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</w:rPr>
        <w:t>Утверждаю: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Начальник отдела образования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 А. Ю. Васильева</w:t>
      </w:r>
    </w:p>
    <w:p>
      <w:pPr>
        <w:jc w:val="right"/>
        <w:rPr>
          <w:sz w:val="22"/>
          <w:szCs w:val="22"/>
        </w:rPr>
      </w:pPr>
    </w:p>
    <w:p>
      <w:pPr>
        <w:jc w:val="center"/>
        <w:rPr>
          <w:sz w:val="22"/>
          <w:szCs w:val="22"/>
          <w:u w:val="single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jc w:val="center"/>
        <w:rPr>
          <w:rStyle w:val="12"/>
          <w:b w:val="0"/>
          <w:bCs w:val="0"/>
        </w:rPr>
      </w:pPr>
      <w:r>
        <w:rPr>
          <w:b/>
          <w:sz w:val="28"/>
          <w:szCs w:val="28"/>
          <w:lang w:val="ru-RU"/>
        </w:rPr>
        <w:t>районного</w:t>
      </w:r>
      <w:r>
        <w:rPr>
          <w:b/>
          <w:sz w:val="28"/>
          <w:szCs w:val="28"/>
        </w:rPr>
        <w:t xml:space="preserve"> конкурса чтецов</w:t>
      </w:r>
      <w:r>
        <w:rPr>
          <w:rStyle w:val="12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 мы сохраним тебя, русская речь, великое русское слово….»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jc w:val="center"/>
        <w:rPr>
          <w:b/>
          <w:bCs/>
          <w:sz w:val="18"/>
          <w:szCs w:val="18"/>
        </w:rPr>
      </w:pPr>
      <w:r>
        <w:rPr>
          <w:sz w:val="28"/>
          <w:szCs w:val="28"/>
        </w:rPr>
        <w:tab/>
      </w:r>
    </w:p>
    <w:p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Настоящее Положение определяет порядок организации  проведения </w:t>
      </w:r>
      <w:r>
        <w:rPr>
          <w:sz w:val="28"/>
          <w:szCs w:val="28"/>
          <w:lang w:val="ru-RU"/>
        </w:rPr>
        <w:t>районного</w:t>
      </w:r>
      <w:r>
        <w:rPr>
          <w:sz w:val="28"/>
          <w:szCs w:val="28"/>
        </w:rPr>
        <w:t xml:space="preserve"> конкурса чтецов «И мы сохраним тебя, русская речь, великое русское слово» (далее – Конкурс).</w:t>
      </w:r>
    </w:p>
    <w:p>
      <w:pPr>
        <w:tabs>
          <w:tab w:val="left" w:pos="0"/>
        </w:tabs>
        <w:ind w:firstLine="568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1.2.Организатор</w:t>
      </w:r>
      <w:r>
        <w:rPr>
          <w:rFonts w:hint="default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Конкурса – </w:t>
      </w:r>
      <w:r>
        <w:rPr>
          <w:sz w:val="28"/>
          <w:szCs w:val="28"/>
          <w:lang w:val="ru-RU"/>
        </w:rPr>
        <w:t>муниципальное</w:t>
      </w:r>
      <w:r>
        <w:rPr>
          <w:rFonts w:hint="default"/>
          <w:sz w:val="28"/>
          <w:szCs w:val="28"/>
          <w:lang w:val="ru-RU"/>
        </w:rPr>
        <w:t xml:space="preserve"> бюджетное учреждение дополнительного образования «Центр развития творчества детей и юношества» г. Грязи Грязинского муниципального района Липецкой области (далее - МБУ ДО ЦРТДЮ).</w:t>
      </w:r>
    </w:p>
    <w:p>
      <w:pPr>
        <w:tabs>
          <w:tab w:val="left" w:pos="1134"/>
        </w:tabs>
        <w:ind w:firstLine="568"/>
        <w:jc w:val="both"/>
        <w:rPr>
          <w:sz w:val="28"/>
          <w:szCs w:val="28"/>
        </w:rPr>
      </w:pPr>
    </w:p>
    <w:p>
      <w:pPr>
        <w:ind w:left="1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и задачи Конкурса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 с целью выявления,  развития и поддержки талантливых детей и молод</w:t>
      </w:r>
      <w:r>
        <w:rPr>
          <w:rFonts w:hint="default"/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жи в области художественно-исполнительского творчества. </w:t>
      </w:r>
    </w:p>
    <w:p>
      <w:pPr>
        <w:ind w:firstLine="6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2.2. Задачами Конкурса являются:</w:t>
      </w:r>
    </w:p>
    <w:p>
      <w:pPr>
        <w:numPr>
          <w:ilvl w:val="0"/>
          <w:numId w:val="2"/>
        </w:numPr>
        <w:tabs>
          <w:tab w:val="left" w:pos="222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создание благоприятных условий для формирования социально активной личности средствами художественного слова;</w:t>
      </w:r>
    </w:p>
    <w:p>
      <w:pPr>
        <w:numPr>
          <w:ilvl w:val="0"/>
          <w:numId w:val="2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расширение и углубление знаний русской классической и современной литературы;</w:t>
      </w:r>
    </w:p>
    <w:p>
      <w:pPr>
        <w:numPr>
          <w:ilvl w:val="0"/>
          <w:numId w:val="2"/>
        </w:numPr>
        <w:tabs>
          <w:tab w:val="left" w:pos="188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развитие интереса детей и молод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жи к изучению культурного и исторического наследия Липецкой области;</w:t>
      </w:r>
    </w:p>
    <w:p>
      <w:pPr>
        <w:numPr>
          <w:ilvl w:val="0"/>
          <w:numId w:val="2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воспитание гражданственности и патриотизма;</w:t>
      </w:r>
    </w:p>
    <w:p>
      <w:pPr>
        <w:numPr>
          <w:ilvl w:val="0"/>
          <w:numId w:val="2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развитие художественного вкуса и культуры речи;</w:t>
      </w:r>
    </w:p>
    <w:p>
      <w:pPr>
        <w:numPr>
          <w:ilvl w:val="0"/>
          <w:numId w:val="2"/>
        </w:numPr>
        <w:tabs>
          <w:tab w:val="left" w:pos="159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формирование навыков художественного исполнения литературных произведений;</w:t>
      </w:r>
    </w:p>
    <w:p>
      <w:pPr>
        <w:numPr>
          <w:ilvl w:val="0"/>
          <w:numId w:val="2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выявление и поддержка талантливых детей и подростков.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Конкурса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3.1. </w:t>
      </w:r>
      <w:r>
        <w:rPr>
          <w:sz w:val="28"/>
          <w:szCs w:val="28"/>
        </w:rPr>
        <w:t>В Конкурсе могут принимать участие обучающиеся</w:t>
      </w:r>
      <w:r>
        <w:rPr>
          <w:rFonts w:hint="default"/>
          <w:sz w:val="28"/>
          <w:szCs w:val="28"/>
          <w:lang w:val="ru-RU"/>
        </w:rPr>
        <w:t xml:space="preserve"> образовательных </w:t>
      </w:r>
      <w:r>
        <w:rPr>
          <w:sz w:val="28"/>
          <w:szCs w:val="28"/>
        </w:rPr>
        <w:t>организаций</w:t>
      </w:r>
      <w:r>
        <w:rPr>
          <w:rFonts w:hint="default"/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дополнительного образования детей.</w:t>
      </w:r>
      <w:r>
        <w:rPr>
          <w:rFonts w:eastAsia="Arial"/>
          <w:sz w:val="28"/>
          <w:szCs w:val="28"/>
          <w:lang w:eastAsia="ar-SA"/>
        </w:rPr>
        <w:t xml:space="preserve"> </w:t>
      </w:r>
    </w:p>
    <w:p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Конкурс проводится в тр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х возрастных категориях:</w:t>
      </w:r>
    </w:p>
    <w:p>
      <w:pPr>
        <w:numPr>
          <w:ilvl w:val="0"/>
          <w:numId w:val="3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младшая (7-10 лет);</w:t>
      </w:r>
    </w:p>
    <w:p>
      <w:pPr>
        <w:numPr>
          <w:ilvl w:val="0"/>
          <w:numId w:val="3"/>
        </w:numPr>
        <w:tabs>
          <w:tab w:val="left" w:pos="85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средняя (11-14 лет);</w:t>
      </w:r>
    </w:p>
    <w:p>
      <w:pPr>
        <w:numPr>
          <w:ilvl w:val="0"/>
          <w:numId w:val="3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(15- 18 лет). </w:t>
      </w:r>
    </w:p>
    <w:p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каждой возрастной категории определяются победители и призёры. </w:t>
      </w:r>
      <w:r>
        <w:rPr>
          <w:sz w:val="28"/>
          <w:szCs w:val="28"/>
        </w:rPr>
        <w:t xml:space="preserve">На областной этап выдвигаются победители, </w:t>
      </w:r>
      <w:r>
        <w:rPr>
          <w:sz w:val="28"/>
          <w:szCs w:val="28"/>
          <w:u w:val="none"/>
        </w:rPr>
        <w:t>занявшие первое место в муниципальном этапе</w:t>
      </w:r>
      <w:r>
        <w:rPr>
          <w:sz w:val="28"/>
          <w:szCs w:val="28"/>
        </w:rPr>
        <w:t xml:space="preserve"> (не более одного кандидата в каждой возрастной категории).</w:t>
      </w:r>
    </w:p>
    <w:p>
      <w:pPr>
        <w:tabs>
          <w:tab w:val="left" w:pos="3480"/>
        </w:tabs>
        <w:ind w:left="360" w:firstLine="348"/>
        <w:rPr>
          <w:b/>
          <w:sz w:val="28"/>
          <w:szCs w:val="28"/>
        </w:rPr>
      </w:pPr>
    </w:p>
    <w:p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Условия проведения Конкурса</w:t>
      </w:r>
    </w:p>
    <w:p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01 сентября 2020 года по 18 сентября 2020 года </w:t>
      </w:r>
      <w:r>
        <w:rPr>
          <w:rFonts w:eastAsia="Calibri"/>
          <w:b/>
          <w:sz w:val="28"/>
          <w:szCs w:val="28"/>
          <w:u w:val="single"/>
          <w:lang w:eastAsia="en-US"/>
        </w:rPr>
        <w:t>в дистанционной (заочной) форме по видеозаписям</w:t>
      </w:r>
      <w:r>
        <w:rPr>
          <w:sz w:val="28"/>
          <w:szCs w:val="28"/>
        </w:rPr>
        <w:t>.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Требование к конкурсным выступлениям:</w:t>
      </w:r>
    </w:p>
    <w:p>
      <w:pPr>
        <w:spacing w:line="274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 каждый участник исполняет одно произведение продолжительностью</w:t>
      </w:r>
      <w:r>
        <w:rPr>
          <w:b/>
          <w:bCs/>
          <w:sz w:val="28"/>
          <w:szCs w:val="28"/>
        </w:rPr>
        <w:t xml:space="preserve"> не более 5 минут</w:t>
      </w:r>
      <w:r>
        <w:rPr>
          <w:bCs/>
          <w:sz w:val="28"/>
          <w:szCs w:val="28"/>
        </w:rPr>
        <w:t>;</w:t>
      </w:r>
    </w:p>
    <w:p>
      <w:pPr>
        <w:spacing w:line="278" w:lineRule="exact"/>
        <w:ind w:left="20" w:firstLine="6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 превышение регламента не допускается;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в репертуаре могут быть использованы произведения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русской современной и классической художественной литературы</w:t>
      </w:r>
      <w:r>
        <w:rPr>
          <w:sz w:val="28"/>
          <w:szCs w:val="28"/>
        </w:rPr>
        <w:t xml:space="preserve"> (проза, поэзия, драматургия);</w:t>
      </w:r>
    </w:p>
    <w:p>
      <w:pPr>
        <w:spacing w:line="278" w:lineRule="exact"/>
        <w:ind w:left="20" w:right="20" w:firstLine="6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допускается только индивидуальное участие.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4.3. Критерии оценки исполнителей: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 уровень сложности произведения и соответствие возрасту исполнителя;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  умение выразить глубину авторской мысли и собственное отношение к произведению;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   логичность и последовательность повествования;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мастерство, органичность и действенность поведения;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   сценическая и речевая культура.</w:t>
      </w:r>
    </w:p>
    <w:p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 Для участия в </w:t>
      </w:r>
      <w:r>
        <w:rPr>
          <w:sz w:val="28"/>
          <w:szCs w:val="28"/>
          <w:lang w:val="ru-RU"/>
        </w:rPr>
        <w:t>районном</w:t>
      </w:r>
      <w:r>
        <w:rPr>
          <w:sz w:val="28"/>
          <w:szCs w:val="28"/>
        </w:rPr>
        <w:t xml:space="preserve"> этапе в срок </w:t>
      </w:r>
      <w:r>
        <w:rPr>
          <w:b/>
          <w:sz w:val="28"/>
          <w:szCs w:val="28"/>
        </w:rPr>
        <w:t xml:space="preserve">до </w:t>
      </w:r>
      <w:r>
        <w:rPr>
          <w:rFonts w:hint="default"/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необходимо направить </w:t>
      </w:r>
    </w:p>
    <w:p>
      <w:pPr>
        <w:tabs>
          <w:tab w:val="left" w:pos="360"/>
        </w:tabs>
        <w:jc w:val="both"/>
        <w:rPr>
          <w:color w:val="000000"/>
        </w:rPr>
      </w:pPr>
      <w:r>
        <w:rPr>
          <w:sz w:val="28"/>
          <w:szCs w:val="28"/>
        </w:rPr>
        <w:t xml:space="preserve">         -  заявку по прилагаемой форме (Приложение 1)</w:t>
      </w:r>
      <w:r>
        <w:rPr>
          <w:color w:val="000000"/>
        </w:rPr>
        <w:t xml:space="preserve"> </w:t>
      </w:r>
    </w:p>
    <w:p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</w:t>
      </w:r>
      <w:r>
        <w:rPr>
          <w:sz w:val="28"/>
          <w:szCs w:val="28"/>
        </w:rPr>
        <w:t>онкурсные материалы (видеозаписи) отправля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тся в виде ссылки с использованием  файлообменных ресурсов ЯндексДиск или GoogleДиск в </w:t>
      </w:r>
      <w:r>
        <w:rPr>
          <w:sz w:val="28"/>
          <w:szCs w:val="28"/>
          <w:lang w:val="ru-RU"/>
        </w:rPr>
        <w:t>МБУ</w:t>
      </w:r>
      <w:r>
        <w:rPr>
          <w:rFonts w:hint="default"/>
          <w:sz w:val="28"/>
          <w:szCs w:val="28"/>
          <w:lang w:val="ru-RU"/>
        </w:rPr>
        <w:t xml:space="preserve"> ДО ЦРТДЮ</w:t>
      </w:r>
      <w:r>
        <w:rPr>
          <w:sz w:val="28"/>
          <w:szCs w:val="28"/>
        </w:rPr>
        <w:t xml:space="preserve"> по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rFonts w:hint="default"/>
          <w:sz w:val="28"/>
          <w:szCs w:val="28"/>
          <w:lang w:val="en-US"/>
        </w:rPr>
        <w:t>crtdugruazi@yandex.ru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 пометкой  «И мы сохраним тебя, русская речь…».</w:t>
      </w:r>
      <w:r>
        <w:rPr>
          <w:bCs/>
          <w:sz w:val="28"/>
          <w:szCs w:val="28"/>
        </w:rPr>
        <w:t xml:space="preserve"> </w:t>
      </w:r>
    </w:p>
    <w:p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- согласие на обработку персональных данных (Приложение 2).</w:t>
      </w:r>
      <w:r>
        <w:fldChar w:fldCharType="begin"/>
      </w:r>
      <w:r>
        <w:instrText xml:space="preserve"> HYPERLINK "http://razvitie-48.ru/" \t "_blank" </w:instrText>
      </w:r>
      <w:r>
        <w:fldChar w:fldCharType="separate"/>
      </w:r>
      <w:r>
        <w:fldChar w:fldCharType="end"/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 В исполняемых произведениях должны отсутствовать факты: оскорбляющие чувства верующих разных религий и конфессий; жестокости и насилия; рекламирующие наркотики, алкоголь, курение, суицид и другие человеческие пороки.</w:t>
      </w:r>
      <w:r>
        <w:rPr>
          <w:bCs/>
          <w:sz w:val="28"/>
          <w:szCs w:val="28"/>
        </w:rPr>
        <w:t xml:space="preserve"> </w:t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Заявки, не соответствующие указанной форме, не принимаются. Использование переводной литературы не допускается.</w:t>
      </w:r>
    </w:p>
    <w:p>
      <w:pPr>
        <w:ind w:left="20" w:right="-1"/>
        <w:jc w:val="both"/>
        <w:rPr>
          <w:sz w:val="28"/>
          <w:szCs w:val="28"/>
        </w:rPr>
      </w:pPr>
    </w:p>
    <w:p>
      <w:pPr>
        <w:tabs>
          <w:tab w:val="left" w:pos="0"/>
          <w:tab w:val="left" w:pos="89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Награждение участников Конкурса</w:t>
      </w:r>
    </w:p>
    <w:p>
      <w:p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В каждой возрастной категории предполагается 3 призовых места победителя и приз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ров Конкурса. </w:t>
      </w:r>
    </w:p>
    <w:p>
      <w:pPr>
        <w:ind w:left="20"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6.2. Победители</w:t>
      </w:r>
      <w:r>
        <w:rPr>
          <w:rFonts w:hint="default"/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приз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ры </w:t>
      </w:r>
      <w:r>
        <w:rPr>
          <w:sz w:val="28"/>
          <w:szCs w:val="28"/>
          <w:lang w:val="ru-RU"/>
        </w:rPr>
        <w:t>награждаются</w:t>
      </w:r>
      <w:r>
        <w:rPr>
          <w:rFonts w:hint="default"/>
          <w:sz w:val="28"/>
          <w:szCs w:val="28"/>
          <w:lang w:val="ru-RU"/>
        </w:rPr>
        <w:t xml:space="preserve"> грамотами отдела образования Грязинского муниципального района.</w:t>
      </w:r>
    </w:p>
    <w:p>
      <w:pPr>
        <w:ind w:left="20" w:firstLine="700"/>
        <w:jc w:val="both"/>
        <w:rPr>
          <w:rFonts w:hint="default"/>
          <w:sz w:val="28"/>
          <w:szCs w:val="28"/>
          <w:lang w:val="ru-RU"/>
        </w:rPr>
      </w:pPr>
    </w:p>
    <w:p>
      <w:pPr>
        <w:tabs>
          <w:tab w:val="left" w:pos="0"/>
          <w:tab w:val="left" w:pos="1134"/>
        </w:tabs>
        <w:ind w:left="710"/>
        <w:contextualSpacing/>
        <w:jc w:val="both"/>
        <w:rPr>
          <w:sz w:val="28"/>
          <w:szCs w:val="28"/>
        </w:rPr>
      </w:pPr>
    </w:p>
    <w:p>
      <w:pPr>
        <w:tabs>
          <w:tab w:val="left" w:pos="0"/>
          <w:tab w:val="left" w:pos="1134"/>
        </w:tabs>
        <w:spacing w:after="200" w:line="276" w:lineRule="auto"/>
        <w:ind w:left="45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Особые положения</w:t>
      </w:r>
    </w:p>
    <w:p>
      <w:pPr>
        <w:tabs>
          <w:tab w:val="left" w:pos="0"/>
          <w:tab w:val="left" w:pos="1134"/>
        </w:tabs>
        <w:spacing w:after="200" w:line="276" w:lineRule="auto"/>
        <w:ind w:firstLine="568"/>
        <w:contextualSpacing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.1.Участники Конкурса представляют </w:t>
      </w:r>
      <w:r>
        <w:rPr>
          <w:sz w:val="28"/>
          <w:szCs w:val="28"/>
          <w:lang w:val="ru-RU"/>
        </w:rPr>
        <w:t>МБУ</w:t>
      </w:r>
      <w:r>
        <w:rPr>
          <w:rFonts w:hint="default"/>
          <w:sz w:val="28"/>
          <w:szCs w:val="28"/>
          <w:lang w:val="ru-RU"/>
        </w:rPr>
        <w:t xml:space="preserve"> ДО ЦРТДЮ и </w:t>
      </w:r>
      <w:r>
        <w:rPr>
          <w:sz w:val="28"/>
          <w:szCs w:val="28"/>
        </w:rPr>
        <w:t>ГБУ ДО «Центр дополнительного образования Липецкой области» право:</w:t>
      </w:r>
    </w:p>
    <w:p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публичное использование своих видеоматериалов, представленных на Конкурс, и их демонстрацию в информационных, презентационных и прочих целях;</w:t>
      </w:r>
    </w:p>
    <w:p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обработку своих персональных данных (Приложение 2 к Положению).</w:t>
      </w:r>
    </w:p>
    <w:p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.2. Участие в Конкурсе означает полное согласие и принятие правил данного Положения.</w:t>
      </w:r>
    </w:p>
    <w:p>
      <w:pPr>
        <w:tabs>
          <w:tab w:val="left" w:pos="0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>
      <w:pPr>
        <w:tabs>
          <w:tab w:val="left" w:pos="0"/>
          <w:tab w:val="left" w:pos="5310"/>
        </w:tabs>
        <w:jc w:val="both"/>
        <w:rPr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360"/>
        </w:tabs>
        <w:spacing w:after="200" w:line="276" w:lineRule="auto"/>
        <w:ind w:left="1170" w:leftChars="0"/>
        <w:contextualSpacing/>
        <w:jc w:val="center"/>
        <w:rPr>
          <w:b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</w:t>
      </w:r>
      <w:r>
        <w:rPr>
          <w:rFonts w:hint="default"/>
          <w:b/>
          <w:sz w:val="28"/>
          <w:szCs w:val="28"/>
          <w:lang w:val="en-US"/>
        </w:rPr>
        <w:t>I</w:t>
      </w:r>
      <w:r>
        <w:rPr>
          <w:rFonts w:hint="default"/>
          <w:b/>
          <w:sz w:val="28"/>
          <w:szCs w:val="28"/>
          <w:lang w:val="ru-RU"/>
        </w:rPr>
        <w:t>.</w:t>
      </w:r>
      <w:r>
        <w:rPr>
          <w:b/>
          <w:iCs/>
          <w:sz w:val="28"/>
          <w:szCs w:val="28"/>
        </w:rPr>
        <w:t>Контактная информация</w:t>
      </w:r>
    </w:p>
    <w:p>
      <w:pPr>
        <w:tabs>
          <w:tab w:val="left" w:pos="360"/>
        </w:tabs>
        <w:rPr>
          <w:rFonts w:hint="default"/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По всем вопросам организации и проведения Конкурса обращаться в Оргкомитет по адресу: г. </w:t>
      </w:r>
      <w:r>
        <w:rPr>
          <w:iCs/>
          <w:sz w:val="28"/>
          <w:szCs w:val="28"/>
          <w:lang w:val="ru-RU"/>
        </w:rPr>
        <w:t>Грязи</w:t>
      </w:r>
      <w:r>
        <w:rPr>
          <w:rFonts w:hint="default"/>
          <w:iCs/>
          <w:sz w:val="28"/>
          <w:szCs w:val="28"/>
          <w:lang w:val="ru-RU"/>
        </w:rPr>
        <w:t>, ул. Красная площадь, дом 35.</w:t>
      </w:r>
    </w:p>
    <w:p>
      <w:pPr>
        <w:tabs>
          <w:tab w:val="left" w:pos="360"/>
        </w:tabs>
        <w:rPr>
          <w:rFonts w:hint="default"/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  <w:lang w:val="en-US"/>
        </w:rPr>
        <w:t xml:space="preserve">-mail: </w:t>
      </w:r>
      <w:r>
        <w:rPr>
          <w:rFonts w:hint="default"/>
          <w:sz w:val="28"/>
          <w:szCs w:val="28"/>
          <w:lang w:val="en-US"/>
        </w:rPr>
        <w:t>crtdugruazi@yandex.ru</w:t>
      </w:r>
    </w:p>
    <w:p>
      <w:pPr>
        <w:tabs>
          <w:tab w:val="left" w:pos="360"/>
        </w:tabs>
        <w:rPr>
          <w:rFonts w:hint="default"/>
          <w:iCs/>
          <w:sz w:val="28"/>
          <w:szCs w:val="28"/>
          <w:lang w:val="ru-RU"/>
        </w:rPr>
      </w:pP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</w:rPr>
        <w:t>Телефон</w:t>
      </w:r>
      <w:r>
        <w:rPr>
          <w:rFonts w:hint="default"/>
          <w:iCs/>
          <w:sz w:val="28"/>
          <w:szCs w:val="28"/>
          <w:lang w:val="en-US"/>
        </w:rPr>
        <w:t xml:space="preserve"> 8 </w:t>
      </w:r>
      <w:r>
        <w:rPr>
          <w:iCs/>
          <w:sz w:val="28"/>
          <w:szCs w:val="28"/>
        </w:rPr>
        <w:t>(474</w:t>
      </w:r>
      <w:r>
        <w:rPr>
          <w:rFonts w:hint="default"/>
          <w:iCs/>
          <w:sz w:val="28"/>
          <w:szCs w:val="28"/>
          <w:lang w:val="en-US"/>
        </w:rPr>
        <w:t>61</w:t>
      </w:r>
      <w:r>
        <w:rPr>
          <w:iCs/>
          <w:sz w:val="28"/>
          <w:szCs w:val="28"/>
        </w:rPr>
        <w:t xml:space="preserve">) </w:t>
      </w:r>
      <w:r>
        <w:rPr>
          <w:rFonts w:hint="default"/>
          <w:iCs/>
          <w:sz w:val="28"/>
          <w:szCs w:val="28"/>
          <w:lang w:val="en-US"/>
        </w:rPr>
        <w:t>24502</w:t>
      </w:r>
      <w:r>
        <w:rPr>
          <w:rFonts w:hint="default"/>
          <w:iCs/>
          <w:sz w:val="28"/>
          <w:szCs w:val="28"/>
          <w:lang w:val="ru-RU"/>
        </w:rPr>
        <w:t xml:space="preserve"> -</w:t>
      </w:r>
      <w:r>
        <w:rPr>
          <w:iCs/>
          <w:sz w:val="28"/>
          <w:szCs w:val="28"/>
        </w:rPr>
        <w:t xml:space="preserve"> </w:t>
      </w:r>
      <w:r>
        <w:rPr>
          <w:rFonts w:hint="default"/>
          <w:iCs/>
          <w:sz w:val="28"/>
          <w:szCs w:val="28"/>
          <w:lang w:val="ru-RU"/>
        </w:rPr>
        <w:t>Зотова Елена Викторовна.</w:t>
      </w: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jc w:val="center"/>
        <w:rPr>
          <w:b/>
          <w:bCs/>
          <w:iCs/>
          <w:sz w:val="28"/>
          <w:szCs w:val="28"/>
        </w:rPr>
      </w:pPr>
    </w:p>
    <w:p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Анкета-заявка</w:t>
      </w:r>
    </w:p>
    <w:p>
      <w:pPr>
        <w:jc w:val="center"/>
        <w:rPr>
          <w:rStyle w:val="12"/>
          <w:b w:val="0"/>
          <w:bCs w:val="0"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участников </w:t>
      </w:r>
      <w:r>
        <w:rPr>
          <w:b/>
          <w:sz w:val="26"/>
          <w:szCs w:val="26"/>
        </w:rPr>
        <w:t>областного конкурса чтецов</w:t>
      </w:r>
      <w:r>
        <w:rPr>
          <w:rStyle w:val="12"/>
          <w:sz w:val="26"/>
          <w:szCs w:val="26"/>
        </w:rPr>
        <w:t xml:space="preserve">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«И мы сохраним тебя, русская речь, великое русское слово….»</w:t>
      </w:r>
    </w:p>
    <w:p>
      <w:pPr>
        <w:jc w:val="center"/>
        <w:rPr>
          <w:bCs/>
          <w:iCs/>
          <w:sz w:val="26"/>
          <w:szCs w:val="26"/>
        </w:rPr>
      </w:pPr>
    </w:p>
    <w:tbl>
      <w:tblPr>
        <w:tblStyle w:val="10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53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Наименование номинации</w:t>
            </w:r>
          </w:p>
          <w:p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Возрастная категория</w:t>
            </w:r>
          </w:p>
          <w:p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Фамилия, имя участника</w:t>
            </w:r>
          </w:p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(полностью)/участников литературной композиции</w:t>
            </w:r>
          </w:p>
          <w:p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Год рождения, полных лет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Домашний адрес участника \участников коллектива ( с индексом)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Название конкурсных  произведений с указанием авторов (полностью)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Ссылка на видеоматериалы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Юридическое название образовательной организации (согласно печати)</w:t>
            </w:r>
          </w:p>
          <w:p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Адрес образовательной организации (с индексом),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Телефон, факс образовательной организации с указанием  телефонного кода</w:t>
            </w:r>
          </w:p>
          <w:p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Адрес электронной почты образовательной организации</w:t>
            </w:r>
          </w:p>
          <w:p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Фамилия, имя, отчество педагога (полностью), контактный телефон  подготовившего участника или коллектив к Конкурсу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>
      <w:pPr>
        <w:jc w:val="center"/>
        <w:rPr>
          <w:b/>
          <w:bCs/>
          <w:iCs/>
          <w:sz w:val="26"/>
          <w:szCs w:val="26"/>
        </w:rPr>
      </w:pPr>
    </w:p>
    <w:p>
      <w:pPr>
        <w:rPr>
          <w:b/>
          <w:bCs/>
          <w:iCs/>
          <w:sz w:val="26"/>
          <w:szCs w:val="26"/>
        </w:rPr>
      </w:pPr>
    </w:p>
    <w:p>
      <w:pPr>
        <w:jc w:val="center"/>
        <w:rPr>
          <w:b/>
          <w:bCs/>
          <w:iCs/>
          <w:sz w:val="26"/>
          <w:szCs w:val="26"/>
        </w:rPr>
      </w:pPr>
    </w:p>
    <w:p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Руководитель направляющей </w:t>
      </w:r>
    </w:p>
    <w:p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организации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______________________</w:t>
      </w:r>
    </w:p>
    <w:p>
      <w:pPr>
        <w:ind w:firstLine="737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(подпись)</w:t>
      </w:r>
    </w:p>
    <w:p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печать</w:t>
      </w:r>
    </w:p>
    <w:p>
      <w:pPr>
        <w:tabs>
          <w:tab w:val="left" w:pos="360"/>
        </w:tabs>
        <w:ind w:firstLine="360"/>
        <w:jc w:val="righ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</w:p>
    <w:p>
      <w:pPr>
        <w:tabs>
          <w:tab w:val="left" w:pos="360"/>
        </w:tabs>
        <w:ind w:firstLine="360"/>
        <w:jc w:val="right"/>
        <w:rPr>
          <w:iCs/>
        </w:rPr>
      </w:pPr>
    </w:p>
    <w:p>
      <w:pPr>
        <w:tabs>
          <w:tab w:val="left" w:pos="360"/>
        </w:tabs>
        <w:ind w:firstLine="360"/>
        <w:jc w:val="right"/>
        <w:rPr>
          <w:iCs/>
        </w:rPr>
      </w:pPr>
      <w:r>
        <w:rPr>
          <w:iCs/>
        </w:rPr>
        <w:t>Приложение  2</w:t>
      </w:r>
    </w:p>
    <w:p>
      <w:pPr>
        <w:pStyle w:val="5"/>
        <w:spacing w:after="0"/>
        <w:rPr>
          <w:rStyle w:val="9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>
        <w:rPr>
          <w:rFonts w:ascii="Times New Roman" w:hAnsi="Times New Roman" w:cs="Times New Roman"/>
        </w:rPr>
        <w:t>Заполняют лица достигшие возраста 18 лет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t xml:space="preserve">Согласие обучающегося - участника </w:t>
      </w:r>
    </w:p>
    <w:p>
      <w:pPr>
        <w:pStyle w:val="5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чтецов </w:t>
      </w:r>
    </w:p>
    <w:p>
      <w:pPr>
        <w:pStyle w:val="5"/>
        <w:spacing w:after="0"/>
        <w:ind w:firstLine="540"/>
        <w:jc w:val="center"/>
        <w:outlineLvl w:val="0"/>
        <w:rPr>
          <w:rStyle w:val="9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 мы сохраним тебя, русская речь, великое русское слово »</w:t>
      </w:r>
    </w:p>
    <w:p>
      <w:pPr>
        <w:pStyle w:val="5"/>
        <w:spacing w:after="0"/>
        <w:ind w:firstLine="54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 xml:space="preserve"> Я, ______________________________________________________________________,</w:t>
      </w:r>
    </w:p>
    <w:p>
      <w:pPr>
        <w:pStyle w:val="5"/>
        <w:spacing w:after="0"/>
        <w:ind w:firstLine="540"/>
        <w:jc w:val="center"/>
        <w:rPr>
          <w:rStyle w:val="9"/>
          <w:rFonts w:ascii="Times New Roman" w:hAnsi="Times New Roman" w:cs="Times New Roman"/>
          <w:b w:val="0"/>
          <w:sz w:val="16"/>
        </w:rPr>
      </w:pPr>
      <w:r>
        <w:rPr>
          <w:rStyle w:val="9"/>
          <w:rFonts w:ascii="Times New Roman" w:hAnsi="Times New Roman" w:cs="Times New Roman"/>
          <w:sz w:val="16"/>
        </w:rPr>
        <w:t>ФИО (законного представителя) полностью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проживающий по адресу ________________________________________________________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_____________________________________________________________________________,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паспорт серия _________ номер__________, выдан: __________________________,</w:t>
      </w:r>
    </w:p>
    <w:p>
      <w:pPr>
        <w:spacing w:line="288" w:lineRule="auto"/>
        <w:ind w:firstLine="567"/>
        <w:jc w:val="both"/>
        <w:rPr>
          <w:color w:val="FF0000"/>
          <w:sz w:val="20"/>
          <w:szCs w:val="20"/>
        </w:rPr>
      </w:pPr>
      <w:r>
        <w:rPr>
          <w:rStyle w:val="9"/>
          <w:sz w:val="20"/>
        </w:rPr>
        <w:t>настоящим подтверждаю</w:t>
      </w:r>
      <w:r>
        <w:rPr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областного конкурса чтецов  </w:t>
      </w:r>
      <w:r>
        <w:rPr>
          <w:sz w:val="20"/>
          <w:szCs w:val="20"/>
        </w:rPr>
        <w:t xml:space="preserve">«И мы сохраним тебя, русская речь, великое русское слово»  </w:t>
      </w:r>
      <w:r>
        <w:rPr>
          <w:rStyle w:val="9"/>
          <w:sz w:val="20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 </w:t>
      </w:r>
      <w:r>
        <w:rPr>
          <w:sz w:val="20"/>
        </w:rPr>
        <w:t xml:space="preserve">ознакомление с Положением  о проведении –областного конкурса чтецов </w:t>
      </w:r>
      <w:r>
        <w:rPr>
          <w:sz w:val="20"/>
          <w:szCs w:val="20"/>
        </w:rPr>
        <w:t xml:space="preserve">«И мы сохраним тебя, русская речь, великое русское слово» , </w:t>
      </w:r>
      <w:r>
        <w:rPr>
          <w:sz w:val="20"/>
        </w:rPr>
        <w:t>утверждённым приказом</w:t>
      </w:r>
      <w:r>
        <w:rPr>
          <w:rStyle w:val="9"/>
          <w:sz w:val="20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области» </w:t>
      </w:r>
      <w:r>
        <w:rPr>
          <w:sz w:val="20"/>
        </w:rPr>
        <w:t>_________________</w:t>
      </w:r>
    </w:p>
    <w:p>
      <w:pPr>
        <w:ind w:firstLine="567"/>
        <w:jc w:val="both"/>
        <w:rPr>
          <w:rStyle w:val="9"/>
          <w:b w:val="0"/>
          <w:bCs w:val="0"/>
          <w:sz w:val="20"/>
          <w:szCs w:val="20"/>
        </w:rPr>
      </w:pPr>
      <w:r>
        <w:rPr>
          <w:rStyle w:val="9"/>
          <w:sz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sz w:val="20"/>
        </w:rPr>
        <w:t xml:space="preserve">областного конкурса чтецов  </w:t>
      </w:r>
      <w:r>
        <w:rPr>
          <w:sz w:val="20"/>
          <w:szCs w:val="20"/>
        </w:rPr>
        <w:t xml:space="preserve">«И мы сохраним тебя, русская речь, великое русское слово», </w:t>
      </w:r>
      <w:r>
        <w:rPr>
          <w:rStyle w:val="9"/>
          <w:sz w:val="20"/>
        </w:rPr>
        <w:t>Государственному бюджетному учреждению дополнительного образования  «Центр дополнительного образования Липецкой области».</w:t>
      </w:r>
    </w:p>
    <w:p>
      <w:pPr>
        <w:tabs>
          <w:tab w:val="left" w:pos="142"/>
        </w:tabs>
        <w:ind w:firstLine="567"/>
        <w:jc w:val="both"/>
        <w:rPr>
          <w:rStyle w:val="9"/>
          <w:b w:val="0"/>
          <w:sz w:val="20"/>
        </w:rPr>
      </w:pPr>
      <w:r>
        <w:rPr>
          <w:rStyle w:val="9"/>
          <w:rFonts w:eastAsia="Albany AMT"/>
          <w:kern w:val="2"/>
          <w:sz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0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5"/>
        <w:spacing w:after="0"/>
        <w:ind w:firstLine="540"/>
        <w:jc w:val="both"/>
        <w:rPr>
          <w:rStyle w:val="9"/>
          <w:rFonts w:ascii="Times New Roman" w:hAnsi="Times New Roman" w:cs="Times New Roman"/>
          <w:b w:val="0"/>
          <w:sz w:val="20"/>
        </w:rPr>
      </w:pPr>
      <w:r>
        <w:rPr>
          <w:rStyle w:val="9"/>
          <w:rFonts w:ascii="Times New Roman" w:hAnsi="Times New Roman" w:cs="Times New Roman"/>
          <w:sz w:val="20"/>
        </w:rPr>
        <w:t xml:space="preserve">Настоящим я даю согласие на обработку следующих моих персональных данных: </w:t>
      </w:r>
    </w:p>
    <w:p>
      <w:pPr>
        <w:jc w:val="both"/>
        <w:rPr>
          <w:sz w:val="20"/>
          <w:szCs w:val="20"/>
        </w:rPr>
      </w:pPr>
      <w:r>
        <w:rPr>
          <w:sz w:val="20"/>
        </w:rPr>
        <w:t>фамилия, имя, отчество; пол; дата рождения;</w:t>
      </w:r>
      <w:r>
        <w:t xml:space="preserve"> </w:t>
      </w:r>
      <w:r>
        <w:rPr>
          <w:sz w:val="20"/>
        </w:rPr>
        <w:t xml:space="preserve">гражданство; название и номер школы; класс; результат участия (в том числе сканированная копия  работы) областного конкурса чтецов  </w:t>
      </w:r>
      <w:r>
        <w:rPr>
          <w:sz w:val="20"/>
          <w:szCs w:val="20"/>
        </w:rPr>
        <w:t xml:space="preserve">«И мы сохраним тебя, русская речь, великое русское слово»  </w:t>
      </w:r>
      <w:r>
        <w:rPr>
          <w:sz w:val="20"/>
        </w:rPr>
        <w:t xml:space="preserve"> (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, контактный телефон).</w:t>
      </w:r>
    </w:p>
    <w:p>
      <w:pPr>
        <w:pStyle w:val="5"/>
        <w:spacing w:after="0" w:line="240" w:lineRule="auto"/>
        <w:ind w:firstLine="540"/>
        <w:jc w:val="both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  <w:sz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5"/>
        <w:spacing w:after="0" w:line="240" w:lineRule="auto"/>
        <w:ind w:firstLine="539"/>
        <w:jc w:val="both"/>
        <w:rPr>
          <w:rStyle w:val="9"/>
          <w:rFonts w:ascii="Times New Roman" w:hAnsi="Times New Roman" w:cs="Times New Roman"/>
          <w:b w:val="0"/>
          <w:sz w:val="20"/>
        </w:rPr>
      </w:pPr>
      <w:r>
        <w:rPr>
          <w:rStyle w:val="9"/>
          <w:rFonts w:ascii="Times New Roman" w:hAnsi="Times New Roman" w:cs="Times New Roman"/>
          <w:sz w:val="20"/>
        </w:rPr>
        <w:t>Я согласен (сна), что указанные выше сведения  могут быть переданы в  Управление образования и науки Липецкой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9"/>
          <w:rFonts w:ascii="Times New Roman" w:hAnsi="Times New Roman" w:cs="Times New Roman"/>
          <w:sz w:val="20"/>
        </w:rPr>
        <w:t xml:space="preserve">или другую организацию, которой </w:t>
      </w:r>
      <w:r>
        <w:rPr>
          <w:rFonts w:ascii="Times New Roman" w:hAnsi="Times New Roman" w:cs="Times New Roman"/>
          <w:b/>
          <w:bCs/>
          <w:sz w:val="20"/>
        </w:rPr>
        <w:t xml:space="preserve">Министерством просвещения Российской Федерации  </w:t>
      </w:r>
      <w:r>
        <w:rPr>
          <w:rStyle w:val="9"/>
          <w:rFonts w:ascii="Times New Roman" w:hAnsi="Times New Roman" w:cs="Times New Roman"/>
          <w:sz w:val="20"/>
        </w:rPr>
        <w:t>будет поручено обрабатывать указанную информацию.</w:t>
      </w:r>
    </w:p>
    <w:p>
      <w:pPr>
        <w:ind w:firstLine="539"/>
        <w:jc w:val="both"/>
        <w:rPr>
          <w:rStyle w:val="9"/>
          <w:b w:val="0"/>
          <w:bCs w:val="0"/>
          <w:sz w:val="20"/>
          <w:szCs w:val="20"/>
        </w:rPr>
      </w:pPr>
      <w:r>
        <w:rPr>
          <w:rStyle w:val="9"/>
          <w:sz w:val="20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0"/>
        </w:rPr>
        <w:t xml:space="preserve">результат участия в областном конкурсе чтецов  </w:t>
      </w:r>
      <w:r>
        <w:rPr>
          <w:sz w:val="20"/>
          <w:szCs w:val="20"/>
        </w:rPr>
        <w:t xml:space="preserve">«И мы сохраним тебя, русская речь, великое русское слово»  </w:t>
      </w:r>
      <w:r>
        <w:rPr>
          <w:rStyle w:val="9"/>
          <w:sz w:val="20"/>
        </w:rPr>
        <w:t>могут быть размещены в сети «Интернет».</w:t>
      </w:r>
    </w:p>
    <w:p>
      <w:pPr>
        <w:ind w:firstLine="539"/>
        <w:jc w:val="both"/>
        <w:rPr>
          <w:rStyle w:val="9"/>
          <w:b w:val="0"/>
          <w:bCs w:val="0"/>
          <w:sz w:val="20"/>
          <w:szCs w:val="20"/>
        </w:rPr>
      </w:pPr>
      <w:r>
        <w:rPr>
          <w:rStyle w:val="9"/>
          <w:sz w:val="20"/>
        </w:rPr>
        <w:t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</w:t>
      </w:r>
      <w:r>
        <w:rPr>
          <w:sz w:val="20"/>
        </w:rPr>
        <w:t xml:space="preserve"> областного конкурса чтецов  </w:t>
      </w:r>
      <w:r>
        <w:rPr>
          <w:sz w:val="20"/>
          <w:szCs w:val="20"/>
        </w:rPr>
        <w:t xml:space="preserve">«И мы сохраним тебя, русская речь, великое русское слово» </w:t>
      </w:r>
      <w:r>
        <w:rPr>
          <w:rStyle w:val="9"/>
          <w:sz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5"/>
        <w:spacing w:after="0"/>
        <w:ind w:firstLine="540"/>
        <w:jc w:val="both"/>
        <w:rPr>
          <w:rStyle w:val="9"/>
          <w:rFonts w:ascii="Times New Roman" w:hAnsi="Times New Roman" w:cs="Times New Roman"/>
          <w:sz w:val="20"/>
        </w:rPr>
      </w:pPr>
      <w:r>
        <w:rPr>
          <w:rStyle w:val="9"/>
          <w:rFonts w:ascii="Times New Roman" w:hAnsi="Times New Roman" w:cs="Times New Roman"/>
          <w:sz w:val="20"/>
        </w:rPr>
        <w:t>Я подтверждаю, что, давая настоящее согласие, я действую по своей воле.</w:t>
      </w:r>
    </w:p>
    <w:p>
      <w:pPr>
        <w:pStyle w:val="5"/>
        <w:spacing w:after="0"/>
        <w:ind w:firstLine="540"/>
        <w:jc w:val="both"/>
        <w:rPr>
          <w:rStyle w:val="9"/>
          <w:rFonts w:ascii="Times New Roman" w:hAnsi="Times New Roman" w:cs="Times New Roman"/>
          <w:b w:val="0"/>
          <w:sz w:val="20"/>
        </w:rPr>
      </w:pPr>
    </w:p>
    <w:p>
      <w:pPr>
        <w:pStyle w:val="5"/>
        <w:spacing w:after="0"/>
        <w:ind w:firstLine="540"/>
        <w:jc w:val="both"/>
        <w:rPr>
          <w:rStyle w:val="9"/>
          <w:rFonts w:ascii="Times New Roman" w:hAnsi="Times New Roman" w:cs="Times New Roman"/>
          <w:b w:val="0"/>
          <w:sz w:val="20"/>
        </w:r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c>
          <w:tcPr>
            <w:tcW w:w="3936" w:type="dxa"/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«___»_________ 2020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</w:rPr>
            </w:pPr>
          </w:p>
        </w:tc>
        <w:tc>
          <w:tcPr>
            <w:tcW w:w="283" w:type="dxa"/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</w:rPr>
            </w:pPr>
            <w:r>
              <w:rPr>
                <w:rStyle w:val="9"/>
                <w:rFonts w:ascii="Times New Roman" w:hAnsi="Times New Roman" w:cs="Times New Roman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5"/>
              <w:spacing w:after="0"/>
              <w:jc w:val="center"/>
              <w:rPr>
                <w:rStyle w:val="9"/>
                <w:rFonts w:ascii="Times New Roman" w:hAnsi="Times New Roman" w:cs="Times New Roman"/>
                <w:b w:val="0"/>
                <w:sz w:val="16"/>
              </w:rPr>
            </w:pPr>
            <w:r>
              <w:rPr>
                <w:rStyle w:val="9"/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5"/>
              <w:spacing w:after="0"/>
              <w:jc w:val="center"/>
              <w:rPr>
                <w:rStyle w:val="9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5"/>
              <w:spacing w:after="0"/>
              <w:jc w:val="center"/>
              <w:rPr>
                <w:rStyle w:val="9"/>
                <w:rFonts w:ascii="Times New Roman" w:hAnsi="Times New Roman" w:cs="Times New Roman"/>
                <w:sz w:val="16"/>
              </w:rPr>
            </w:pPr>
            <w:r>
              <w:rPr>
                <w:rStyle w:val="9"/>
                <w:rFonts w:ascii="Times New Roman" w:hAnsi="Times New Roman" w:cs="Times New Roman"/>
                <w:sz w:val="16"/>
              </w:rPr>
              <w:t>Расшифровка</w:t>
            </w:r>
          </w:p>
          <w:p>
            <w:pPr>
              <w:pStyle w:val="5"/>
              <w:spacing w:after="0"/>
              <w:jc w:val="center"/>
              <w:rPr>
                <w:rStyle w:val="9"/>
                <w:rFonts w:ascii="Times New Roman" w:hAnsi="Times New Roman" w:cs="Times New Roman"/>
                <w:b w:val="0"/>
                <w:sz w:val="16"/>
              </w:rPr>
            </w:pPr>
          </w:p>
        </w:tc>
      </w:tr>
    </w:tbl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</w:rPr>
      </w:pP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</w:rPr>
      </w:pP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</w:rPr>
      </w:pP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t xml:space="preserve">Согласие родителя (законного представителя) участника </w:t>
      </w:r>
    </w:p>
    <w:p>
      <w:pPr>
        <w:suppressAutoHyphens/>
        <w:jc w:val="center"/>
        <w:rPr>
          <w:b/>
        </w:rPr>
      </w:pPr>
      <w:r>
        <w:rPr>
          <w:b/>
        </w:rPr>
        <w:t xml:space="preserve">областного конкурса чтецов  </w:t>
      </w:r>
    </w:p>
    <w:p>
      <w:pPr>
        <w:suppressAutoHyphens/>
        <w:jc w:val="center"/>
        <w:rPr>
          <w:rStyle w:val="9"/>
          <w:b w:val="0"/>
          <w:bCs w:val="0"/>
        </w:rPr>
      </w:pPr>
      <w:r>
        <w:rPr>
          <w:b/>
        </w:rPr>
        <w:t xml:space="preserve">«И мы сохраним тебя, русская речь, великое русское слово»  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t xml:space="preserve">на обработку персональных данных своего ребенка (подопечного) </w:t>
      </w:r>
    </w:p>
    <w:p>
      <w:pPr>
        <w:pStyle w:val="5"/>
        <w:spacing w:after="0"/>
        <w:ind w:firstLine="540"/>
        <w:rPr>
          <w:rStyle w:val="9"/>
          <w:rFonts w:ascii="Times New Roman" w:hAnsi="Times New Roman" w:cs="Times New Roman"/>
          <w:b w:val="0"/>
        </w:rPr>
      </w:pPr>
    </w:p>
    <w:p>
      <w:pPr>
        <w:pStyle w:val="5"/>
        <w:spacing w:after="0"/>
        <w:ind w:firstLine="54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Я, ______________________________________________________________________,</w:t>
      </w:r>
    </w:p>
    <w:p>
      <w:pPr>
        <w:pStyle w:val="5"/>
        <w:spacing w:after="0"/>
        <w:ind w:firstLine="540"/>
        <w:jc w:val="center"/>
        <w:rPr>
          <w:rStyle w:val="9"/>
          <w:rFonts w:ascii="Times New Roman" w:hAnsi="Times New Roman" w:cs="Times New Roman"/>
          <w:b w:val="0"/>
          <w:sz w:val="16"/>
        </w:rPr>
      </w:pPr>
      <w:r>
        <w:rPr>
          <w:rStyle w:val="9"/>
          <w:rFonts w:ascii="Times New Roman" w:hAnsi="Times New Roman" w:cs="Times New Roman"/>
          <w:sz w:val="16"/>
        </w:rPr>
        <w:t>ФИО родителя (законного представителя) полностью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проживающий по адресу ________________________________________________________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_____________________________________________________________________________,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паспорт серия _________ номер__________, выдан: ________________________________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_____________________________________________________________________________,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на основании _________________________________________________________________</w:t>
      </w:r>
    </w:p>
    <w:p>
      <w:pPr>
        <w:pStyle w:val="5"/>
        <w:spacing w:after="0"/>
        <w:ind w:firstLine="540"/>
        <w:jc w:val="center"/>
        <w:rPr>
          <w:rStyle w:val="9"/>
          <w:rFonts w:ascii="Times New Roman" w:hAnsi="Times New Roman" w:cs="Times New Roman"/>
          <w:b w:val="0"/>
          <w:sz w:val="16"/>
        </w:rPr>
      </w:pPr>
      <w:r>
        <w:rPr>
          <w:rStyle w:val="9"/>
          <w:rFonts w:ascii="Times New Roman" w:hAnsi="Times New Roman" w:cs="Times New Roman"/>
          <w:sz w:val="16"/>
        </w:rPr>
        <w:t>реквизиты доверенности или иного подтверждающего документа — для не родителей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являясь родителем (законным представителем) _____________________________________ _____________________________________________________________________________,</w:t>
      </w:r>
    </w:p>
    <w:p>
      <w:pPr>
        <w:pStyle w:val="5"/>
        <w:spacing w:after="0"/>
        <w:ind w:left="2832" w:firstLine="708"/>
        <w:jc w:val="center"/>
        <w:rPr>
          <w:rStyle w:val="9"/>
          <w:rFonts w:ascii="Times New Roman" w:hAnsi="Times New Roman" w:cs="Times New Roman"/>
          <w:b w:val="0"/>
          <w:sz w:val="18"/>
        </w:rPr>
      </w:pPr>
      <w:r>
        <w:rPr>
          <w:rStyle w:val="9"/>
          <w:rFonts w:ascii="Times New Roman" w:hAnsi="Times New Roman" w:cs="Times New Roman"/>
          <w:sz w:val="16"/>
        </w:rPr>
        <w:t>Фамилия, имя и отчество ребенка (подопечного) полностью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проживающего по адресу ______________________________________________________,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паспорт (свидетельство о рождении) серия _________ номер__________, выдан: ________</w:t>
      </w:r>
    </w:p>
    <w:p>
      <w:pPr>
        <w:pStyle w:val="5"/>
        <w:spacing w:after="0"/>
        <w:jc w:val="center"/>
        <w:outlineLvl w:val="0"/>
        <w:rPr>
          <w:rStyle w:val="9"/>
          <w:rFonts w:ascii="Times New Roman" w:hAnsi="Times New Roman" w:cs="Times New Roman"/>
          <w:b w:val="0"/>
        </w:rPr>
      </w:pPr>
      <w:r>
        <w:rPr>
          <w:rStyle w:val="9"/>
          <w:rFonts w:ascii="Times New Roman" w:hAnsi="Times New Roman" w:cs="Times New Roman"/>
        </w:rPr>
        <w:t>_____________________________________________________________________________,</w:t>
      </w:r>
    </w:p>
    <w:p>
      <w:pPr>
        <w:spacing w:line="288" w:lineRule="auto"/>
        <w:ind w:firstLine="567"/>
        <w:jc w:val="both"/>
        <w:rPr>
          <w:sz w:val="20"/>
        </w:rPr>
      </w:pPr>
      <w:r>
        <w:rPr>
          <w:rStyle w:val="9"/>
          <w:sz w:val="20"/>
        </w:rPr>
        <w:t>настоящим подтверждаю</w:t>
      </w:r>
      <w:r>
        <w:rPr>
          <w:sz w:val="20"/>
        </w:rPr>
        <w:t xml:space="preserve"> </w:t>
      </w:r>
    </w:p>
    <w:p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областного конкурса чтецов  «И мы сохраним тебя, русская речь, великое русское слово»  </w:t>
      </w:r>
      <w:r>
        <w:rPr>
          <w:rStyle w:val="9"/>
          <w:sz w:val="18"/>
          <w:szCs w:val="18"/>
        </w:rPr>
        <w:t>Государственному бюджетному  учреждению дополнительного образования «Центр дополнительного образования Липецкой области»</w:t>
      </w:r>
      <w:r>
        <w:rPr>
          <w:sz w:val="18"/>
          <w:szCs w:val="18"/>
        </w:rPr>
        <w:t>;</w:t>
      </w:r>
    </w:p>
    <w:p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ознакомление с Положением  о проведении областного конкурса чтецов  «И мы сохраним тебя, русская речь, великое русское слово»  утверждённым приказом</w:t>
      </w:r>
      <w:r>
        <w:rPr>
          <w:rStyle w:val="9"/>
          <w:sz w:val="18"/>
          <w:szCs w:val="18"/>
        </w:rPr>
        <w:t xml:space="preserve"> Государственного бюджетного учреждения дополнительного образования</w:t>
      </w:r>
      <w:r>
        <w:rPr>
          <w:sz w:val="18"/>
          <w:szCs w:val="18"/>
        </w:rPr>
        <w:t xml:space="preserve"> «Ц</w:t>
      </w:r>
      <w:r>
        <w:rPr>
          <w:rStyle w:val="9"/>
          <w:sz w:val="18"/>
          <w:szCs w:val="18"/>
        </w:rPr>
        <w:t xml:space="preserve">ентр дополнительного образования Липецкой области» </w:t>
      </w:r>
      <w:r>
        <w:rPr>
          <w:sz w:val="18"/>
          <w:szCs w:val="18"/>
        </w:rPr>
        <w:t>______________</w:t>
      </w:r>
    </w:p>
    <w:p>
      <w:pPr>
        <w:pStyle w:val="5"/>
        <w:spacing w:after="0" w:line="240" w:lineRule="auto"/>
        <w:ind w:firstLine="567"/>
        <w:jc w:val="both"/>
        <w:rPr>
          <w:rStyle w:val="9"/>
          <w:rFonts w:ascii="Times New Roman" w:hAnsi="Times New Roman" w:cs="Times New Roman"/>
          <w:b w:val="0"/>
          <w:sz w:val="18"/>
          <w:szCs w:val="18"/>
        </w:rPr>
      </w:pPr>
      <w:r>
        <w:rPr>
          <w:rStyle w:val="9"/>
          <w:rFonts w:ascii="Times New Roman" w:hAnsi="Times New Roman" w:cs="Times New Roman"/>
          <w:sz w:val="18"/>
          <w:szCs w:val="18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>
        <w:rPr>
          <w:rFonts w:ascii="Times New Roman" w:hAnsi="Times New Roman" w:cs="Times New Roman"/>
          <w:sz w:val="18"/>
          <w:szCs w:val="18"/>
        </w:rPr>
        <w:t xml:space="preserve"> областного конкурса чтецов  «И мы сохраним тебя, русская речь, великое русское слово», </w:t>
      </w:r>
      <w:r>
        <w:rPr>
          <w:rStyle w:val="9"/>
          <w:rFonts w:ascii="Times New Roman" w:hAnsi="Times New Roman" w:cs="Times New Roman"/>
          <w:sz w:val="18"/>
          <w:szCs w:val="18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jc w:val="both"/>
        <w:rPr>
          <w:rStyle w:val="9"/>
          <w:b w:val="0"/>
          <w:sz w:val="18"/>
          <w:szCs w:val="18"/>
        </w:rPr>
      </w:pPr>
      <w:r>
        <w:rPr>
          <w:rStyle w:val="9"/>
          <w:rFonts w:eastAsia="Albany AMT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9"/>
          <w:sz w:val="18"/>
          <w:szCs w:val="18"/>
        </w:rPr>
        <w:t>ребенка (</w:t>
      </w:r>
      <w:r>
        <w:rPr>
          <w:rStyle w:val="9"/>
          <w:rFonts w:eastAsia="Albany AMT"/>
          <w:kern w:val="2"/>
          <w:sz w:val="18"/>
          <w:szCs w:val="18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18"/>
          <w:szCs w:val="18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5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9"/>
          <w:rFonts w:ascii="Times New Roman" w:hAnsi="Times New Roman" w:cs="Times New Roman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  <w:r>
        <w:rPr>
          <w:rFonts w:ascii="Times New Roman" w:hAnsi="Times New Roman" w:cs="Times New Roman"/>
          <w:sz w:val="18"/>
          <w:szCs w:val="18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областном конкурса чтецов  «И мы сохраним тебя, русская речь, великое русское слово»   (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, контактный телефон).</w:t>
      </w:r>
    </w:p>
    <w:p>
      <w:pPr>
        <w:pStyle w:val="5"/>
        <w:spacing w:after="0" w:line="240" w:lineRule="auto"/>
        <w:ind w:firstLine="540"/>
        <w:jc w:val="both"/>
        <w:rPr>
          <w:rStyle w:val="9"/>
          <w:rFonts w:ascii="Times New Roman" w:hAnsi="Times New Roman" w:cs="Times New Roman"/>
          <w:b w:val="0"/>
          <w:sz w:val="18"/>
          <w:szCs w:val="18"/>
        </w:rPr>
      </w:pPr>
      <w:r>
        <w:rPr>
          <w:rStyle w:val="9"/>
          <w:rFonts w:ascii="Times New Roman" w:hAnsi="Times New Roman" w:cs="Times New Roman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5"/>
        <w:spacing w:after="0" w:line="240" w:lineRule="auto"/>
        <w:ind w:firstLine="539"/>
        <w:jc w:val="both"/>
        <w:rPr>
          <w:rStyle w:val="9"/>
          <w:rFonts w:ascii="Times New Roman" w:hAnsi="Times New Roman" w:cs="Times New Roman"/>
          <w:b w:val="0"/>
          <w:sz w:val="18"/>
          <w:szCs w:val="18"/>
        </w:rPr>
      </w:pPr>
      <w:r>
        <w:rPr>
          <w:rStyle w:val="9"/>
          <w:rFonts w:ascii="Times New Roman" w:hAnsi="Times New Roman" w:cs="Times New Roman"/>
          <w:sz w:val="18"/>
          <w:szCs w:val="18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 или другую организацию, которой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Министерством просвещения Российской </w:t>
      </w:r>
      <w:r>
        <w:rPr>
          <w:rStyle w:val="9"/>
          <w:rFonts w:ascii="Times New Roman" w:hAnsi="Times New Roman" w:cs="Times New Roman"/>
          <w:sz w:val="18"/>
          <w:szCs w:val="18"/>
        </w:rPr>
        <w:t>будет поручено обрабатывать указанную информацию.</w:t>
      </w:r>
    </w:p>
    <w:p>
      <w:pPr>
        <w:pStyle w:val="5"/>
        <w:spacing w:after="0" w:line="240" w:lineRule="auto"/>
        <w:ind w:firstLine="539"/>
        <w:jc w:val="both"/>
        <w:rPr>
          <w:rStyle w:val="9"/>
          <w:rFonts w:ascii="Times New Roman" w:hAnsi="Times New Roman" w:cs="Times New Roman"/>
          <w:b w:val="0"/>
          <w:sz w:val="18"/>
          <w:szCs w:val="18"/>
        </w:rPr>
      </w:pPr>
      <w:r>
        <w:rPr>
          <w:rStyle w:val="9"/>
          <w:rFonts w:ascii="Times New Roman" w:hAnsi="Times New Roman" w:cs="Times New Roman"/>
          <w:sz w:val="18"/>
          <w:szCs w:val="18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>
        <w:rPr>
          <w:rFonts w:ascii="Times New Roman" w:hAnsi="Times New Roman" w:cs="Times New Roman"/>
          <w:sz w:val="18"/>
          <w:szCs w:val="18"/>
        </w:rPr>
        <w:t xml:space="preserve">результат участия в областном конкурсе чтецов  «И мы сохраним тебя, русская речь, великое русское слово» </w:t>
      </w:r>
      <w:r>
        <w:rPr>
          <w:rStyle w:val="9"/>
          <w:rFonts w:ascii="Times New Roman" w:hAnsi="Times New Roman" w:cs="Times New Roman"/>
          <w:sz w:val="18"/>
          <w:szCs w:val="18"/>
        </w:rPr>
        <w:t>могут быть размещены в сети «Интернет».</w:t>
      </w:r>
    </w:p>
    <w:p>
      <w:pPr>
        <w:pStyle w:val="5"/>
        <w:spacing w:after="0" w:line="240" w:lineRule="auto"/>
        <w:ind w:firstLine="539"/>
        <w:jc w:val="both"/>
        <w:rPr>
          <w:rStyle w:val="9"/>
          <w:rFonts w:ascii="Times New Roman" w:hAnsi="Times New Roman" w:cs="Times New Roman"/>
          <w:b w:val="0"/>
          <w:sz w:val="18"/>
          <w:szCs w:val="18"/>
        </w:rPr>
      </w:pPr>
      <w:r>
        <w:rPr>
          <w:rStyle w:val="9"/>
          <w:rFonts w:ascii="Times New Roman" w:hAnsi="Times New Roman" w:cs="Times New Roman"/>
          <w:sz w:val="18"/>
          <w:szCs w:val="18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в</w:t>
      </w:r>
      <w:r>
        <w:rPr>
          <w:rFonts w:ascii="Times New Roman" w:hAnsi="Times New Roman" w:cs="Times New Roman"/>
          <w:sz w:val="18"/>
          <w:szCs w:val="18"/>
        </w:rPr>
        <w:t xml:space="preserve"> областном конкурсе чтецов  «И мы сохраним тебя, русская речь, великое русское слово»</w:t>
      </w:r>
      <w:r>
        <w:rPr>
          <w:rStyle w:val="9"/>
          <w:rFonts w:ascii="Times New Roman" w:hAnsi="Times New Roman" w:cs="Times New Roman"/>
          <w:sz w:val="18"/>
          <w:szCs w:val="1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5"/>
        <w:spacing w:after="0"/>
        <w:ind w:firstLine="540"/>
        <w:jc w:val="both"/>
        <w:rPr>
          <w:rStyle w:val="9"/>
          <w:rFonts w:ascii="Times New Roman" w:hAnsi="Times New Roman" w:cs="Times New Roman"/>
          <w:b w:val="0"/>
          <w:sz w:val="18"/>
          <w:szCs w:val="18"/>
        </w:rPr>
      </w:pPr>
      <w:r>
        <w:rPr>
          <w:rStyle w:val="9"/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5"/>
        <w:spacing w:after="0"/>
        <w:ind w:firstLine="540"/>
        <w:rPr>
          <w:rStyle w:val="9"/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 xml:space="preserve">«___»_________ 2020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spacing w:after="0"/>
              <w:rPr>
                <w:rStyle w:val="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5"/>
              <w:spacing w:after="0"/>
              <w:jc w:val="center"/>
              <w:rPr>
                <w:rStyle w:val="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5"/>
              <w:spacing w:after="0"/>
              <w:jc w:val="center"/>
              <w:rPr>
                <w:rStyle w:val="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5"/>
              <w:spacing w:after="0"/>
              <w:jc w:val="center"/>
              <w:rPr>
                <w:rStyle w:val="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>
      <w:pPr>
        <w:tabs>
          <w:tab w:val="left" w:pos="360"/>
        </w:tabs>
        <w:ind w:firstLine="360"/>
        <w:jc w:val="center"/>
        <w:rPr>
          <w:b/>
          <w:color w:val="000000"/>
          <w:sz w:val="18"/>
          <w:szCs w:val="1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/>
    <w:sectPr>
      <w:pgSz w:w="11906" w:h="16838"/>
      <w:pgMar w:top="1135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1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2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3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4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5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6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7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8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2">
    <w:nsid w:val="576F1614"/>
    <w:multiLevelType w:val="multilevel"/>
    <w:tmpl w:val="576F1614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 w:tentative="0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7"/>
    <w:rsid w:val="000321AB"/>
    <w:rsid w:val="00046519"/>
    <w:rsid w:val="000D06E1"/>
    <w:rsid w:val="000F676C"/>
    <w:rsid w:val="00102359"/>
    <w:rsid w:val="00125C13"/>
    <w:rsid w:val="00135576"/>
    <w:rsid w:val="001415D8"/>
    <w:rsid w:val="001559E0"/>
    <w:rsid w:val="00194C32"/>
    <w:rsid w:val="001B1227"/>
    <w:rsid w:val="001C0AF0"/>
    <w:rsid w:val="001E242C"/>
    <w:rsid w:val="001E35E5"/>
    <w:rsid w:val="0020751B"/>
    <w:rsid w:val="00210341"/>
    <w:rsid w:val="00220EC7"/>
    <w:rsid w:val="002322A0"/>
    <w:rsid w:val="00240D50"/>
    <w:rsid w:val="0027519E"/>
    <w:rsid w:val="002847AE"/>
    <w:rsid w:val="002A6B64"/>
    <w:rsid w:val="002F6390"/>
    <w:rsid w:val="00303D80"/>
    <w:rsid w:val="00307BBB"/>
    <w:rsid w:val="0032724B"/>
    <w:rsid w:val="0034657F"/>
    <w:rsid w:val="00365717"/>
    <w:rsid w:val="00387932"/>
    <w:rsid w:val="003C24FB"/>
    <w:rsid w:val="003C5D36"/>
    <w:rsid w:val="0040279F"/>
    <w:rsid w:val="004219BD"/>
    <w:rsid w:val="00423D08"/>
    <w:rsid w:val="004320AB"/>
    <w:rsid w:val="004423EB"/>
    <w:rsid w:val="004510F9"/>
    <w:rsid w:val="0045213B"/>
    <w:rsid w:val="0045334E"/>
    <w:rsid w:val="004647EE"/>
    <w:rsid w:val="004E2C0D"/>
    <w:rsid w:val="004E4BA4"/>
    <w:rsid w:val="00502331"/>
    <w:rsid w:val="00514DAE"/>
    <w:rsid w:val="0052395B"/>
    <w:rsid w:val="00550867"/>
    <w:rsid w:val="00584F80"/>
    <w:rsid w:val="0058504A"/>
    <w:rsid w:val="005875AE"/>
    <w:rsid w:val="00593ED5"/>
    <w:rsid w:val="00594FDD"/>
    <w:rsid w:val="00596B2A"/>
    <w:rsid w:val="005A0DD3"/>
    <w:rsid w:val="00653E8F"/>
    <w:rsid w:val="006561A4"/>
    <w:rsid w:val="006A10EE"/>
    <w:rsid w:val="006A4B68"/>
    <w:rsid w:val="006E258C"/>
    <w:rsid w:val="006E3F78"/>
    <w:rsid w:val="006F3C2A"/>
    <w:rsid w:val="00745EFB"/>
    <w:rsid w:val="0077290B"/>
    <w:rsid w:val="00782533"/>
    <w:rsid w:val="007F12C2"/>
    <w:rsid w:val="007F28D9"/>
    <w:rsid w:val="0080009A"/>
    <w:rsid w:val="0081733F"/>
    <w:rsid w:val="008342DC"/>
    <w:rsid w:val="00846BC5"/>
    <w:rsid w:val="00846EE6"/>
    <w:rsid w:val="00873D08"/>
    <w:rsid w:val="008A3F12"/>
    <w:rsid w:val="008B3B92"/>
    <w:rsid w:val="008E611B"/>
    <w:rsid w:val="008F568A"/>
    <w:rsid w:val="009016AF"/>
    <w:rsid w:val="00901F14"/>
    <w:rsid w:val="0095343B"/>
    <w:rsid w:val="00966705"/>
    <w:rsid w:val="009B17C3"/>
    <w:rsid w:val="009B47C8"/>
    <w:rsid w:val="009D70E1"/>
    <w:rsid w:val="009E3636"/>
    <w:rsid w:val="009F3144"/>
    <w:rsid w:val="009F34E9"/>
    <w:rsid w:val="00A01B2E"/>
    <w:rsid w:val="00A17184"/>
    <w:rsid w:val="00A309A0"/>
    <w:rsid w:val="00A754C4"/>
    <w:rsid w:val="00AE558C"/>
    <w:rsid w:val="00B3218B"/>
    <w:rsid w:val="00B3410F"/>
    <w:rsid w:val="00B663F6"/>
    <w:rsid w:val="00C02A4E"/>
    <w:rsid w:val="00C84603"/>
    <w:rsid w:val="00C94D0C"/>
    <w:rsid w:val="00CE3CEB"/>
    <w:rsid w:val="00CE7E0D"/>
    <w:rsid w:val="00D130F4"/>
    <w:rsid w:val="00D34B50"/>
    <w:rsid w:val="00D43A71"/>
    <w:rsid w:val="00D74C14"/>
    <w:rsid w:val="00D77D6F"/>
    <w:rsid w:val="00E85D57"/>
    <w:rsid w:val="00EA1483"/>
    <w:rsid w:val="00EB3DF6"/>
    <w:rsid w:val="00EB5EE7"/>
    <w:rsid w:val="00EE50AF"/>
    <w:rsid w:val="00F06588"/>
    <w:rsid w:val="00F23BEA"/>
    <w:rsid w:val="00F3430C"/>
    <w:rsid w:val="00F5402E"/>
    <w:rsid w:val="00F83C45"/>
    <w:rsid w:val="00FB2474"/>
    <w:rsid w:val="00FD2877"/>
    <w:rsid w:val="00FD7EE6"/>
    <w:rsid w:val="23477DC1"/>
    <w:rsid w:val="259D22A3"/>
    <w:rsid w:val="29EF58C4"/>
    <w:rsid w:val="2CB72A8D"/>
    <w:rsid w:val="32123A1E"/>
    <w:rsid w:val="34084AEA"/>
    <w:rsid w:val="648271F1"/>
    <w:rsid w:val="69577811"/>
    <w:rsid w:val="757D287B"/>
    <w:rsid w:val="771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11"/>
    <w:unhideWhenUsed/>
    <w:qFormat/>
    <w:uiPriority w:val="99"/>
    <w:pPr>
      <w:spacing w:after="12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character" w:styleId="9">
    <w:name w:val="Strong"/>
    <w:basedOn w:val="7"/>
    <w:qFormat/>
    <w:uiPriority w:val="0"/>
    <w:rPr>
      <w:b/>
      <w:bCs/>
    </w:rPr>
  </w:style>
  <w:style w:type="character" w:customStyle="1" w:styleId="11">
    <w:name w:val="Основной текст Знак"/>
    <w:basedOn w:val="7"/>
    <w:link w:val="5"/>
    <w:uiPriority w:val="99"/>
  </w:style>
  <w:style w:type="character" w:customStyle="1" w:styleId="12">
    <w:name w:val="Основной текст (3) + 15"/>
    <w:qFormat/>
    <w:uiPriority w:val="0"/>
    <w:rPr>
      <w:rFonts w:hint="default" w:ascii="Times New Roman" w:hAnsi="Times New Roman" w:cs="Times New Roman"/>
      <w:b/>
      <w:bCs/>
      <w:spacing w:val="0"/>
      <w:sz w:val="31"/>
      <w:szCs w:val="31"/>
    </w:rPr>
  </w:style>
  <w:style w:type="character" w:customStyle="1" w:styleId="13">
    <w:name w:val="Заголовок 2 Знак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4">
    <w:name w:val="Текст выноски Знак"/>
    <w:basedOn w:val="7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Верхний колонтитул Знак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"/>
    <w:basedOn w:val="7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60B04-F13A-4060-B332-4260744031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2290</Words>
  <Characters>13055</Characters>
  <Lines>108</Lines>
  <Paragraphs>30</Paragraphs>
  <TotalTime>20</TotalTime>
  <ScaleCrop>false</ScaleCrop>
  <LinksUpToDate>false</LinksUpToDate>
  <CharactersWithSpaces>15315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2018-10-09T09:41:00Z</dcterms:created>
  <dc:creator>user</dc:creator>
  <cp:lastModifiedBy>crtdu48</cp:lastModifiedBy>
  <cp:lastPrinted>2020-08-19T11:48:00Z</cp:lastPrinted>
  <dcterms:modified xsi:type="dcterms:W3CDTF">2020-09-01T07:52:10Z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