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59" w:lineRule="auto"/>
        <w:ind w:left="34" w:right="72" w:firstLine="120" w:firstLineChars="50"/>
        <w:jc w:val="left"/>
      </w:pPr>
      <w:r>
        <w:t xml:space="preserve">                                                                                       Утверждаю:</w:t>
      </w:r>
    </w:p>
    <w:p>
      <w:pPr>
        <w:spacing w:after="0" w:line="259" w:lineRule="auto"/>
        <w:ind w:left="34" w:right="72" w:firstLine="0"/>
        <w:jc w:val="left"/>
      </w:pPr>
      <w:r>
        <w:t xml:space="preserve">                                                                                         Начальник отдела образования </w:t>
      </w:r>
    </w:p>
    <w:p>
      <w:pPr>
        <w:spacing w:after="0" w:line="259" w:lineRule="auto"/>
        <w:ind w:left="34" w:right="72" w:firstLine="0"/>
        <w:jc w:val="left"/>
      </w:pPr>
      <w:r>
        <w:t xml:space="preserve">                                                                                         ______________ А.Ю.Васильева </w:t>
      </w:r>
    </w:p>
    <w:p>
      <w:pPr>
        <w:spacing w:after="0" w:line="259" w:lineRule="auto"/>
        <w:ind w:left="0" w:right="72" w:firstLine="0"/>
        <w:jc w:val="left"/>
      </w:pPr>
      <w:r>
        <w:t xml:space="preserve"> </w:t>
      </w:r>
    </w:p>
    <w:p>
      <w:pPr>
        <w:spacing w:after="0" w:line="329" w:lineRule="exact"/>
        <w:rPr>
          <w:color w:val="auto"/>
          <w:sz w:val="20"/>
          <w:szCs w:val="20"/>
        </w:rPr>
      </w:pPr>
      <w:r>
        <w:t xml:space="preserve"> </w:t>
      </w:r>
      <w:r>
        <w:rPr>
          <w:b/>
          <w:sz w:val="28"/>
        </w:rPr>
        <w:t xml:space="preserve"> </w:t>
      </w:r>
    </w:p>
    <w:p>
      <w:pPr>
        <w:spacing w:after="0"/>
        <w:ind w:right="-139"/>
        <w:jc w:val="center"/>
        <w:rPr>
          <w:rFonts w:hint="default" w:ascii="Times New Roman" w:hAnsi="Times New Roman" w:cs="Times New Roman"/>
          <w:color w:val="auto"/>
          <w:sz w:val="24"/>
          <w:szCs w:val="24"/>
        </w:rPr>
      </w:pPr>
      <w:r>
        <w:rPr>
          <w:rFonts w:hint="default" w:ascii="Times New Roman" w:hAnsi="Times New Roman" w:eastAsia="Times New Roman" w:cs="Times New Roman"/>
          <w:b/>
          <w:bCs/>
          <w:color w:val="auto"/>
          <w:sz w:val="24"/>
          <w:szCs w:val="24"/>
        </w:rPr>
        <w:t>Положение</w:t>
      </w:r>
    </w:p>
    <w:p>
      <w:pPr>
        <w:spacing w:after="0" w:line="13" w:lineRule="exact"/>
        <w:rPr>
          <w:rFonts w:hint="default" w:ascii="Times New Roman" w:hAnsi="Times New Roman" w:cs="Times New Roman"/>
          <w:color w:val="auto"/>
          <w:sz w:val="24"/>
          <w:szCs w:val="24"/>
        </w:rPr>
      </w:pPr>
    </w:p>
    <w:p>
      <w:pPr>
        <w:numPr>
          <w:ilvl w:val="0"/>
          <w:numId w:val="1"/>
        </w:numPr>
        <w:tabs>
          <w:tab w:val="left" w:pos="600"/>
        </w:tabs>
        <w:spacing w:after="0" w:line="246" w:lineRule="auto"/>
        <w:ind w:left="440" w:right="160" w:hanging="51"/>
        <w:jc w:val="center"/>
        <w:rPr>
          <w:rFonts w:hint="default" w:ascii="Times New Roman" w:hAnsi="Times New Roman" w:cs="Times New Roman"/>
          <w:color w:val="auto"/>
          <w:sz w:val="24"/>
          <w:szCs w:val="24"/>
        </w:rPr>
      </w:pPr>
      <w:r>
        <w:rPr>
          <w:rFonts w:hint="default" w:ascii="Times New Roman" w:hAnsi="Times New Roman" w:eastAsia="Times New Roman" w:cs="Times New Roman"/>
          <w:b/>
          <w:bCs/>
          <w:color w:val="auto"/>
          <w:sz w:val="24"/>
          <w:szCs w:val="24"/>
        </w:rPr>
        <w:t xml:space="preserve">проведении </w:t>
      </w:r>
      <w:r>
        <w:rPr>
          <w:rFonts w:hint="default" w:ascii="Times New Roman" w:hAnsi="Times New Roman" w:eastAsia="Times New Roman" w:cs="Times New Roman"/>
          <w:b/>
          <w:bCs/>
          <w:color w:val="auto"/>
          <w:sz w:val="24"/>
          <w:szCs w:val="24"/>
          <w:lang w:val="ru-RU"/>
        </w:rPr>
        <w:t xml:space="preserve">муниципального </w:t>
      </w:r>
      <w:r>
        <w:rPr>
          <w:rFonts w:hint="default" w:ascii="Times New Roman" w:hAnsi="Times New Roman" w:eastAsia="Times New Roman" w:cs="Times New Roman"/>
          <w:b/>
          <w:bCs/>
          <w:color w:val="auto"/>
          <w:sz w:val="24"/>
          <w:szCs w:val="24"/>
        </w:rPr>
        <w:t>этапа Всероссийского открытого конкурса дополнительных общеобразовательных (общеразвивающих) программ</w:t>
      </w:r>
      <w:r>
        <w:rPr>
          <w:rFonts w:hint="default" w:ascii="Times New Roman" w:hAnsi="Times New Roman" w:eastAsia="Times New Roman" w:cs="Times New Roman"/>
          <w:b/>
          <w:bCs/>
          <w:color w:val="auto"/>
          <w:sz w:val="24"/>
          <w:szCs w:val="24"/>
          <w:lang w:val="ru-RU"/>
        </w:rPr>
        <w:t xml:space="preserve"> </w:t>
      </w:r>
      <w:r>
        <w:rPr>
          <w:rFonts w:hint="default" w:ascii="Times New Roman" w:hAnsi="Times New Roman" w:eastAsia="Times New Roman" w:cs="Times New Roman"/>
          <w:b/>
          <w:bCs/>
          <w:color w:val="auto"/>
          <w:sz w:val="24"/>
          <w:szCs w:val="24"/>
        </w:rPr>
        <w:t>«Образовательный ОЛИМП»</w:t>
      </w:r>
    </w:p>
    <w:p>
      <w:pPr>
        <w:spacing w:after="0" w:line="248" w:lineRule="exact"/>
        <w:rPr>
          <w:rFonts w:hint="default" w:ascii="Times New Roman" w:hAnsi="Times New Roman" w:cs="Times New Roman"/>
          <w:color w:val="auto"/>
          <w:sz w:val="24"/>
          <w:szCs w:val="24"/>
        </w:rPr>
      </w:pPr>
    </w:p>
    <w:p>
      <w:pPr>
        <w:numPr>
          <w:ilvl w:val="0"/>
          <w:numId w:val="0"/>
        </w:numPr>
        <w:tabs>
          <w:tab w:val="left" w:pos="3880"/>
        </w:tabs>
        <w:spacing w:after="0"/>
        <w:ind w:left="3608" w:leftChars="0"/>
        <w:rPr>
          <w:rFonts w:hint="default" w:ascii="Times New Roman" w:hAnsi="Times New Roman" w:eastAsia="Times New Roman" w:cs="Times New Roman"/>
          <w:b/>
          <w:bCs/>
          <w:color w:val="auto"/>
          <w:sz w:val="24"/>
          <w:szCs w:val="24"/>
        </w:rPr>
      </w:pPr>
      <w:r>
        <w:rPr>
          <w:rFonts w:hint="default" w:ascii="Times New Roman" w:hAnsi="Times New Roman" w:eastAsia="Times New Roman" w:cs="Times New Roman"/>
          <w:b/>
          <w:bCs/>
          <w:color w:val="auto"/>
          <w:sz w:val="24"/>
          <w:szCs w:val="24"/>
          <w:lang w:val="ru-RU"/>
        </w:rPr>
        <w:t xml:space="preserve">1. </w:t>
      </w:r>
      <w:r>
        <w:rPr>
          <w:rFonts w:hint="default" w:ascii="Times New Roman" w:hAnsi="Times New Roman" w:eastAsia="Times New Roman" w:cs="Times New Roman"/>
          <w:b/>
          <w:bCs/>
          <w:color w:val="auto"/>
          <w:sz w:val="24"/>
          <w:szCs w:val="24"/>
        </w:rPr>
        <w:t>Общие положения</w:t>
      </w:r>
    </w:p>
    <w:p>
      <w:pPr>
        <w:spacing w:after="0" w:line="11" w:lineRule="exact"/>
        <w:rPr>
          <w:rFonts w:hint="default" w:ascii="Times New Roman" w:hAnsi="Times New Roman" w:cs="Times New Roman"/>
          <w:color w:val="auto"/>
          <w:sz w:val="24"/>
          <w:szCs w:val="24"/>
        </w:rPr>
      </w:pPr>
    </w:p>
    <w:p>
      <w:pPr>
        <w:spacing w:after="0" w:line="237" w:lineRule="auto"/>
        <w:ind w:left="260" w:right="20" w:firstLine="540"/>
        <w:jc w:val="both"/>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 xml:space="preserve">1.1. Настоящее Положение определяет общий порядок организации проведения </w:t>
      </w:r>
      <w:r>
        <w:rPr>
          <w:rFonts w:hint="default" w:ascii="Times New Roman" w:hAnsi="Times New Roman" w:eastAsia="Times New Roman" w:cs="Times New Roman"/>
          <w:color w:val="auto"/>
          <w:sz w:val="24"/>
          <w:szCs w:val="24"/>
          <w:lang w:val="ru-RU"/>
        </w:rPr>
        <w:t xml:space="preserve">муниципального </w:t>
      </w:r>
      <w:r>
        <w:rPr>
          <w:rFonts w:hint="default" w:ascii="Times New Roman" w:hAnsi="Times New Roman" w:eastAsia="Times New Roman" w:cs="Times New Roman"/>
          <w:color w:val="auto"/>
          <w:sz w:val="24"/>
          <w:szCs w:val="24"/>
        </w:rPr>
        <w:t>этапа Всероссийского открытого конкурса дополнительных общеобразовательных (общеразвивающих) программ «Образовательный ОЛИМП» (далее – Конкурс).</w:t>
      </w:r>
    </w:p>
    <w:p>
      <w:pPr>
        <w:spacing w:after="0" w:line="15" w:lineRule="exact"/>
        <w:rPr>
          <w:rFonts w:hint="default" w:ascii="Times New Roman" w:hAnsi="Times New Roman" w:cs="Times New Roman"/>
          <w:color w:val="auto"/>
          <w:sz w:val="24"/>
          <w:szCs w:val="24"/>
        </w:rPr>
      </w:pPr>
    </w:p>
    <w:p>
      <w:pPr>
        <w:spacing w:after="0" w:line="247" w:lineRule="auto"/>
        <w:ind w:left="260" w:right="20" w:firstLine="540"/>
        <w:jc w:val="both"/>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1.2. Организаторы Конкурса – управление образования и науки Липецкой области и Государственное бюджетное учреждение дополнительного образования «Центр дополнительного образования Липецкой области».</w:t>
      </w:r>
    </w:p>
    <w:p>
      <w:pPr>
        <w:spacing w:after="0" w:line="9" w:lineRule="exact"/>
        <w:rPr>
          <w:rFonts w:hint="default" w:ascii="Times New Roman" w:hAnsi="Times New Roman" w:cs="Times New Roman"/>
          <w:color w:val="auto"/>
          <w:sz w:val="24"/>
          <w:szCs w:val="24"/>
        </w:rPr>
      </w:pPr>
    </w:p>
    <w:p>
      <w:pPr>
        <w:spacing w:after="0" w:line="236" w:lineRule="auto"/>
        <w:ind w:left="260" w:firstLine="540"/>
        <w:jc w:val="both"/>
        <w:rPr>
          <w:rFonts w:hint="default" w:ascii="Times New Roman" w:hAnsi="Times New Roman" w:eastAsia="Times New Roman" w:cs="Times New Roman"/>
          <w:color w:val="auto"/>
          <w:sz w:val="24"/>
          <w:szCs w:val="24"/>
          <w:lang w:val="ru-RU"/>
        </w:rPr>
      </w:pPr>
      <w:r>
        <w:rPr>
          <w:rFonts w:hint="default" w:ascii="Times New Roman" w:hAnsi="Times New Roman" w:eastAsia="Times New Roman" w:cs="Times New Roman"/>
          <w:color w:val="auto"/>
          <w:sz w:val="24"/>
          <w:szCs w:val="24"/>
        </w:rPr>
        <w:t>1.3. Конкурс проводит Государственное бюджетное учреждение дополнительного образования «Центр дополнительного образования Липецкой области» в соответствии с планом работы на 2019-2020 учебный год и на основании Положения о Всероссийском открытом конкурсе</w:t>
      </w:r>
      <w:r>
        <w:rPr>
          <w:rFonts w:hint="default" w:ascii="Times New Roman" w:hAnsi="Times New Roman" w:eastAsia="Times New Roman" w:cs="Times New Roman"/>
          <w:color w:val="auto"/>
          <w:sz w:val="24"/>
          <w:szCs w:val="24"/>
          <w:lang w:val="ru-RU"/>
        </w:rPr>
        <w:t xml:space="preserve"> </w:t>
      </w:r>
      <w:r>
        <w:rPr>
          <w:rFonts w:hint="default" w:ascii="Times New Roman" w:hAnsi="Times New Roman" w:eastAsia="Times New Roman" w:cs="Times New Roman"/>
          <w:color w:val="auto"/>
          <w:sz w:val="24"/>
          <w:szCs w:val="24"/>
        </w:rPr>
        <w:t>дополнительных общеобразовательных программ «Образовательный ОЛИМП».</w:t>
      </w:r>
      <w:r>
        <w:rPr>
          <w:rFonts w:hint="default" w:ascii="Times New Roman" w:hAnsi="Times New Roman" w:eastAsia="Times New Roman" w:cs="Times New Roman"/>
          <w:color w:val="auto"/>
          <w:sz w:val="24"/>
          <w:szCs w:val="24"/>
          <w:lang w:val="ru-RU"/>
        </w:rPr>
        <w:t xml:space="preserve"> </w:t>
      </w:r>
    </w:p>
    <w:p>
      <w:pPr>
        <w:ind w:left="247" w:leftChars="103" w:firstLine="564" w:firstLineChars="235"/>
        <w:jc w:val="both"/>
      </w:pPr>
      <w:r>
        <w:t xml:space="preserve">Общее руководство </w:t>
      </w:r>
      <w:r>
        <w:rPr>
          <w:lang w:val="ru-RU"/>
        </w:rPr>
        <w:t xml:space="preserve">муниципальным этапом Конкурса </w:t>
      </w:r>
      <w:r>
        <w:t xml:space="preserve">осуществляет оргкомитет (с правами жюри), созданный МБУ ДО ЦРТДЮ. Оргкомитет утверждает условия и порядок проведения </w:t>
      </w:r>
      <w:r>
        <w:rPr>
          <w:lang w:val="ru-RU"/>
        </w:rPr>
        <w:t>Конкурса</w:t>
      </w:r>
      <w:r>
        <w:t xml:space="preserve">, устанавливает требования к </w:t>
      </w:r>
      <w:r>
        <w:rPr>
          <w:lang w:val="ru-RU"/>
        </w:rPr>
        <w:t xml:space="preserve">конкурсным материалам и </w:t>
      </w:r>
      <w:r>
        <w:t>критерии их оценки, готовит информационный материал о проведении и приказ об итогах.</w:t>
      </w:r>
    </w:p>
    <w:p>
      <w:pPr>
        <w:jc w:val="both"/>
      </w:pPr>
    </w:p>
    <w:p>
      <w:pPr>
        <w:numPr>
          <w:ilvl w:val="0"/>
          <w:numId w:val="0"/>
        </w:numPr>
        <w:tabs>
          <w:tab w:val="left" w:pos="3520"/>
        </w:tabs>
        <w:spacing w:after="0"/>
        <w:ind w:left="3241" w:leftChars="0"/>
        <w:rPr>
          <w:rFonts w:hint="default" w:ascii="Times New Roman" w:hAnsi="Times New Roman" w:eastAsia="Times New Roman" w:cs="Times New Roman"/>
          <w:b/>
          <w:bCs/>
          <w:color w:val="auto"/>
          <w:sz w:val="24"/>
          <w:szCs w:val="24"/>
        </w:rPr>
      </w:pPr>
      <w:r>
        <w:rPr>
          <w:rFonts w:hint="default" w:ascii="Times New Roman" w:hAnsi="Times New Roman" w:eastAsia="Times New Roman" w:cs="Times New Roman"/>
          <w:b/>
          <w:bCs/>
          <w:color w:val="auto"/>
          <w:sz w:val="24"/>
          <w:szCs w:val="24"/>
          <w:lang w:val="ru-RU"/>
        </w:rPr>
        <w:t xml:space="preserve">2. </w:t>
      </w:r>
      <w:r>
        <w:rPr>
          <w:rFonts w:hint="default" w:ascii="Times New Roman" w:hAnsi="Times New Roman" w:eastAsia="Times New Roman" w:cs="Times New Roman"/>
          <w:b/>
          <w:bCs/>
          <w:color w:val="auto"/>
          <w:sz w:val="24"/>
          <w:szCs w:val="24"/>
        </w:rPr>
        <w:t>Цель и задачи Конкурса</w:t>
      </w:r>
    </w:p>
    <w:p>
      <w:pPr>
        <w:spacing w:after="0" w:line="8" w:lineRule="exact"/>
        <w:rPr>
          <w:rFonts w:hint="default" w:ascii="Times New Roman" w:hAnsi="Times New Roman" w:cs="Times New Roman"/>
          <w:color w:val="auto"/>
          <w:sz w:val="24"/>
          <w:szCs w:val="24"/>
        </w:rPr>
      </w:pPr>
    </w:p>
    <w:p>
      <w:pPr>
        <w:spacing w:after="0" w:line="240" w:lineRule="auto"/>
        <w:ind w:left="260" w:firstLine="540"/>
        <w:jc w:val="both"/>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2.1. Конкурс проводится с целью повышения качества программно-методического и технологического обеспечения дополнительного образования в соответствии с современным уровнем развития науки, техники, культуры и производства.</w:t>
      </w:r>
    </w:p>
    <w:p>
      <w:pPr>
        <w:spacing w:after="0" w:line="240" w:lineRule="auto"/>
        <w:rPr>
          <w:rFonts w:hint="default" w:ascii="Times New Roman" w:hAnsi="Times New Roman" w:cs="Times New Roman"/>
          <w:color w:val="auto"/>
          <w:sz w:val="24"/>
          <w:szCs w:val="24"/>
        </w:rPr>
      </w:pPr>
    </w:p>
    <w:p>
      <w:pPr>
        <w:tabs>
          <w:tab w:val="left" w:pos="1380"/>
        </w:tabs>
        <w:spacing w:after="0" w:line="240" w:lineRule="auto"/>
        <w:ind w:left="80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2.2.</w:t>
      </w:r>
      <w:r>
        <w:rPr>
          <w:rFonts w:hint="default" w:ascii="Times New Roman" w:hAnsi="Times New Roman" w:cs="Times New Roman"/>
          <w:color w:val="auto"/>
          <w:sz w:val="24"/>
          <w:szCs w:val="24"/>
        </w:rPr>
        <w:tab/>
      </w:r>
      <w:r>
        <w:rPr>
          <w:rFonts w:hint="default" w:ascii="Times New Roman" w:hAnsi="Times New Roman" w:eastAsia="Times New Roman" w:cs="Times New Roman"/>
          <w:color w:val="auto"/>
          <w:sz w:val="24"/>
          <w:szCs w:val="24"/>
        </w:rPr>
        <w:t>Задачами Конкурса являются:</w:t>
      </w:r>
    </w:p>
    <w:p>
      <w:pPr>
        <w:numPr>
          <w:ilvl w:val="0"/>
          <w:numId w:val="0"/>
        </w:numPr>
        <w:spacing w:after="0" w:line="240" w:lineRule="auto"/>
        <w:ind w:leftChars="93"/>
        <w:rPr>
          <w:rFonts w:hint="default" w:ascii="Times New Roman" w:hAnsi="Times New Roman" w:eastAsia="Symbol" w:cs="Times New Roman"/>
          <w:color w:val="auto"/>
          <w:sz w:val="24"/>
          <w:szCs w:val="24"/>
        </w:rPr>
      </w:pPr>
      <w:r>
        <w:rPr>
          <w:rFonts w:hint="default" w:ascii="Times New Roman" w:hAnsi="Times New Roman" w:eastAsia="Times New Roman" w:cs="Times New Roman"/>
          <w:color w:val="auto"/>
          <w:sz w:val="24"/>
          <w:szCs w:val="24"/>
          <w:lang w:val="ru-RU"/>
        </w:rPr>
        <w:t xml:space="preserve">- </w:t>
      </w:r>
      <w:r>
        <w:rPr>
          <w:rFonts w:hint="default" w:ascii="Times New Roman" w:hAnsi="Times New Roman" w:eastAsia="Times New Roman" w:cs="Times New Roman"/>
          <w:color w:val="auto"/>
          <w:sz w:val="24"/>
          <w:szCs w:val="24"/>
        </w:rPr>
        <w:t>обеспечение  условий  для  реализации  принципов  инновационного</w:t>
      </w:r>
      <w:r>
        <w:rPr>
          <w:rFonts w:hint="default" w:ascii="Times New Roman" w:hAnsi="Times New Roman" w:eastAsia="Times New Roman" w:cs="Times New Roman"/>
          <w:color w:val="auto"/>
          <w:sz w:val="24"/>
          <w:szCs w:val="24"/>
          <w:lang w:val="ru-RU"/>
        </w:rPr>
        <w:t xml:space="preserve"> </w:t>
      </w:r>
      <w:r>
        <w:rPr>
          <w:rFonts w:hint="default" w:ascii="Times New Roman" w:hAnsi="Times New Roman" w:eastAsia="Times New Roman" w:cs="Times New Roman"/>
          <w:color w:val="auto"/>
          <w:sz w:val="24"/>
          <w:szCs w:val="24"/>
        </w:rPr>
        <w:t>подхода, актуальности, открытости, вариативности, доступности, персонификации дополнительных общеобразовательных программ;</w:t>
      </w:r>
    </w:p>
    <w:p>
      <w:pPr>
        <w:numPr>
          <w:ilvl w:val="0"/>
          <w:numId w:val="0"/>
        </w:numPr>
        <w:spacing w:after="0" w:line="240" w:lineRule="auto"/>
        <w:ind w:leftChars="93" w:right="20" w:rightChars="0"/>
        <w:jc w:val="both"/>
        <w:rPr>
          <w:rFonts w:hint="default" w:ascii="Times New Roman" w:hAnsi="Times New Roman" w:eastAsia="Symbol" w:cs="Times New Roman"/>
          <w:color w:val="auto"/>
          <w:sz w:val="24"/>
          <w:szCs w:val="24"/>
        </w:rPr>
      </w:pPr>
      <w:r>
        <w:rPr>
          <w:rFonts w:hint="default" w:ascii="Times New Roman" w:hAnsi="Times New Roman" w:eastAsia="Times New Roman" w:cs="Times New Roman"/>
          <w:color w:val="auto"/>
          <w:sz w:val="24"/>
          <w:szCs w:val="24"/>
          <w:lang w:val="ru-RU"/>
        </w:rPr>
        <w:t xml:space="preserve">- </w:t>
      </w:r>
      <w:r>
        <w:rPr>
          <w:rFonts w:hint="default" w:ascii="Times New Roman" w:hAnsi="Times New Roman" w:eastAsia="Times New Roman" w:cs="Times New Roman"/>
          <w:color w:val="auto"/>
          <w:sz w:val="24"/>
          <w:szCs w:val="24"/>
        </w:rPr>
        <w:t>создание условий для проведения независимой оценки качества образовательной деятельности организаций, реализующих дополнительные общеобразовательные (общеразвивающие) программы;</w:t>
      </w:r>
    </w:p>
    <w:p>
      <w:pPr>
        <w:numPr>
          <w:ilvl w:val="0"/>
          <w:numId w:val="0"/>
        </w:numPr>
        <w:spacing w:after="0" w:line="240" w:lineRule="auto"/>
        <w:ind w:leftChars="93" w:right="20" w:rightChars="0"/>
        <w:rPr>
          <w:rFonts w:hint="default" w:ascii="Times New Roman" w:hAnsi="Times New Roman" w:eastAsia="Symbol" w:cs="Times New Roman"/>
          <w:color w:val="auto"/>
          <w:sz w:val="24"/>
          <w:szCs w:val="24"/>
        </w:rPr>
      </w:pPr>
      <w:r>
        <w:rPr>
          <w:rFonts w:hint="default" w:ascii="Times New Roman" w:hAnsi="Times New Roman" w:eastAsia="Times New Roman" w:cs="Times New Roman"/>
          <w:color w:val="auto"/>
          <w:sz w:val="24"/>
          <w:szCs w:val="24"/>
          <w:lang w:val="ru-RU"/>
        </w:rPr>
        <w:t xml:space="preserve">- </w:t>
      </w:r>
      <w:r>
        <w:rPr>
          <w:rFonts w:hint="default" w:ascii="Times New Roman" w:hAnsi="Times New Roman" w:eastAsia="Times New Roman" w:cs="Times New Roman"/>
          <w:color w:val="auto"/>
          <w:sz w:val="24"/>
          <w:szCs w:val="24"/>
        </w:rPr>
        <w:t>создание банка данных дополнительных общеобразовательных программ.</w:t>
      </w:r>
    </w:p>
    <w:p>
      <w:pPr>
        <w:spacing w:after="0" w:line="256" w:lineRule="exact"/>
        <w:rPr>
          <w:rFonts w:hint="default" w:ascii="Times New Roman" w:hAnsi="Times New Roman" w:cs="Times New Roman"/>
          <w:color w:val="auto"/>
          <w:sz w:val="24"/>
          <w:szCs w:val="24"/>
        </w:rPr>
      </w:pPr>
    </w:p>
    <w:p>
      <w:pPr>
        <w:numPr>
          <w:ilvl w:val="0"/>
          <w:numId w:val="0"/>
        </w:numPr>
        <w:tabs>
          <w:tab w:val="left" w:pos="3700"/>
        </w:tabs>
        <w:spacing w:after="0"/>
        <w:ind w:left="3431" w:leftChars="0"/>
        <w:rPr>
          <w:rFonts w:hint="default" w:ascii="Times New Roman" w:hAnsi="Times New Roman" w:eastAsia="Times New Roman" w:cs="Times New Roman"/>
          <w:b/>
          <w:bCs/>
          <w:color w:val="auto"/>
          <w:sz w:val="24"/>
          <w:szCs w:val="24"/>
        </w:rPr>
      </w:pPr>
      <w:r>
        <w:rPr>
          <w:rFonts w:hint="default" w:ascii="Times New Roman" w:hAnsi="Times New Roman" w:eastAsia="Times New Roman" w:cs="Times New Roman"/>
          <w:b/>
          <w:bCs/>
          <w:color w:val="auto"/>
          <w:sz w:val="24"/>
          <w:szCs w:val="24"/>
          <w:lang w:val="ru-RU"/>
        </w:rPr>
        <w:t xml:space="preserve">3. </w:t>
      </w:r>
      <w:r>
        <w:rPr>
          <w:rFonts w:hint="default" w:ascii="Times New Roman" w:hAnsi="Times New Roman" w:eastAsia="Times New Roman" w:cs="Times New Roman"/>
          <w:b/>
          <w:bCs/>
          <w:color w:val="auto"/>
          <w:sz w:val="24"/>
          <w:szCs w:val="24"/>
        </w:rPr>
        <w:t>Участники Конкурса</w:t>
      </w:r>
    </w:p>
    <w:p>
      <w:pPr>
        <w:spacing w:after="0" w:line="8" w:lineRule="exact"/>
        <w:rPr>
          <w:rFonts w:hint="default" w:ascii="Times New Roman" w:hAnsi="Times New Roman" w:cs="Times New Roman"/>
          <w:color w:val="auto"/>
          <w:sz w:val="24"/>
          <w:szCs w:val="24"/>
        </w:rPr>
      </w:pPr>
    </w:p>
    <w:p>
      <w:pPr>
        <w:spacing w:after="0" w:line="235" w:lineRule="auto"/>
        <w:ind w:left="240" w:leftChars="100" w:firstLine="588" w:firstLineChars="245"/>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3.1. Участниками Конкурса являются педагогические работники (руководители, заместители руководителей, методисты, педагоги дополнительного образования, классные руководители, воспитатели, социальные педагоги, старшие вожатые) образовательных организаций (общеобразовательные школы, гимназии, кадетские школы,</w:t>
      </w:r>
      <w:r>
        <w:rPr>
          <w:rFonts w:hint="default" w:ascii="Times New Roman" w:hAnsi="Times New Roman" w:eastAsia="Times New Roman" w:cs="Times New Roman"/>
          <w:color w:val="auto"/>
          <w:sz w:val="24"/>
          <w:szCs w:val="24"/>
          <w:lang w:val="ru-RU"/>
        </w:rPr>
        <w:t xml:space="preserve"> </w:t>
      </w:r>
      <w:bookmarkStart w:id="0" w:name="_GoBack"/>
      <w:bookmarkEnd w:id="0"/>
      <w:r>
        <w:rPr>
          <w:rFonts w:hint="default" w:ascii="Times New Roman" w:hAnsi="Times New Roman" w:eastAsia="Times New Roman" w:cs="Times New Roman"/>
          <w:color w:val="auto"/>
          <w:sz w:val="24"/>
          <w:szCs w:val="24"/>
        </w:rPr>
        <w:t>организации</w:t>
      </w:r>
      <w:r>
        <w:rPr>
          <w:rFonts w:hint="default" w:ascii="Times New Roman" w:hAnsi="Times New Roman" w:eastAsia="Times New Roman" w:cs="Times New Roman"/>
          <w:color w:val="auto"/>
          <w:sz w:val="24"/>
          <w:szCs w:val="24"/>
          <w:lang w:val="ru-RU"/>
        </w:rPr>
        <w:t xml:space="preserve"> </w:t>
      </w:r>
      <w:r>
        <w:rPr>
          <w:rFonts w:hint="default" w:ascii="Times New Roman" w:hAnsi="Times New Roman" w:eastAsia="Times New Roman" w:cs="Times New Roman"/>
          <w:color w:val="auto"/>
          <w:sz w:val="24"/>
          <w:szCs w:val="24"/>
        </w:rPr>
        <w:t>дополнительного</w:t>
      </w:r>
      <w:r>
        <w:rPr>
          <w:rFonts w:hint="default" w:ascii="Times New Roman" w:hAnsi="Times New Roman" w:eastAsia="Times New Roman" w:cs="Times New Roman"/>
          <w:color w:val="auto"/>
          <w:sz w:val="24"/>
          <w:szCs w:val="24"/>
          <w:lang w:val="ru-RU"/>
        </w:rPr>
        <w:t xml:space="preserve"> о</w:t>
      </w:r>
      <w:r>
        <w:rPr>
          <w:rFonts w:hint="default" w:ascii="Times New Roman" w:hAnsi="Times New Roman" w:eastAsia="Times New Roman" w:cs="Times New Roman"/>
          <w:color w:val="auto"/>
          <w:sz w:val="24"/>
          <w:szCs w:val="24"/>
        </w:rPr>
        <w:t>бразования),</w:t>
      </w:r>
      <w:r>
        <w:rPr>
          <w:rFonts w:hint="default" w:ascii="Times New Roman" w:hAnsi="Times New Roman" w:eastAsia="Times New Roman" w:cs="Times New Roman"/>
          <w:color w:val="auto"/>
          <w:sz w:val="24"/>
          <w:szCs w:val="24"/>
          <w:lang w:val="ru-RU"/>
        </w:rPr>
        <w:t xml:space="preserve"> </w:t>
      </w:r>
      <w:r>
        <w:rPr>
          <w:rFonts w:hint="default" w:ascii="Times New Roman" w:hAnsi="Times New Roman" w:eastAsia="Times New Roman" w:cs="Times New Roman"/>
          <w:color w:val="auto"/>
          <w:sz w:val="24"/>
          <w:szCs w:val="24"/>
        </w:rPr>
        <w:t>которые реализуют дополнительные общеобразовательные (общеразвивающие) программы.</w:t>
      </w:r>
    </w:p>
    <w:p>
      <w:pPr>
        <w:spacing w:after="0" w:line="2" w:lineRule="exact"/>
        <w:rPr>
          <w:rFonts w:hint="default" w:ascii="Times New Roman" w:hAnsi="Times New Roman" w:cs="Times New Roman"/>
          <w:color w:val="auto"/>
          <w:sz w:val="24"/>
          <w:szCs w:val="24"/>
        </w:rPr>
      </w:pPr>
    </w:p>
    <w:p>
      <w:pPr>
        <w:keepNext w:val="0"/>
        <w:keepLines w:val="0"/>
        <w:pageBreakBefore w:val="0"/>
        <w:widowControl/>
        <w:tabs>
          <w:tab w:val="left" w:pos="1380"/>
        </w:tabs>
        <w:kinsoku/>
        <w:wordWrap/>
        <w:overflowPunct/>
        <w:topLinePunct w:val="0"/>
        <w:autoSpaceDE/>
        <w:autoSpaceDN/>
        <w:bidi w:val="0"/>
        <w:adjustRightInd/>
        <w:snapToGrid w:val="0"/>
        <w:spacing w:after="0" w:afterLines="50" w:line="240" w:lineRule="auto"/>
        <w:ind w:left="822" w:hanging="11"/>
        <w:textAlignment w:val="auto"/>
        <w:outlineLvl w:val="9"/>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3.2.</w:t>
      </w:r>
      <w:r>
        <w:rPr>
          <w:rFonts w:hint="default" w:ascii="Times New Roman" w:hAnsi="Times New Roman" w:cs="Times New Roman"/>
          <w:color w:val="auto"/>
          <w:sz w:val="24"/>
          <w:szCs w:val="24"/>
        </w:rPr>
        <w:tab/>
      </w:r>
      <w:r>
        <w:rPr>
          <w:rFonts w:hint="default" w:ascii="Times New Roman" w:hAnsi="Times New Roman" w:eastAsia="Times New Roman" w:cs="Times New Roman"/>
          <w:color w:val="auto"/>
          <w:sz w:val="24"/>
          <w:szCs w:val="24"/>
        </w:rPr>
        <w:t>Возраст участников Конкурса не ограничивается.</w:t>
      </w:r>
    </w:p>
    <w:p>
      <w:pPr>
        <w:spacing w:after="0" w:line="240" w:lineRule="auto"/>
        <w:ind w:left="260" w:right="20" w:firstLine="566"/>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3.3. Допускается индивидуальное участие, коллективное участие – не более 3 человек.</w:t>
      </w:r>
    </w:p>
    <w:p>
      <w:pPr>
        <w:spacing w:after="0" w:line="247" w:lineRule="exact"/>
        <w:rPr>
          <w:rFonts w:hint="default" w:ascii="Times New Roman" w:hAnsi="Times New Roman" w:cs="Times New Roman"/>
          <w:color w:val="auto"/>
          <w:sz w:val="24"/>
          <w:szCs w:val="24"/>
        </w:rPr>
      </w:pPr>
    </w:p>
    <w:p>
      <w:pPr>
        <w:numPr>
          <w:ilvl w:val="2"/>
          <w:numId w:val="2"/>
        </w:numPr>
        <w:tabs>
          <w:tab w:val="left" w:pos="3180"/>
        </w:tabs>
        <w:spacing w:after="0"/>
        <w:ind w:left="3180" w:hanging="400"/>
        <w:rPr>
          <w:rFonts w:hint="default" w:ascii="Times New Roman" w:hAnsi="Times New Roman" w:eastAsia="Times New Roman" w:cs="Times New Roman"/>
          <w:b/>
          <w:bCs/>
          <w:color w:val="auto"/>
          <w:sz w:val="24"/>
          <w:szCs w:val="24"/>
        </w:rPr>
      </w:pPr>
      <w:r>
        <w:rPr>
          <w:rFonts w:hint="default" w:ascii="Times New Roman" w:hAnsi="Times New Roman" w:eastAsia="Times New Roman" w:cs="Times New Roman"/>
          <w:b/>
          <w:bCs/>
          <w:color w:val="auto"/>
          <w:sz w:val="24"/>
          <w:szCs w:val="24"/>
        </w:rPr>
        <w:t>Условия проведения Конкурса</w:t>
      </w:r>
    </w:p>
    <w:p>
      <w:pPr>
        <w:keepNext w:val="0"/>
        <w:keepLines w:val="0"/>
        <w:pageBreakBefore w:val="0"/>
        <w:widowControl/>
        <w:kinsoku/>
        <w:wordWrap/>
        <w:overflowPunct/>
        <w:topLinePunct w:val="0"/>
        <w:autoSpaceDE/>
        <w:autoSpaceDN/>
        <w:bidi w:val="0"/>
        <w:adjustRightInd/>
        <w:snapToGrid w:val="0"/>
        <w:spacing w:after="0" w:afterLines="50" w:line="236" w:lineRule="auto"/>
        <w:ind w:left="238" w:leftChars="0" w:firstLine="573" w:firstLineChars="0"/>
        <w:textAlignment w:val="auto"/>
        <w:outlineLvl w:val="9"/>
        <w:rPr>
          <w:rFonts w:hint="default" w:ascii="Times New Roman" w:hAnsi="Times New Roman" w:eastAsia="Times New Roman" w:cs="Times New Roman"/>
          <w:b/>
          <w:bCs/>
          <w:color w:val="auto"/>
          <w:sz w:val="24"/>
          <w:szCs w:val="24"/>
        </w:rPr>
      </w:pPr>
      <w:r>
        <w:rPr>
          <w:rFonts w:hint="default" w:ascii="Times New Roman" w:hAnsi="Times New Roman" w:eastAsia="Times New Roman" w:cs="Times New Roman"/>
          <w:color w:val="auto"/>
          <w:sz w:val="24"/>
          <w:szCs w:val="24"/>
        </w:rPr>
        <w:t xml:space="preserve">4.1. </w:t>
      </w:r>
      <w:r>
        <w:rPr>
          <w:rFonts w:hint="default" w:ascii="Times New Roman" w:hAnsi="Times New Roman" w:eastAsia="Times New Roman" w:cs="Times New Roman"/>
          <w:color w:val="auto"/>
          <w:sz w:val="24"/>
          <w:szCs w:val="24"/>
          <w:lang w:val="ru-RU"/>
        </w:rPr>
        <w:t xml:space="preserve">Муниципальный этап </w:t>
      </w:r>
      <w:r>
        <w:rPr>
          <w:rFonts w:hint="default" w:ascii="Times New Roman" w:hAnsi="Times New Roman" w:eastAsia="Times New Roman" w:cs="Times New Roman"/>
          <w:color w:val="auto"/>
          <w:sz w:val="24"/>
          <w:szCs w:val="24"/>
        </w:rPr>
        <w:t>Конкурс</w:t>
      </w:r>
      <w:r>
        <w:rPr>
          <w:rFonts w:hint="default" w:ascii="Times New Roman" w:hAnsi="Times New Roman" w:eastAsia="Times New Roman" w:cs="Times New Roman"/>
          <w:color w:val="auto"/>
          <w:sz w:val="24"/>
          <w:szCs w:val="24"/>
          <w:lang w:val="ru-RU"/>
        </w:rPr>
        <w:t>а</w:t>
      </w:r>
      <w:r>
        <w:rPr>
          <w:rFonts w:hint="default" w:ascii="Times New Roman" w:hAnsi="Times New Roman" w:eastAsia="Times New Roman" w:cs="Times New Roman"/>
          <w:color w:val="auto"/>
          <w:sz w:val="24"/>
          <w:szCs w:val="24"/>
        </w:rPr>
        <w:t xml:space="preserve"> проводится </w:t>
      </w:r>
      <w:r>
        <w:rPr>
          <w:rFonts w:hint="default" w:ascii="Times New Roman" w:hAnsi="Times New Roman" w:eastAsia="Times New Roman" w:cs="Times New Roman"/>
          <w:b/>
          <w:bCs/>
          <w:color w:val="auto"/>
          <w:sz w:val="24"/>
          <w:szCs w:val="24"/>
          <w:u w:val="none" w:color="auto"/>
        </w:rPr>
        <w:t xml:space="preserve">с </w:t>
      </w:r>
      <w:r>
        <w:rPr>
          <w:rFonts w:hint="default" w:cs="Times New Roman"/>
          <w:b/>
          <w:bCs/>
          <w:color w:val="auto"/>
          <w:sz w:val="24"/>
          <w:szCs w:val="24"/>
          <w:u w:val="none" w:color="auto"/>
          <w:lang w:val="ru-RU"/>
        </w:rPr>
        <w:t>07</w:t>
      </w:r>
      <w:r>
        <w:rPr>
          <w:rFonts w:hint="default" w:ascii="Times New Roman" w:hAnsi="Times New Roman" w:eastAsia="Times New Roman" w:cs="Times New Roman"/>
          <w:b/>
          <w:bCs/>
          <w:color w:val="auto"/>
          <w:sz w:val="24"/>
          <w:szCs w:val="24"/>
          <w:u w:val="none" w:color="auto"/>
        </w:rPr>
        <w:t xml:space="preserve"> ноября 2019 года по </w:t>
      </w:r>
      <w:r>
        <w:rPr>
          <w:rFonts w:hint="default" w:cs="Times New Roman"/>
          <w:b/>
          <w:bCs/>
          <w:color w:val="auto"/>
          <w:sz w:val="24"/>
          <w:szCs w:val="24"/>
          <w:u w:val="none" w:color="auto"/>
          <w:lang w:val="ru-RU"/>
        </w:rPr>
        <w:t>15</w:t>
      </w:r>
      <w:r>
        <w:rPr>
          <w:rFonts w:hint="default" w:ascii="Times New Roman" w:hAnsi="Times New Roman" w:eastAsia="Times New Roman" w:cs="Times New Roman"/>
          <w:b/>
          <w:bCs/>
          <w:color w:val="auto"/>
          <w:sz w:val="24"/>
          <w:szCs w:val="24"/>
          <w:u w:val="none" w:color="auto"/>
        </w:rPr>
        <w:t xml:space="preserve"> января 2020 года</w:t>
      </w:r>
      <w:r>
        <w:rPr>
          <w:rFonts w:hint="default" w:cs="Times New Roman"/>
          <w:b/>
          <w:bCs/>
          <w:color w:val="auto"/>
          <w:sz w:val="24"/>
          <w:szCs w:val="24"/>
          <w:u w:val="none" w:color="auto"/>
          <w:lang w:val="ru-RU"/>
        </w:rPr>
        <w:t>.</w:t>
      </w:r>
    </w:p>
    <w:p>
      <w:pPr>
        <w:spacing w:after="0" w:line="2" w:lineRule="exact"/>
        <w:rPr>
          <w:rFonts w:hint="default" w:ascii="Times New Roman" w:hAnsi="Times New Roman" w:eastAsia="Times New Roman" w:cs="Times New Roman"/>
          <w:b/>
          <w:bCs/>
          <w:color w:val="auto"/>
          <w:sz w:val="24"/>
          <w:szCs w:val="24"/>
        </w:rPr>
      </w:pPr>
    </w:p>
    <w:p>
      <w:pPr>
        <w:spacing w:after="0" w:line="238" w:lineRule="auto"/>
        <w:ind w:left="260" w:right="20" w:firstLine="566"/>
        <w:jc w:val="both"/>
        <w:rPr>
          <w:rFonts w:hint="default" w:ascii="Times New Roman" w:hAnsi="Times New Roman" w:eastAsia="Times New Roman" w:cs="Times New Roman"/>
          <w:color w:val="auto"/>
          <w:sz w:val="24"/>
          <w:szCs w:val="24"/>
          <w:lang w:val="ru-RU"/>
        </w:rPr>
      </w:pPr>
      <w:r>
        <w:rPr>
          <w:rFonts w:hint="default" w:ascii="Times New Roman" w:hAnsi="Times New Roman" w:eastAsia="Times New Roman" w:cs="Times New Roman"/>
          <w:color w:val="auto"/>
          <w:sz w:val="24"/>
          <w:szCs w:val="24"/>
          <w:lang w:val="ru-RU"/>
        </w:rPr>
        <w:t>4.2. Для участия в Конкурсе не позднее 15 января 2020 года  в МБУ ДО ЦРТДЮ г.Грязи (Мишаниной Н.С., т.: 2-45-02) направ</w:t>
      </w:r>
      <w:r>
        <w:rPr>
          <w:rFonts w:hint="default" w:cs="Times New Roman"/>
          <w:color w:val="auto"/>
          <w:sz w:val="24"/>
          <w:szCs w:val="24"/>
          <w:lang w:val="ru-RU"/>
        </w:rPr>
        <w:t>ляются</w:t>
      </w:r>
      <w:r>
        <w:rPr>
          <w:rFonts w:hint="default" w:ascii="Times New Roman" w:hAnsi="Times New Roman" w:eastAsia="Times New Roman" w:cs="Times New Roman"/>
          <w:color w:val="auto"/>
          <w:sz w:val="24"/>
          <w:szCs w:val="24"/>
          <w:lang w:val="ru-RU"/>
        </w:rPr>
        <w:t>:</w:t>
      </w:r>
    </w:p>
    <w:p>
      <w:pPr>
        <w:spacing w:after="0" w:line="238" w:lineRule="auto"/>
        <w:ind w:left="260" w:leftChars="0" w:right="20" w:hanging="20" w:firstLineChars="0"/>
        <w:jc w:val="both"/>
        <w:rPr>
          <w:rFonts w:hint="default" w:ascii="Times New Roman" w:hAnsi="Times New Roman" w:eastAsia="Times New Roman" w:cs="Times New Roman"/>
          <w:b/>
          <w:bCs/>
          <w:color w:val="auto"/>
          <w:sz w:val="24"/>
          <w:szCs w:val="24"/>
        </w:rPr>
      </w:pPr>
      <w:r>
        <w:rPr>
          <w:rFonts w:hint="default" w:ascii="Times New Roman" w:hAnsi="Times New Roman" w:eastAsia="Times New Roman" w:cs="Times New Roman"/>
          <w:b/>
          <w:bCs/>
          <w:color w:val="auto"/>
          <w:sz w:val="24"/>
          <w:szCs w:val="24"/>
          <w:lang w:val="ru-RU"/>
        </w:rPr>
        <w:t>- д</w:t>
      </w:r>
      <w:r>
        <w:rPr>
          <w:rFonts w:hint="default" w:ascii="Times New Roman" w:hAnsi="Times New Roman" w:eastAsia="Times New Roman" w:cs="Times New Roman"/>
          <w:b/>
          <w:bCs/>
          <w:color w:val="auto"/>
          <w:sz w:val="24"/>
          <w:szCs w:val="24"/>
        </w:rPr>
        <w:t>ополнительн</w:t>
      </w:r>
      <w:r>
        <w:rPr>
          <w:rFonts w:hint="default" w:cs="Times New Roman"/>
          <w:b/>
          <w:bCs/>
          <w:color w:val="auto"/>
          <w:sz w:val="24"/>
          <w:szCs w:val="24"/>
          <w:lang w:val="ru-RU"/>
        </w:rPr>
        <w:t>ая</w:t>
      </w:r>
      <w:r>
        <w:rPr>
          <w:rFonts w:hint="default" w:ascii="Times New Roman" w:hAnsi="Times New Roman" w:eastAsia="Times New Roman" w:cs="Times New Roman"/>
          <w:b/>
          <w:bCs/>
          <w:color w:val="auto"/>
          <w:sz w:val="24"/>
          <w:szCs w:val="24"/>
        </w:rPr>
        <w:t xml:space="preserve"> общеобразовательн</w:t>
      </w:r>
      <w:r>
        <w:rPr>
          <w:rFonts w:hint="default" w:cs="Times New Roman"/>
          <w:b/>
          <w:bCs/>
          <w:color w:val="auto"/>
          <w:sz w:val="24"/>
          <w:szCs w:val="24"/>
          <w:lang w:val="ru-RU"/>
        </w:rPr>
        <w:t>ая</w:t>
      </w:r>
      <w:r>
        <w:rPr>
          <w:rFonts w:hint="default" w:ascii="Times New Roman" w:hAnsi="Times New Roman" w:eastAsia="Times New Roman" w:cs="Times New Roman"/>
          <w:b/>
          <w:bCs/>
          <w:color w:val="auto"/>
          <w:sz w:val="24"/>
          <w:szCs w:val="24"/>
        </w:rPr>
        <w:t xml:space="preserve"> (общеразвивающую) программ</w:t>
      </w:r>
      <w:r>
        <w:rPr>
          <w:rFonts w:hint="default" w:cs="Times New Roman"/>
          <w:b/>
          <w:bCs/>
          <w:color w:val="auto"/>
          <w:sz w:val="24"/>
          <w:szCs w:val="24"/>
          <w:lang w:val="ru-RU"/>
        </w:rPr>
        <w:t>а</w:t>
      </w:r>
      <w:r>
        <w:rPr>
          <w:rFonts w:hint="default" w:ascii="Times New Roman" w:hAnsi="Times New Roman" w:eastAsia="Times New Roman" w:cs="Times New Roman"/>
          <w:b/>
          <w:bCs/>
          <w:color w:val="auto"/>
          <w:sz w:val="24"/>
          <w:szCs w:val="24"/>
        </w:rPr>
        <w:t xml:space="preserve"> на </w:t>
      </w:r>
      <w:r>
        <w:rPr>
          <w:rFonts w:hint="default" w:ascii="Times New Roman" w:hAnsi="Times New Roman" w:eastAsia="Times New Roman" w:cs="Times New Roman"/>
          <w:b/>
          <w:bCs/>
          <w:color w:val="auto"/>
          <w:sz w:val="24"/>
          <w:szCs w:val="24"/>
          <w:u w:val="single"/>
        </w:rPr>
        <w:t>бумажном и электронном носителе</w:t>
      </w:r>
      <w:r>
        <w:rPr>
          <w:rFonts w:hint="default" w:ascii="Times New Roman" w:hAnsi="Times New Roman" w:eastAsia="Times New Roman" w:cs="Times New Roman"/>
          <w:b/>
          <w:bCs/>
          <w:color w:val="auto"/>
          <w:sz w:val="24"/>
          <w:szCs w:val="24"/>
        </w:rPr>
        <w:t>,</w:t>
      </w:r>
    </w:p>
    <w:p>
      <w:pPr>
        <w:spacing w:after="0" w:line="238" w:lineRule="auto"/>
        <w:ind w:left="260" w:leftChars="0" w:right="20" w:hanging="20" w:firstLineChars="0"/>
        <w:jc w:val="both"/>
        <w:rPr>
          <w:rFonts w:hint="default" w:ascii="Times New Roman" w:hAnsi="Times New Roman" w:eastAsia="Times New Roman" w:cs="Times New Roman"/>
          <w:b/>
          <w:bCs/>
          <w:color w:val="auto"/>
          <w:sz w:val="24"/>
          <w:szCs w:val="24"/>
        </w:rPr>
      </w:pPr>
      <w:r>
        <w:rPr>
          <w:rFonts w:hint="default" w:cs="Times New Roman"/>
          <w:b/>
          <w:bCs/>
          <w:color w:val="auto"/>
          <w:sz w:val="24"/>
          <w:szCs w:val="24"/>
          <w:lang w:val="ru-RU"/>
        </w:rPr>
        <w:t>-</w:t>
      </w:r>
      <w:r>
        <w:rPr>
          <w:rFonts w:hint="default" w:ascii="Times New Roman" w:hAnsi="Times New Roman" w:eastAsia="Times New Roman" w:cs="Times New Roman"/>
          <w:b/>
          <w:bCs/>
          <w:color w:val="auto"/>
          <w:sz w:val="24"/>
          <w:szCs w:val="24"/>
        </w:rPr>
        <w:t xml:space="preserve"> заявк</w:t>
      </w:r>
      <w:r>
        <w:rPr>
          <w:rFonts w:hint="default" w:cs="Times New Roman"/>
          <w:b/>
          <w:bCs/>
          <w:color w:val="auto"/>
          <w:sz w:val="24"/>
          <w:szCs w:val="24"/>
          <w:lang w:val="ru-RU"/>
        </w:rPr>
        <w:t>а</w:t>
      </w:r>
      <w:r>
        <w:rPr>
          <w:rFonts w:hint="default" w:ascii="Times New Roman" w:hAnsi="Times New Roman" w:eastAsia="Times New Roman" w:cs="Times New Roman"/>
          <w:b/>
          <w:bCs/>
          <w:color w:val="auto"/>
          <w:sz w:val="24"/>
          <w:szCs w:val="24"/>
        </w:rPr>
        <w:t xml:space="preserve"> на участие (Приложение 1),</w:t>
      </w:r>
    </w:p>
    <w:p>
      <w:pPr>
        <w:keepNext w:val="0"/>
        <w:keepLines w:val="0"/>
        <w:pageBreakBefore w:val="0"/>
        <w:widowControl/>
        <w:kinsoku/>
        <w:wordWrap/>
        <w:overflowPunct/>
        <w:topLinePunct w:val="0"/>
        <w:autoSpaceDE/>
        <w:autoSpaceDN/>
        <w:bidi w:val="0"/>
        <w:adjustRightInd/>
        <w:snapToGrid w:val="0"/>
        <w:spacing w:after="0" w:afterLines="50" w:line="238" w:lineRule="auto"/>
        <w:ind w:left="261" w:leftChars="0" w:right="23" w:hanging="23" w:firstLineChars="0"/>
        <w:jc w:val="both"/>
        <w:textAlignment w:val="auto"/>
        <w:outlineLvl w:val="9"/>
        <w:rPr>
          <w:rFonts w:hint="default" w:ascii="Times New Roman" w:hAnsi="Times New Roman" w:eastAsia="Times New Roman" w:cs="Times New Roman"/>
          <w:b/>
          <w:bCs/>
          <w:color w:val="auto"/>
          <w:sz w:val="24"/>
          <w:szCs w:val="24"/>
          <w:lang w:val="ru-RU"/>
        </w:rPr>
      </w:pPr>
      <w:r>
        <w:rPr>
          <w:rFonts w:hint="default" w:cs="Times New Roman"/>
          <w:b/>
          <w:bCs/>
          <w:color w:val="auto"/>
          <w:sz w:val="24"/>
          <w:szCs w:val="24"/>
          <w:lang w:val="ru-RU"/>
        </w:rPr>
        <w:t>-</w:t>
      </w:r>
      <w:r>
        <w:rPr>
          <w:rFonts w:hint="default" w:ascii="Times New Roman" w:hAnsi="Times New Roman" w:eastAsia="Times New Roman" w:cs="Times New Roman"/>
          <w:b/>
          <w:bCs/>
          <w:color w:val="auto"/>
          <w:sz w:val="24"/>
          <w:szCs w:val="24"/>
        </w:rPr>
        <w:t xml:space="preserve"> согласие на обработку персональных данных (Приложение 2)</w:t>
      </w:r>
      <w:r>
        <w:rPr>
          <w:rFonts w:hint="default" w:cs="Times New Roman"/>
          <w:b/>
          <w:bCs/>
          <w:color w:val="auto"/>
          <w:sz w:val="24"/>
          <w:szCs w:val="24"/>
          <w:lang w:val="ru-RU"/>
        </w:rPr>
        <w:t>.</w:t>
      </w:r>
    </w:p>
    <w:p>
      <w:pPr>
        <w:spacing w:after="0" w:line="13" w:lineRule="exact"/>
        <w:rPr>
          <w:rFonts w:hint="default" w:ascii="Times New Roman" w:hAnsi="Times New Roman" w:eastAsia="Times New Roman" w:cs="Times New Roman"/>
          <w:b/>
          <w:bCs/>
          <w:color w:val="auto"/>
          <w:sz w:val="24"/>
          <w:szCs w:val="24"/>
        </w:rPr>
      </w:pPr>
    </w:p>
    <w:p>
      <w:pPr>
        <w:spacing w:after="0" w:line="13" w:lineRule="exact"/>
        <w:rPr>
          <w:rFonts w:hint="default" w:ascii="Times New Roman" w:hAnsi="Times New Roman" w:eastAsia="Times New Roman" w:cs="Times New Roman"/>
          <w:b/>
          <w:bCs/>
          <w:color w:val="auto"/>
          <w:sz w:val="24"/>
          <w:szCs w:val="24"/>
        </w:rPr>
      </w:pPr>
    </w:p>
    <w:p>
      <w:pPr>
        <w:spacing w:after="0" w:line="16" w:lineRule="exact"/>
        <w:rPr>
          <w:rFonts w:hint="default" w:ascii="Times New Roman" w:hAnsi="Times New Roman" w:eastAsia="Times New Roman" w:cs="Times New Roman"/>
          <w:b/>
          <w:bCs/>
          <w:color w:val="auto"/>
          <w:sz w:val="24"/>
          <w:szCs w:val="24"/>
        </w:rPr>
      </w:pPr>
    </w:p>
    <w:p>
      <w:pPr>
        <w:keepNext w:val="0"/>
        <w:keepLines w:val="0"/>
        <w:pageBreakBefore w:val="0"/>
        <w:widowControl/>
        <w:kinsoku/>
        <w:wordWrap/>
        <w:overflowPunct/>
        <w:topLinePunct w:val="0"/>
        <w:autoSpaceDE/>
        <w:autoSpaceDN/>
        <w:bidi w:val="0"/>
        <w:adjustRightInd/>
        <w:snapToGrid w:val="0"/>
        <w:spacing w:after="0" w:afterLines="50" w:line="236" w:lineRule="auto"/>
        <w:ind w:left="261" w:right="23" w:firstLine="567"/>
        <w:jc w:val="both"/>
        <w:textAlignment w:val="auto"/>
        <w:outlineLvl w:val="9"/>
        <w:rPr>
          <w:rFonts w:hint="default" w:ascii="Times New Roman" w:hAnsi="Times New Roman" w:eastAsia="Times New Roman" w:cs="Times New Roman"/>
          <w:b/>
          <w:bCs/>
          <w:color w:val="auto"/>
          <w:sz w:val="24"/>
          <w:szCs w:val="24"/>
        </w:rPr>
      </w:pPr>
      <w:r>
        <w:rPr>
          <w:rFonts w:hint="default" w:ascii="Times New Roman" w:hAnsi="Times New Roman" w:eastAsia="Times New Roman" w:cs="Times New Roman"/>
          <w:color w:val="auto"/>
          <w:sz w:val="24"/>
          <w:szCs w:val="24"/>
        </w:rPr>
        <w:t>4.3.  Конкурс проводится по дополнительным общеобразовательным (общеразвивающим) программам всех направленностей дополнительного образования по номинациям:</w:t>
      </w:r>
    </w:p>
    <w:p>
      <w:pPr>
        <w:spacing w:after="0" w:line="2" w:lineRule="exact"/>
        <w:rPr>
          <w:rFonts w:hint="default" w:ascii="Times New Roman" w:hAnsi="Times New Roman" w:eastAsia="Times New Roman" w:cs="Times New Roman"/>
          <w:b/>
          <w:bCs/>
          <w:color w:val="auto"/>
          <w:sz w:val="24"/>
          <w:szCs w:val="24"/>
        </w:rPr>
      </w:pPr>
    </w:p>
    <w:p>
      <w:pPr>
        <w:spacing w:after="0"/>
        <w:ind w:left="820"/>
        <w:rPr>
          <w:rFonts w:hint="default" w:ascii="Times New Roman" w:hAnsi="Times New Roman" w:eastAsia="Times New Roman" w:cs="Times New Roman"/>
          <w:b/>
          <w:bCs/>
          <w:color w:val="auto"/>
          <w:sz w:val="24"/>
          <w:szCs w:val="24"/>
        </w:rPr>
      </w:pPr>
      <w:r>
        <w:rPr>
          <w:rFonts w:hint="default" w:ascii="Times New Roman" w:hAnsi="Times New Roman" w:eastAsia="Times New Roman" w:cs="Times New Roman"/>
          <w:color w:val="auto"/>
          <w:sz w:val="24"/>
          <w:szCs w:val="24"/>
        </w:rPr>
        <w:t xml:space="preserve">4.3.1 . </w:t>
      </w:r>
      <w:r>
        <w:rPr>
          <w:rFonts w:hint="default" w:ascii="Times New Roman" w:hAnsi="Times New Roman" w:eastAsia="Times New Roman" w:cs="Times New Roman"/>
          <w:b/>
          <w:bCs/>
          <w:color w:val="auto"/>
          <w:sz w:val="24"/>
          <w:szCs w:val="24"/>
        </w:rPr>
        <w:t>Программы технической направленности:</w:t>
      </w:r>
    </w:p>
    <w:p>
      <w:pPr>
        <w:numPr>
          <w:ilvl w:val="1"/>
          <w:numId w:val="2"/>
        </w:numPr>
        <w:tabs>
          <w:tab w:val="left" w:pos="1680"/>
        </w:tabs>
        <w:spacing w:after="0"/>
        <w:ind w:left="1680" w:hanging="285"/>
        <w:rPr>
          <w:rFonts w:hint="default" w:ascii="Times New Roman" w:hAnsi="Times New Roman" w:eastAsia="Symbol" w:cs="Times New Roman"/>
          <w:color w:val="auto"/>
          <w:sz w:val="24"/>
          <w:szCs w:val="24"/>
        </w:rPr>
      </w:pPr>
      <w:r>
        <w:rPr>
          <w:rFonts w:hint="default" w:ascii="Times New Roman" w:hAnsi="Times New Roman" w:eastAsia="Times New Roman" w:cs="Times New Roman"/>
          <w:color w:val="auto"/>
          <w:sz w:val="24"/>
          <w:szCs w:val="24"/>
          <w:lang w:val="ru-RU"/>
        </w:rPr>
        <w:t xml:space="preserve">- </w:t>
      </w:r>
      <w:r>
        <w:rPr>
          <w:rFonts w:hint="default" w:ascii="Times New Roman" w:hAnsi="Times New Roman" w:eastAsia="Times New Roman" w:cs="Times New Roman"/>
          <w:color w:val="auto"/>
          <w:sz w:val="24"/>
          <w:szCs w:val="24"/>
        </w:rPr>
        <w:t>авиамоделирование;</w:t>
      </w:r>
    </w:p>
    <w:p>
      <w:pPr>
        <w:numPr>
          <w:ilvl w:val="1"/>
          <w:numId w:val="2"/>
        </w:numPr>
        <w:tabs>
          <w:tab w:val="left" w:pos="1680"/>
        </w:tabs>
        <w:spacing w:after="0"/>
        <w:ind w:left="1680" w:hanging="285"/>
        <w:rPr>
          <w:rFonts w:hint="default" w:ascii="Times New Roman" w:hAnsi="Times New Roman" w:eastAsia="Symbol" w:cs="Times New Roman"/>
          <w:color w:val="auto"/>
          <w:sz w:val="24"/>
          <w:szCs w:val="24"/>
        </w:rPr>
      </w:pPr>
      <w:r>
        <w:rPr>
          <w:rFonts w:hint="default" w:ascii="Times New Roman" w:hAnsi="Times New Roman" w:eastAsia="Times New Roman" w:cs="Times New Roman"/>
          <w:color w:val="auto"/>
          <w:sz w:val="24"/>
          <w:szCs w:val="24"/>
          <w:lang w:val="ru-RU"/>
        </w:rPr>
        <w:t xml:space="preserve">- </w:t>
      </w:r>
      <w:r>
        <w:rPr>
          <w:rFonts w:hint="default" w:ascii="Times New Roman" w:hAnsi="Times New Roman" w:eastAsia="Times New Roman" w:cs="Times New Roman"/>
          <w:color w:val="auto"/>
          <w:sz w:val="24"/>
          <w:szCs w:val="24"/>
        </w:rPr>
        <w:t>изобретательство и рационализаторство;</w:t>
      </w:r>
    </w:p>
    <w:p>
      <w:pPr>
        <w:spacing w:after="0" w:line="1" w:lineRule="exact"/>
        <w:rPr>
          <w:rFonts w:hint="default" w:ascii="Times New Roman" w:hAnsi="Times New Roman" w:eastAsia="Symbol" w:cs="Times New Roman"/>
          <w:color w:val="auto"/>
          <w:sz w:val="24"/>
          <w:szCs w:val="24"/>
        </w:rPr>
      </w:pPr>
    </w:p>
    <w:p>
      <w:pPr>
        <w:numPr>
          <w:ilvl w:val="1"/>
          <w:numId w:val="2"/>
        </w:numPr>
        <w:tabs>
          <w:tab w:val="left" w:pos="1680"/>
        </w:tabs>
        <w:spacing w:after="0"/>
        <w:ind w:left="1680" w:hanging="285"/>
        <w:rPr>
          <w:rFonts w:hint="default" w:ascii="Times New Roman" w:hAnsi="Times New Roman" w:eastAsia="Symbol" w:cs="Times New Roman"/>
          <w:color w:val="auto"/>
          <w:sz w:val="24"/>
          <w:szCs w:val="24"/>
        </w:rPr>
      </w:pPr>
      <w:r>
        <w:rPr>
          <w:rFonts w:hint="default" w:ascii="Times New Roman" w:hAnsi="Times New Roman" w:eastAsia="Times New Roman" w:cs="Times New Roman"/>
          <w:color w:val="auto"/>
          <w:sz w:val="24"/>
          <w:szCs w:val="24"/>
          <w:lang w:val="ru-RU"/>
        </w:rPr>
        <w:t xml:space="preserve">- </w:t>
      </w:r>
      <w:r>
        <w:rPr>
          <w:rFonts w:hint="default" w:ascii="Times New Roman" w:hAnsi="Times New Roman" w:eastAsia="Times New Roman" w:cs="Times New Roman"/>
          <w:color w:val="auto"/>
          <w:sz w:val="24"/>
          <w:szCs w:val="24"/>
        </w:rPr>
        <w:t>инженерная графика;</w:t>
      </w:r>
    </w:p>
    <w:p>
      <w:pPr>
        <w:numPr>
          <w:ilvl w:val="1"/>
          <w:numId w:val="2"/>
        </w:numPr>
        <w:tabs>
          <w:tab w:val="left" w:pos="1680"/>
        </w:tabs>
        <w:spacing w:after="0"/>
        <w:ind w:left="1680" w:hanging="285"/>
        <w:rPr>
          <w:rFonts w:hint="default" w:ascii="Times New Roman" w:hAnsi="Times New Roman" w:eastAsia="Symbol" w:cs="Times New Roman"/>
          <w:color w:val="auto"/>
          <w:sz w:val="24"/>
          <w:szCs w:val="24"/>
        </w:rPr>
      </w:pPr>
      <w:r>
        <w:rPr>
          <w:rFonts w:hint="default" w:ascii="Times New Roman" w:hAnsi="Times New Roman" w:eastAsia="Times New Roman" w:cs="Times New Roman"/>
          <w:color w:val="auto"/>
          <w:sz w:val="24"/>
          <w:szCs w:val="24"/>
          <w:lang w:val="ru-RU"/>
        </w:rPr>
        <w:t xml:space="preserve">- </w:t>
      </w:r>
      <w:r>
        <w:rPr>
          <w:rFonts w:hint="default" w:ascii="Times New Roman" w:hAnsi="Times New Roman" w:eastAsia="Times New Roman" w:cs="Times New Roman"/>
          <w:color w:val="auto"/>
          <w:sz w:val="24"/>
          <w:szCs w:val="24"/>
        </w:rPr>
        <w:t>информационные технологии;</w:t>
      </w:r>
    </w:p>
    <w:p>
      <w:pPr>
        <w:numPr>
          <w:ilvl w:val="1"/>
          <w:numId w:val="2"/>
        </w:numPr>
        <w:tabs>
          <w:tab w:val="left" w:pos="1680"/>
        </w:tabs>
        <w:spacing w:after="0"/>
        <w:ind w:left="1680" w:hanging="285"/>
        <w:rPr>
          <w:rFonts w:hint="default" w:ascii="Times New Roman" w:hAnsi="Times New Roman" w:eastAsia="Symbol" w:cs="Times New Roman"/>
          <w:color w:val="auto"/>
          <w:sz w:val="24"/>
          <w:szCs w:val="24"/>
        </w:rPr>
      </w:pPr>
      <w:r>
        <w:rPr>
          <w:rFonts w:hint="default" w:ascii="Times New Roman" w:hAnsi="Times New Roman" w:eastAsia="Times New Roman" w:cs="Times New Roman"/>
          <w:color w:val="auto"/>
          <w:sz w:val="24"/>
          <w:szCs w:val="24"/>
          <w:lang w:val="ru-RU"/>
        </w:rPr>
        <w:t xml:space="preserve">- </w:t>
      </w:r>
      <w:r>
        <w:rPr>
          <w:rFonts w:hint="default" w:ascii="Times New Roman" w:hAnsi="Times New Roman" w:eastAsia="Times New Roman" w:cs="Times New Roman"/>
          <w:color w:val="auto"/>
          <w:sz w:val="24"/>
          <w:szCs w:val="24"/>
        </w:rPr>
        <w:t>картинг;</w:t>
      </w:r>
    </w:p>
    <w:p>
      <w:pPr>
        <w:numPr>
          <w:ilvl w:val="1"/>
          <w:numId w:val="2"/>
        </w:numPr>
        <w:tabs>
          <w:tab w:val="left" w:pos="1680"/>
        </w:tabs>
        <w:spacing w:after="0"/>
        <w:ind w:left="1680" w:hanging="285"/>
        <w:rPr>
          <w:rFonts w:hint="default" w:ascii="Times New Roman" w:hAnsi="Times New Roman" w:eastAsia="Symbol" w:cs="Times New Roman"/>
          <w:color w:val="auto"/>
          <w:sz w:val="24"/>
          <w:szCs w:val="24"/>
        </w:rPr>
      </w:pPr>
      <w:r>
        <w:rPr>
          <w:rFonts w:hint="default" w:ascii="Times New Roman" w:hAnsi="Times New Roman" w:eastAsia="Times New Roman" w:cs="Times New Roman"/>
          <w:color w:val="auto"/>
          <w:sz w:val="24"/>
          <w:szCs w:val="24"/>
          <w:lang w:val="ru-RU"/>
        </w:rPr>
        <w:t xml:space="preserve">- </w:t>
      </w:r>
      <w:r>
        <w:rPr>
          <w:rFonts w:hint="default" w:ascii="Times New Roman" w:hAnsi="Times New Roman" w:eastAsia="Times New Roman" w:cs="Times New Roman"/>
          <w:color w:val="auto"/>
          <w:sz w:val="24"/>
          <w:szCs w:val="24"/>
        </w:rPr>
        <w:t>компьютерное моделирование;</w:t>
      </w:r>
    </w:p>
    <w:p>
      <w:pPr>
        <w:numPr>
          <w:ilvl w:val="1"/>
          <w:numId w:val="2"/>
        </w:numPr>
        <w:tabs>
          <w:tab w:val="left" w:pos="1680"/>
        </w:tabs>
        <w:spacing w:after="0"/>
        <w:ind w:left="1680" w:hanging="285"/>
        <w:rPr>
          <w:rFonts w:hint="default" w:ascii="Times New Roman" w:hAnsi="Times New Roman" w:eastAsia="Symbol" w:cs="Times New Roman"/>
          <w:color w:val="auto"/>
          <w:sz w:val="24"/>
          <w:szCs w:val="24"/>
        </w:rPr>
      </w:pPr>
      <w:r>
        <w:rPr>
          <w:rFonts w:hint="default" w:ascii="Times New Roman" w:hAnsi="Times New Roman" w:eastAsia="Times New Roman" w:cs="Times New Roman"/>
          <w:color w:val="auto"/>
          <w:sz w:val="24"/>
          <w:szCs w:val="24"/>
          <w:lang w:val="ru-RU"/>
        </w:rPr>
        <w:t xml:space="preserve">- </w:t>
      </w:r>
      <w:r>
        <w:rPr>
          <w:rFonts w:hint="default" w:ascii="Times New Roman" w:hAnsi="Times New Roman" w:eastAsia="Times New Roman" w:cs="Times New Roman"/>
          <w:color w:val="auto"/>
          <w:sz w:val="24"/>
          <w:szCs w:val="24"/>
        </w:rPr>
        <w:t>медиа-творчество;</w:t>
      </w:r>
    </w:p>
    <w:p>
      <w:pPr>
        <w:numPr>
          <w:ilvl w:val="1"/>
          <w:numId w:val="2"/>
        </w:numPr>
        <w:tabs>
          <w:tab w:val="left" w:pos="1680"/>
        </w:tabs>
        <w:spacing w:after="0"/>
        <w:ind w:left="1680" w:hanging="285"/>
        <w:rPr>
          <w:rFonts w:hint="default" w:ascii="Times New Roman" w:hAnsi="Times New Roman" w:eastAsia="Symbol" w:cs="Times New Roman"/>
          <w:color w:val="auto"/>
          <w:sz w:val="24"/>
          <w:szCs w:val="24"/>
        </w:rPr>
      </w:pPr>
      <w:r>
        <w:rPr>
          <w:rFonts w:hint="default" w:ascii="Times New Roman" w:hAnsi="Times New Roman" w:eastAsia="Times New Roman" w:cs="Times New Roman"/>
          <w:color w:val="auto"/>
          <w:sz w:val="24"/>
          <w:szCs w:val="24"/>
          <w:lang w:val="ru-RU"/>
        </w:rPr>
        <w:t xml:space="preserve">- </w:t>
      </w:r>
      <w:r>
        <w:rPr>
          <w:rFonts w:hint="default" w:ascii="Times New Roman" w:hAnsi="Times New Roman" w:eastAsia="Times New Roman" w:cs="Times New Roman"/>
          <w:color w:val="auto"/>
          <w:sz w:val="24"/>
          <w:szCs w:val="24"/>
        </w:rPr>
        <w:t>моделирование и конструирование;</w:t>
      </w:r>
    </w:p>
    <w:p>
      <w:pPr>
        <w:numPr>
          <w:ilvl w:val="1"/>
          <w:numId w:val="2"/>
        </w:numPr>
        <w:tabs>
          <w:tab w:val="left" w:pos="1680"/>
        </w:tabs>
        <w:spacing w:after="0"/>
        <w:ind w:left="1680" w:hanging="285"/>
        <w:rPr>
          <w:rFonts w:hint="default" w:ascii="Times New Roman" w:hAnsi="Times New Roman" w:eastAsia="Symbol" w:cs="Times New Roman"/>
          <w:color w:val="auto"/>
          <w:sz w:val="24"/>
          <w:szCs w:val="24"/>
        </w:rPr>
      </w:pPr>
      <w:r>
        <w:rPr>
          <w:rFonts w:hint="default" w:ascii="Times New Roman" w:hAnsi="Times New Roman" w:eastAsia="Times New Roman" w:cs="Times New Roman"/>
          <w:color w:val="auto"/>
          <w:sz w:val="24"/>
          <w:szCs w:val="24"/>
          <w:lang w:val="ru-RU"/>
        </w:rPr>
        <w:t xml:space="preserve">- </w:t>
      </w:r>
      <w:r>
        <w:rPr>
          <w:rFonts w:hint="default" w:ascii="Times New Roman" w:hAnsi="Times New Roman" w:eastAsia="Times New Roman" w:cs="Times New Roman"/>
          <w:color w:val="auto"/>
          <w:sz w:val="24"/>
          <w:szCs w:val="24"/>
        </w:rPr>
        <w:t>начальное техническое моделирование;</w:t>
      </w:r>
    </w:p>
    <w:p>
      <w:pPr>
        <w:spacing w:after="0" w:line="1" w:lineRule="exact"/>
        <w:rPr>
          <w:rFonts w:hint="default" w:ascii="Times New Roman" w:hAnsi="Times New Roman" w:eastAsia="Symbol" w:cs="Times New Roman"/>
          <w:color w:val="auto"/>
          <w:sz w:val="24"/>
          <w:szCs w:val="24"/>
        </w:rPr>
      </w:pPr>
    </w:p>
    <w:p>
      <w:pPr>
        <w:numPr>
          <w:ilvl w:val="1"/>
          <w:numId w:val="2"/>
        </w:numPr>
        <w:tabs>
          <w:tab w:val="left" w:pos="1680"/>
        </w:tabs>
        <w:spacing w:after="0"/>
        <w:ind w:left="1680" w:hanging="285"/>
        <w:rPr>
          <w:rFonts w:hint="default" w:ascii="Times New Roman" w:hAnsi="Times New Roman" w:eastAsia="Symbol" w:cs="Times New Roman"/>
          <w:color w:val="auto"/>
          <w:sz w:val="24"/>
          <w:szCs w:val="24"/>
        </w:rPr>
      </w:pPr>
      <w:r>
        <w:rPr>
          <w:rFonts w:hint="default" w:ascii="Times New Roman" w:hAnsi="Times New Roman" w:eastAsia="Times New Roman" w:cs="Times New Roman"/>
          <w:color w:val="auto"/>
          <w:sz w:val="24"/>
          <w:szCs w:val="24"/>
          <w:lang w:val="ru-RU"/>
        </w:rPr>
        <w:t xml:space="preserve">- </w:t>
      </w:r>
      <w:r>
        <w:rPr>
          <w:rFonts w:hint="default" w:ascii="Times New Roman" w:hAnsi="Times New Roman" w:eastAsia="Times New Roman" w:cs="Times New Roman"/>
          <w:color w:val="auto"/>
          <w:sz w:val="24"/>
          <w:szCs w:val="24"/>
        </w:rPr>
        <w:t>ракетомоделирование;</w:t>
      </w:r>
    </w:p>
    <w:p>
      <w:pPr>
        <w:numPr>
          <w:ilvl w:val="1"/>
          <w:numId w:val="2"/>
        </w:numPr>
        <w:tabs>
          <w:tab w:val="left" w:pos="1680"/>
        </w:tabs>
        <w:spacing w:after="0"/>
        <w:ind w:left="1680" w:hanging="285"/>
        <w:rPr>
          <w:rFonts w:hint="default" w:ascii="Times New Roman" w:hAnsi="Times New Roman" w:eastAsia="Symbol" w:cs="Times New Roman"/>
          <w:color w:val="auto"/>
          <w:sz w:val="24"/>
          <w:szCs w:val="24"/>
        </w:rPr>
      </w:pPr>
      <w:r>
        <w:rPr>
          <w:rFonts w:hint="default" w:ascii="Times New Roman" w:hAnsi="Times New Roman" w:eastAsia="Times New Roman" w:cs="Times New Roman"/>
          <w:color w:val="auto"/>
          <w:sz w:val="24"/>
          <w:szCs w:val="24"/>
          <w:lang w:val="ru-RU"/>
        </w:rPr>
        <w:t xml:space="preserve">- </w:t>
      </w:r>
      <w:r>
        <w:rPr>
          <w:rFonts w:hint="default" w:ascii="Times New Roman" w:hAnsi="Times New Roman" w:eastAsia="Times New Roman" w:cs="Times New Roman"/>
          <w:color w:val="auto"/>
          <w:sz w:val="24"/>
          <w:szCs w:val="24"/>
        </w:rPr>
        <w:t>робототехника;</w:t>
      </w:r>
    </w:p>
    <w:p>
      <w:pPr>
        <w:numPr>
          <w:ilvl w:val="1"/>
          <w:numId w:val="2"/>
        </w:numPr>
        <w:tabs>
          <w:tab w:val="left" w:pos="1680"/>
        </w:tabs>
        <w:spacing w:after="0"/>
        <w:ind w:left="1680" w:hanging="285"/>
        <w:rPr>
          <w:rFonts w:hint="default" w:ascii="Times New Roman" w:hAnsi="Times New Roman" w:eastAsia="Symbol" w:cs="Times New Roman"/>
          <w:color w:val="auto"/>
          <w:sz w:val="24"/>
          <w:szCs w:val="24"/>
        </w:rPr>
      </w:pPr>
      <w:r>
        <w:rPr>
          <w:rFonts w:hint="default" w:ascii="Times New Roman" w:hAnsi="Times New Roman" w:eastAsia="Times New Roman" w:cs="Times New Roman"/>
          <w:color w:val="auto"/>
          <w:sz w:val="24"/>
          <w:szCs w:val="24"/>
          <w:lang w:val="ru-RU"/>
        </w:rPr>
        <w:t xml:space="preserve">- </w:t>
      </w:r>
      <w:r>
        <w:rPr>
          <w:rFonts w:hint="default" w:ascii="Times New Roman" w:hAnsi="Times New Roman" w:eastAsia="Times New Roman" w:cs="Times New Roman"/>
          <w:color w:val="auto"/>
          <w:sz w:val="24"/>
          <w:szCs w:val="24"/>
        </w:rPr>
        <w:t>судомоделирование;</w:t>
      </w:r>
    </w:p>
    <w:p>
      <w:pPr>
        <w:keepNext w:val="0"/>
        <w:keepLines w:val="0"/>
        <w:pageBreakBefore w:val="0"/>
        <w:widowControl/>
        <w:numPr>
          <w:ilvl w:val="1"/>
          <w:numId w:val="2"/>
        </w:numPr>
        <w:tabs>
          <w:tab w:val="left" w:pos="1680"/>
        </w:tabs>
        <w:kinsoku/>
        <w:wordWrap/>
        <w:overflowPunct/>
        <w:topLinePunct w:val="0"/>
        <w:autoSpaceDE/>
        <w:autoSpaceDN/>
        <w:bidi w:val="0"/>
        <w:adjustRightInd/>
        <w:snapToGrid w:val="0"/>
        <w:spacing w:after="0" w:afterLines="50" w:line="269" w:lineRule="auto"/>
        <w:ind w:left="1678" w:hanging="283"/>
        <w:textAlignment w:val="auto"/>
        <w:outlineLvl w:val="9"/>
        <w:rPr>
          <w:rFonts w:hint="default" w:ascii="Times New Roman" w:hAnsi="Times New Roman" w:eastAsia="Symbol" w:cs="Times New Roman"/>
          <w:color w:val="auto"/>
          <w:sz w:val="24"/>
          <w:szCs w:val="24"/>
        </w:rPr>
      </w:pPr>
      <w:r>
        <w:rPr>
          <w:rFonts w:hint="default" w:ascii="Times New Roman" w:hAnsi="Times New Roman" w:eastAsia="Times New Roman" w:cs="Times New Roman"/>
          <w:color w:val="auto"/>
          <w:sz w:val="24"/>
          <w:szCs w:val="24"/>
          <w:lang w:val="ru-RU"/>
        </w:rPr>
        <w:t xml:space="preserve">- </w:t>
      </w:r>
      <w:r>
        <w:rPr>
          <w:rFonts w:hint="default" w:ascii="Times New Roman" w:hAnsi="Times New Roman" w:eastAsia="Times New Roman" w:cs="Times New Roman"/>
          <w:color w:val="auto"/>
          <w:sz w:val="24"/>
          <w:szCs w:val="24"/>
        </w:rPr>
        <w:t>технический дизайн и проектирование.</w:t>
      </w:r>
    </w:p>
    <w:p>
      <w:pPr>
        <w:tabs>
          <w:tab w:val="left" w:pos="1660"/>
        </w:tabs>
        <w:spacing w:after="0"/>
        <w:ind w:left="82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4.3.2.</w:t>
      </w:r>
      <w:r>
        <w:rPr>
          <w:rFonts w:hint="default" w:ascii="Times New Roman" w:hAnsi="Times New Roman" w:eastAsia="Times New Roman" w:cs="Times New Roman"/>
          <w:color w:val="auto"/>
          <w:sz w:val="24"/>
          <w:szCs w:val="24"/>
          <w:lang w:val="ru-RU"/>
        </w:rPr>
        <w:t xml:space="preserve"> </w:t>
      </w:r>
      <w:r>
        <w:rPr>
          <w:rFonts w:hint="default" w:ascii="Times New Roman" w:hAnsi="Times New Roman" w:eastAsia="Times New Roman" w:cs="Times New Roman"/>
          <w:b/>
          <w:bCs/>
          <w:color w:val="auto"/>
          <w:sz w:val="24"/>
          <w:szCs w:val="24"/>
        </w:rPr>
        <w:t>Программы социально-педагогической направленности</w:t>
      </w:r>
      <w:r>
        <w:rPr>
          <w:rFonts w:hint="default" w:ascii="Times New Roman" w:hAnsi="Times New Roman" w:eastAsia="Times New Roman" w:cs="Times New Roman"/>
          <w:color w:val="auto"/>
          <w:sz w:val="24"/>
          <w:szCs w:val="24"/>
        </w:rPr>
        <w:t>:</w:t>
      </w:r>
    </w:p>
    <w:p>
      <w:pPr>
        <w:spacing w:after="0" w:line="12" w:lineRule="exact"/>
        <w:rPr>
          <w:rFonts w:hint="default" w:ascii="Times New Roman" w:hAnsi="Times New Roman" w:cs="Times New Roman"/>
          <w:color w:val="auto"/>
          <w:sz w:val="24"/>
          <w:szCs w:val="24"/>
        </w:rPr>
      </w:pPr>
    </w:p>
    <w:p>
      <w:pPr>
        <w:numPr>
          <w:ilvl w:val="0"/>
          <w:numId w:val="3"/>
        </w:numPr>
        <w:tabs>
          <w:tab w:val="left" w:pos="1393"/>
        </w:tabs>
        <w:spacing w:after="0" w:line="237" w:lineRule="auto"/>
        <w:ind w:left="260" w:right="20" w:firstLine="568"/>
        <w:jc w:val="both"/>
        <w:rPr>
          <w:rFonts w:hint="default" w:ascii="Times New Roman" w:hAnsi="Times New Roman" w:eastAsia="Symbol" w:cs="Times New Roman"/>
          <w:color w:val="auto"/>
          <w:sz w:val="24"/>
          <w:szCs w:val="24"/>
        </w:rPr>
      </w:pPr>
      <w:r>
        <w:rPr>
          <w:rFonts w:hint="default" w:ascii="Times New Roman" w:hAnsi="Times New Roman" w:eastAsia="Times New Roman" w:cs="Times New Roman"/>
          <w:color w:val="auto"/>
          <w:sz w:val="24"/>
          <w:szCs w:val="24"/>
          <w:lang w:val="ru-RU"/>
        </w:rPr>
        <w:t xml:space="preserve">     - </w:t>
      </w:r>
      <w:r>
        <w:rPr>
          <w:rFonts w:hint="default" w:ascii="Times New Roman" w:hAnsi="Times New Roman" w:eastAsia="Times New Roman" w:cs="Times New Roman"/>
          <w:color w:val="auto"/>
          <w:sz w:val="24"/>
          <w:szCs w:val="24"/>
        </w:rPr>
        <w:t>гражданско-правовые (знакомство с правовыми нормами отношений в государстве, создание и реализация гражданско-патриотических проектов, изучение истории государства, патриотического воспитания);</w:t>
      </w:r>
    </w:p>
    <w:p>
      <w:pPr>
        <w:spacing w:after="0" w:line="13" w:lineRule="exact"/>
        <w:rPr>
          <w:rFonts w:hint="default" w:ascii="Times New Roman" w:hAnsi="Times New Roman" w:eastAsia="Symbol" w:cs="Times New Roman"/>
          <w:color w:val="auto"/>
          <w:sz w:val="24"/>
          <w:szCs w:val="24"/>
        </w:rPr>
      </w:pPr>
    </w:p>
    <w:p>
      <w:pPr>
        <w:numPr>
          <w:ilvl w:val="0"/>
          <w:numId w:val="3"/>
        </w:numPr>
        <w:tabs>
          <w:tab w:val="left" w:pos="1462"/>
        </w:tabs>
        <w:spacing w:after="0" w:line="234" w:lineRule="auto"/>
        <w:ind w:left="260" w:right="20" w:firstLine="568"/>
        <w:rPr>
          <w:rFonts w:hint="default" w:ascii="Times New Roman" w:hAnsi="Times New Roman" w:eastAsia="Symbol" w:cs="Times New Roman"/>
          <w:color w:val="auto"/>
          <w:sz w:val="24"/>
          <w:szCs w:val="24"/>
        </w:rPr>
      </w:pPr>
      <w:r>
        <w:rPr>
          <w:rFonts w:hint="default" w:ascii="Times New Roman" w:hAnsi="Times New Roman" w:eastAsia="Times New Roman" w:cs="Times New Roman"/>
          <w:color w:val="auto"/>
          <w:sz w:val="24"/>
          <w:szCs w:val="24"/>
          <w:lang w:val="ru-RU"/>
        </w:rPr>
        <w:t xml:space="preserve">    - </w:t>
      </w:r>
      <w:r>
        <w:rPr>
          <w:rFonts w:hint="default" w:ascii="Times New Roman" w:hAnsi="Times New Roman" w:eastAsia="Times New Roman" w:cs="Times New Roman"/>
          <w:color w:val="auto"/>
          <w:sz w:val="24"/>
          <w:szCs w:val="24"/>
        </w:rPr>
        <w:t>гуманитарные (расширение знаний по философии, филологии, истории, искусству и др.);</w:t>
      </w:r>
    </w:p>
    <w:p>
      <w:pPr>
        <w:numPr>
          <w:ilvl w:val="0"/>
          <w:numId w:val="4"/>
        </w:numPr>
        <w:tabs>
          <w:tab w:val="left" w:pos="1462"/>
        </w:tabs>
        <w:spacing w:after="0" w:line="237" w:lineRule="auto"/>
        <w:ind w:left="260" w:firstLine="568"/>
        <w:jc w:val="both"/>
        <w:rPr>
          <w:rFonts w:hint="default" w:ascii="Times New Roman" w:hAnsi="Times New Roman" w:eastAsia="Symbol" w:cs="Times New Roman"/>
          <w:color w:val="auto"/>
          <w:sz w:val="24"/>
          <w:szCs w:val="24"/>
        </w:rPr>
      </w:pPr>
      <w:r>
        <w:rPr>
          <w:rFonts w:hint="default" w:ascii="Times New Roman" w:hAnsi="Times New Roman" w:eastAsia="Times New Roman" w:cs="Times New Roman"/>
          <w:color w:val="auto"/>
          <w:sz w:val="24"/>
          <w:szCs w:val="24"/>
          <w:lang w:val="ru-RU"/>
        </w:rPr>
        <w:t xml:space="preserve">    - </w:t>
      </w:r>
      <w:r>
        <w:rPr>
          <w:rFonts w:hint="default" w:ascii="Times New Roman" w:hAnsi="Times New Roman" w:eastAsia="Times New Roman" w:cs="Times New Roman"/>
          <w:color w:val="auto"/>
          <w:sz w:val="24"/>
          <w:szCs w:val="24"/>
        </w:rPr>
        <w:t>социокультурные (основы психологии личности и группы; лидерские и организаторские практики; практики социального творчества и активности; развитие медиа-информационных технологий; развитие гибких навыков и современной грамотности; развития волонтерской активности);</w:t>
      </w:r>
    </w:p>
    <w:p>
      <w:pPr>
        <w:spacing w:after="0" w:line="17" w:lineRule="exact"/>
        <w:rPr>
          <w:rFonts w:hint="default" w:ascii="Times New Roman" w:hAnsi="Times New Roman" w:eastAsia="Symbol" w:cs="Times New Roman"/>
          <w:color w:val="auto"/>
          <w:sz w:val="24"/>
          <w:szCs w:val="24"/>
        </w:rPr>
      </w:pPr>
    </w:p>
    <w:p>
      <w:pPr>
        <w:keepNext w:val="0"/>
        <w:keepLines w:val="0"/>
        <w:pageBreakBefore w:val="0"/>
        <w:widowControl/>
        <w:numPr>
          <w:ilvl w:val="0"/>
          <w:numId w:val="4"/>
        </w:numPr>
        <w:tabs>
          <w:tab w:val="left" w:pos="1462"/>
        </w:tabs>
        <w:kinsoku/>
        <w:wordWrap/>
        <w:overflowPunct/>
        <w:topLinePunct w:val="0"/>
        <w:autoSpaceDE/>
        <w:autoSpaceDN/>
        <w:bidi w:val="0"/>
        <w:adjustRightInd/>
        <w:snapToGrid w:val="0"/>
        <w:spacing w:after="0" w:afterLines="50" w:line="236" w:lineRule="auto"/>
        <w:ind w:left="261" w:firstLine="567"/>
        <w:jc w:val="both"/>
        <w:textAlignment w:val="auto"/>
        <w:outlineLvl w:val="9"/>
        <w:rPr>
          <w:rFonts w:hint="default" w:ascii="Times New Roman" w:hAnsi="Times New Roman" w:eastAsia="Symbol" w:cs="Times New Roman"/>
          <w:color w:val="auto"/>
          <w:sz w:val="24"/>
          <w:szCs w:val="24"/>
        </w:rPr>
      </w:pPr>
      <w:r>
        <w:rPr>
          <w:rFonts w:hint="default" w:ascii="Times New Roman" w:hAnsi="Times New Roman" w:eastAsia="Times New Roman" w:cs="Times New Roman"/>
          <w:color w:val="auto"/>
          <w:sz w:val="24"/>
          <w:szCs w:val="24"/>
          <w:lang w:val="ru-RU"/>
        </w:rPr>
        <w:t xml:space="preserve">   - </w:t>
      </w:r>
      <w:r>
        <w:rPr>
          <w:rFonts w:hint="default" w:ascii="Times New Roman" w:hAnsi="Times New Roman" w:eastAsia="Times New Roman" w:cs="Times New Roman"/>
          <w:color w:val="auto"/>
          <w:sz w:val="24"/>
          <w:szCs w:val="24"/>
        </w:rPr>
        <w:t>профессиональной ориентации (профессиональное самоопределение в специальностях «человек-человек»; программы детских педагогических отрядов).</w:t>
      </w:r>
    </w:p>
    <w:p>
      <w:pPr>
        <w:spacing w:after="0" w:line="3" w:lineRule="exact"/>
        <w:rPr>
          <w:rFonts w:hint="default" w:ascii="Times New Roman" w:hAnsi="Times New Roman" w:eastAsia="Symbol" w:cs="Times New Roman"/>
          <w:color w:val="auto"/>
          <w:sz w:val="24"/>
          <w:szCs w:val="24"/>
        </w:rPr>
      </w:pPr>
    </w:p>
    <w:p>
      <w:pPr>
        <w:spacing w:after="0"/>
        <w:ind w:left="820"/>
        <w:rPr>
          <w:rFonts w:hint="default" w:ascii="Times New Roman" w:hAnsi="Times New Roman" w:eastAsia="Symbol" w:cs="Times New Roman"/>
          <w:color w:val="auto"/>
          <w:sz w:val="24"/>
          <w:szCs w:val="24"/>
        </w:rPr>
      </w:pPr>
      <w:r>
        <w:rPr>
          <w:rFonts w:hint="default" w:ascii="Times New Roman" w:hAnsi="Times New Roman" w:eastAsia="Times New Roman" w:cs="Times New Roman"/>
          <w:color w:val="auto"/>
          <w:sz w:val="24"/>
          <w:szCs w:val="24"/>
        </w:rPr>
        <w:t xml:space="preserve">4.3.3.   </w:t>
      </w:r>
      <w:r>
        <w:rPr>
          <w:rFonts w:hint="default" w:ascii="Times New Roman" w:hAnsi="Times New Roman" w:eastAsia="Times New Roman" w:cs="Times New Roman"/>
          <w:b/>
          <w:bCs/>
          <w:color w:val="auto"/>
          <w:sz w:val="24"/>
          <w:szCs w:val="24"/>
        </w:rPr>
        <w:t>Программы физкультурно-спортивной направленности:</w:t>
      </w:r>
    </w:p>
    <w:p>
      <w:pPr>
        <w:numPr>
          <w:ilvl w:val="0"/>
          <w:numId w:val="4"/>
        </w:numPr>
        <w:tabs>
          <w:tab w:val="left" w:pos="1400"/>
        </w:tabs>
        <w:spacing w:after="0"/>
        <w:ind w:left="1400" w:hanging="572"/>
        <w:rPr>
          <w:rFonts w:hint="default" w:ascii="Times New Roman" w:hAnsi="Times New Roman" w:eastAsia="Symbol" w:cs="Times New Roman"/>
          <w:color w:val="auto"/>
          <w:sz w:val="24"/>
          <w:szCs w:val="24"/>
        </w:rPr>
      </w:pPr>
      <w:r>
        <w:rPr>
          <w:rFonts w:hint="default" w:ascii="Times New Roman" w:hAnsi="Times New Roman" w:eastAsia="Times New Roman" w:cs="Times New Roman"/>
          <w:color w:val="auto"/>
          <w:sz w:val="24"/>
          <w:szCs w:val="24"/>
          <w:lang w:val="ru-RU"/>
        </w:rPr>
        <w:t xml:space="preserve">    - </w:t>
      </w:r>
      <w:r>
        <w:rPr>
          <w:rFonts w:hint="default" w:ascii="Times New Roman" w:hAnsi="Times New Roman" w:eastAsia="Times New Roman" w:cs="Times New Roman"/>
          <w:color w:val="auto"/>
          <w:sz w:val="24"/>
          <w:szCs w:val="24"/>
        </w:rPr>
        <w:t>восточные единоборства;</w:t>
      </w:r>
    </w:p>
    <w:p>
      <w:pPr>
        <w:numPr>
          <w:ilvl w:val="0"/>
          <w:numId w:val="4"/>
        </w:numPr>
        <w:tabs>
          <w:tab w:val="left" w:pos="1400"/>
        </w:tabs>
        <w:spacing w:after="0"/>
        <w:ind w:left="1400" w:hanging="572"/>
        <w:rPr>
          <w:rFonts w:hint="default" w:ascii="Times New Roman" w:hAnsi="Times New Roman" w:eastAsia="Symbol" w:cs="Times New Roman"/>
          <w:color w:val="auto"/>
          <w:sz w:val="24"/>
          <w:szCs w:val="24"/>
        </w:rPr>
      </w:pPr>
      <w:r>
        <w:rPr>
          <w:rFonts w:hint="default" w:ascii="Times New Roman" w:hAnsi="Times New Roman" w:eastAsia="Times New Roman" w:cs="Times New Roman"/>
          <w:color w:val="auto"/>
          <w:sz w:val="24"/>
          <w:szCs w:val="24"/>
          <w:lang w:val="ru-RU"/>
        </w:rPr>
        <w:t xml:space="preserve">    - </w:t>
      </w:r>
      <w:r>
        <w:rPr>
          <w:rFonts w:hint="default" w:ascii="Times New Roman" w:hAnsi="Times New Roman" w:eastAsia="Times New Roman" w:cs="Times New Roman"/>
          <w:color w:val="auto"/>
          <w:sz w:val="24"/>
          <w:szCs w:val="24"/>
        </w:rPr>
        <w:t>аэробика;</w:t>
      </w:r>
    </w:p>
    <w:p>
      <w:pPr>
        <w:numPr>
          <w:ilvl w:val="0"/>
          <w:numId w:val="4"/>
        </w:numPr>
        <w:tabs>
          <w:tab w:val="left" w:pos="1400"/>
        </w:tabs>
        <w:spacing w:after="0"/>
        <w:ind w:left="1400" w:hanging="572"/>
        <w:rPr>
          <w:rFonts w:hint="default" w:ascii="Times New Roman" w:hAnsi="Times New Roman" w:eastAsia="Symbol" w:cs="Times New Roman"/>
          <w:color w:val="auto"/>
          <w:sz w:val="24"/>
          <w:szCs w:val="24"/>
        </w:rPr>
      </w:pPr>
      <w:r>
        <w:rPr>
          <w:rFonts w:hint="default" w:ascii="Times New Roman" w:hAnsi="Times New Roman" w:eastAsia="Times New Roman" w:cs="Times New Roman"/>
          <w:color w:val="auto"/>
          <w:sz w:val="24"/>
          <w:szCs w:val="24"/>
          <w:lang w:val="ru-RU"/>
        </w:rPr>
        <w:t xml:space="preserve">    - </w:t>
      </w:r>
      <w:r>
        <w:rPr>
          <w:rFonts w:hint="default" w:ascii="Times New Roman" w:hAnsi="Times New Roman" w:eastAsia="Times New Roman" w:cs="Times New Roman"/>
          <w:color w:val="auto"/>
          <w:sz w:val="24"/>
          <w:szCs w:val="24"/>
        </w:rPr>
        <w:t>лёгкая атлетика;</w:t>
      </w:r>
    </w:p>
    <w:p>
      <w:pPr>
        <w:numPr>
          <w:ilvl w:val="0"/>
          <w:numId w:val="4"/>
        </w:numPr>
        <w:tabs>
          <w:tab w:val="left" w:pos="1400"/>
        </w:tabs>
        <w:spacing w:after="0"/>
        <w:ind w:left="1400" w:hanging="572"/>
        <w:rPr>
          <w:rFonts w:hint="default" w:ascii="Times New Roman" w:hAnsi="Times New Roman" w:eastAsia="Symbol" w:cs="Times New Roman"/>
          <w:color w:val="auto"/>
          <w:sz w:val="24"/>
          <w:szCs w:val="24"/>
        </w:rPr>
      </w:pPr>
      <w:r>
        <w:rPr>
          <w:rFonts w:hint="default" w:ascii="Times New Roman" w:hAnsi="Times New Roman" w:eastAsia="Times New Roman" w:cs="Times New Roman"/>
          <w:color w:val="auto"/>
          <w:sz w:val="24"/>
          <w:szCs w:val="24"/>
          <w:lang w:val="ru-RU"/>
        </w:rPr>
        <w:t xml:space="preserve">    - </w:t>
      </w:r>
      <w:r>
        <w:rPr>
          <w:rFonts w:hint="default" w:ascii="Times New Roman" w:hAnsi="Times New Roman" w:eastAsia="Times New Roman" w:cs="Times New Roman"/>
          <w:color w:val="auto"/>
          <w:sz w:val="24"/>
          <w:szCs w:val="24"/>
        </w:rPr>
        <w:t>спортивная гимнастика;</w:t>
      </w:r>
    </w:p>
    <w:p>
      <w:pPr>
        <w:numPr>
          <w:ilvl w:val="0"/>
          <w:numId w:val="4"/>
        </w:numPr>
        <w:tabs>
          <w:tab w:val="left" w:pos="1400"/>
        </w:tabs>
        <w:spacing w:after="0"/>
        <w:ind w:left="1400" w:hanging="572"/>
        <w:rPr>
          <w:rFonts w:hint="default" w:ascii="Times New Roman" w:hAnsi="Times New Roman" w:eastAsia="Symbol" w:cs="Times New Roman"/>
          <w:color w:val="auto"/>
          <w:sz w:val="24"/>
          <w:szCs w:val="24"/>
        </w:rPr>
      </w:pPr>
      <w:r>
        <w:rPr>
          <w:rFonts w:hint="default" w:ascii="Times New Roman" w:hAnsi="Times New Roman" w:eastAsia="Times New Roman" w:cs="Times New Roman"/>
          <w:color w:val="auto"/>
          <w:sz w:val="24"/>
          <w:szCs w:val="24"/>
          <w:lang w:val="ru-RU"/>
        </w:rPr>
        <w:t xml:space="preserve">    - </w:t>
      </w:r>
      <w:r>
        <w:rPr>
          <w:rFonts w:hint="default" w:ascii="Times New Roman" w:hAnsi="Times New Roman" w:eastAsia="Times New Roman" w:cs="Times New Roman"/>
          <w:color w:val="auto"/>
          <w:sz w:val="24"/>
          <w:szCs w:val="24"/>
        </w:rPr>
        <w:t>волейбол;</w:t>
      </w:r>
    </w:p>
    <w:p>
      <w:pPr>
        <w:spacing w:after="0" w:line="1" w:lineRule="exact"/>
        <w:rPr>
          <w:rFonts w:hint="default" w:ascii="Times New Roman" w:hAnsi="Times New Roman" w:eastAsia="Symbol" w:cs="Times New Roman"/>
          <w:color w:val="auto"/>
          <w:sz w:val="24"/>
          <w:szCs w:val="24"/>
        </w:rPr>
      </w:pPr>
    </w:p>
    <w:p>
      <w:pPr>
        <w:numPr>
          <w:ilvl w:val="0"/>
          <w:numId w:val="4"/>
        </w:numPr>
        <w:tabs>
          <w:tab w:val="left" w:pos="1400"/>
        </w:tabs>
        <w:spacing w:after="0"/>
        <w:ind w:left="1400" w:hanging="572"/>
        <w:rPr>
          <w:rFonts w:hint="default" w:ascii="Times New Roman" w:hAnsi="Times New Roman" w:eastAsia="Symbol" w:cs="Times New Roman"/>
          <w:color w:val="auto"/>
          <w:sz w:val="24"/>
          <w:szCs w:val="24"/>
        </w:rPr>
      </w:pPr>
      <w:r>
        <w:rPr>
          <w:rFonts w:hint="default" w:ascii="Times New Roman" w:hAnsi="Times New Roman" w:eastAsia="Times New Roman" w:cs="Times New Roman"/>
          <w:color w:val="auto"/>
          <w:sz w:val="24"/>
          <w:szCs w:val="24"/>
          <w:lang w:val="ru-RU"/>
        </w:rPr>
        <w:t xml:space="preserve">   - </w:t>
      </w:r>
      <w:r>
        <w:rPr>
          <w:rFonts w:hint="default" w:ascii="Times New Roman" w:hAnsi="Times New Roman" w:eastAsia="Times New Roman" w:cs="Times New Roman"/>
          <w:color w:val="auto"/>
          <w:sz w:val="24"/>
          <w:szCs w:val="24"/>
        </w:rPr>
        <w:t>баскетбол;</w:t>
      </w:r>
    </w:p>
    <w:p>
      <w:pPr>
        <w:keepNext w:val="0"/>
        <w:keepLines w:val="0"/>
        <w:pageBreakBefore w:val="0"/>
        <w:widowControl/>
        <w:numPr>
          <w:ilvl w:val="0"/>
          <w:numId w:val="4"/>
        </w:numPr>
        <w:tabs>
          <w:tab w:val="left" w:pos="1400"/>
        </w:tabs>
        <w:kinsoku/>
        <w:wordWrap/>
        <w:overflowPunct/>
        <w:topLinePunct w:val="0"/>
        <w:autoSpaceDE/>
        <w:autoSpaceDN/>
        <w:bidi w:val="0"/>
        <w:adjustRightInd/>
        <w:snapToGrid w:val="0"/>
        <w:spacing w:after="0" w:afterLines="50" w:line="269" w:lineRule="auto"/>
        <w:ind w:left="1400" w:hanging="573"/>
        <w:textAlignment w:val="auto"/>
        <w:outlineLvl w:val="9"/>
        <w:rPr>
          <w:rFonts w:hint="default" w:ascii="Times New Roman" w:hAnsi="Times New Roman" w:eastAsia="Symbol" w:cs="Times New Roman"/>
          <w:color w:val="auto"/>
          <w:sz w:val="24"/>
          <w:szCs w:val="24"/>
        </w:rPr>
      </w:pPr>
      <w:r>
        <w:rPr>
          <w:rFonts w:hint="default" w:ascii="Times New Roman" w:hAnsi="Times New Roman" w:eastAsia="Times New Roman" w:cs="Times New Roman"/>
          <w:color w:val="auto"/>
          <w:sz w:val="24"/>
          <w:szCs w:val="24"/>
          <w:lang w:val="ru-RU"/>
        </w:rPr>
        <w:t xml:space="preserve">   - </w:t>
      </w:r>
      <w:r>
        <w:rPr>
          <w:rFonts w:hint="default" w:ascii="Times New Roman" w:hAnsi="Times New Roman" w:eastAsia="Times New Roman" w:cs="Times New Roman"/>
          <w:color w:val="auto"/>
          <w:sz w:val="24"/>
          <w:szCs w:val="24"/>
        </w:rPr>
        <w:t>лыжный спорт и др.</w:t>
      </w:r>
    </w:p>
    <w:p>
      <w:pPr>
        <w:keepNext w:val="0"/>
        <w:keepLines w:val="0"/>
        <w:pageBreakBefore w:val="0"/>
        <w:widowControl/>
        <w:tabs>
          <w:tab w:val="left" w:pos="1660"/>
        </w:tabs>
        <w:kinsoku/>
        <w:wordWrap/>
        <w:overflowPunct/>
        <w:topLinePunct w:val="0"/>
        <w:autoSpaceDE/>
        <w:autoSpaceDN/>
        <w:bidi w:val="0"/>
        <w:adjustRightInd/>
        <w:snapToGrid w:val="0"/>
        <w:spacing w:after="0" w:afterLines="50" w:line="269" w:lineRule="auto"/>
        <w:ind w:left="238" w:leftChars="0" w:firstLine="573" w:firstLineChars="0"/>
        <w:textAlignment w:val="auto"/>
        <w:outlineLvl w:val="9"/>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4.3.4.</w:t>
      </w:r>
      <w:r>
        <w:rPr>
          <w:rFonts w:hint="default" w:ascii="Times New Roman" w:hAnsi="Times New Roman" w:cs="Times New Roman"/>
          <w:color w:val="auto"/>
          <w:sz w:val="24"/>
          <w:szCs w:val="24"/>
        </w:rPr>
        <w:tab/>
      </w:r>
      <w:r>
        <w:rPr>
          <w:rFonts w:hint="default" w:ascii="Times New Roman" w:hAnsi="Times New Roman" w:eastAsia="Times New Roman" w:cs="Times New Roman"/>
          <w:b/>
          <w:bCs/>
          <w:color w:val="auto"/>
          <w:sz w:val="24"/>
          <w:szCs w:val="24"/>
        </w:rPr>
        <w:t>Программы естественнонаучной направленности:</w:t>
      </w:r>
      <w:r>
        <w:rPr>
          <w:rFonts w:hint="default" w:ascii="Times New Roman" w:hAnsi="Times New Roman" w:eastAsia="Times New Roman" w:cs="Times New Roman"/>
          <w:b/>
          <w:bCs/>
          <w:color w:val="auto"/>
          <w:sz w:val="24"/>
          <w:szCs w:val="24"/>
          <w:lang w:val="ru-RU"/>
        </w:rPr>
        <w:t xml:space="preserve"> </w:t>
      </w:r>
      <w:r>
        <w:rPr>
          <w:rFonts w:hint="default" w:ascii="Times New Roman" w:hAnsi="Times New Roman" w:eastAsia="Times New Roman" w:cs="Times New Roman"/>
          <w:color w:val="auto"/>
          <w:sz w:val="24"/>
          <w:szCs w:val="24"/>
        </w:rPr>
        <w:t>программы, предметно связанные с изучением общеобразовательных программ (экология, биология и др.), а также внешкольных дисциплин: астрономии, геологии, палеонтологии, медицины.</w:t>
      </w:r>
    </w:p>
    <w:p>
      <w:pPr>
        <w:spacing w:after="0" w:line="1" w:lineRule="exact"/>
        <w:rPr>
          <w:rFonts w:hint="default" w:ascii="Times New Roman" w:hAnsi="Times New Roman" w:cs="Times New Roman"/>
          <w:color w:val="auto"/>
          <w:sz w:val="24"/>
          <w:szCs w:val="24"/>
        </w:rPr>
      </w:pPr>
    </w:p>
    <w:p>
      <w:pPr>
        <w:keepNext w:val="0"/>
        <w:keepLines w:val="0"/>
        <w:pageBreakBefore w:val="0"/>
        <w:widowControl/>
        <w:tabs>
          <w:tab w:val="left" w:pos="1660"/>
        </w:tabs>
        <w:kinsoku/>
        <w:wordWrap/>
        <w:overflowPunct/>
        <w:topLinePunct w:val="0"/>
        <w:autoSpaceDE/>
        <w:autoSpaceDN/>
        <w:bidi w:val="0"/>
        <w:adjustRightInd/>
        <w:snapToGrid w:val="0"/>
        <w:spacing w:after="0" w:afterLines="50" w:line="269" w:lineRule="auto"/>
        <w:ind w:left="238" w:leftChars="0" w:firstLine="573" w:firstLineChars="0"/>
        <w:textAlignment w:val="auto"/>
        <w:outlineLvl w:val="9"/>
        <w:rPr>
          <w:rFonts w:hint="default" w:ascii="Times New Roman" w:hAnsi="Times New Roman" w:eastAsia="Symbol" w:cs="Times New Roman"/>
          <w:color w:val="auto"/>
          <w:sz w:val="24"/>
          <w:szCs w:val="24"/>
        </w:rPr>
      </w:pPr>
      <w:r>
        <w:rPr>
          <w:rFonts w:hint="default" w:ascii="Times New Roman" w:hAnsi="Times New Roman" w:eastAsia="Times New Roman" w:cs="Times New Roman"/>
          <w:color w:val="auto"/>
          <w:sz w:val="24"/>
          <w:szCs w:val="24"/>
        </w:rPr>
        <w:t>4.3.5.</w:t>
      </w:r>
      <w:r>
        <w:rPr>
          <w:rFonts w:hint="default" w:ascii="Times New Roman" w:hAnsi="Times New Roman" w:cs="Times New Roman"/>
          <w:color w:val="auto"/>
          <w:sz w:val="24"/>
          <w:szCs w:val="24"/>
        </w:rPr>
        <w:tab/>
      </w:r>
      <w:r>
        <w:rPr>
          <w:rFonts w:hint="default" w:ascii="Times New Roman" w:hAnsi="Times New Roman" w:eastAsia="Times New Roman" w:cs="Times New Roman"/>
          <w:b/>
          <w:bCs/>
          <w:color w:val="auto"/>
          <w:sz w:val="24"/>
          <w:szCs w:val="24"/>
        </w:rPr>
        <w:t>Программы туристско-краеведческой направленности:</w:t>
      </w:r>
      <w:r>
        <w:rPr>
          <w:rFonts w:hint="default" w:ascii="Times New Roman" w:hAnsi="Times New Roman" w:eastAsia="Times New Roman" w:cs="Times New Roman"/>
          <w:b/>
          <w:bCs/>
          <w:color w:val="auto"/>
          <w:sz w:val="24"/>
          <w:szCs w:val="24"/>
          <w:lang w:val="ru-RU"/>
        </w:rPr>
        <w:t xml:space="preserve"> </w:t>
      </w:r>
      <w:r>
        <w:rPr>
          <w:rFonts w:hint="default" w:ascii="Times New Roman" w:hAnsi="Times New Roman" w:eastAsia="Times New Roman" w:cs="Times New Roman"/>
          <w:b w:val="0"/>
          <w:bCs w:val="0"/>
          <w:color w:val="auto"/>
          <w:sz w:val="24"/>
          <w:szCs w:val="24"/>
          <w:lang w:val="ru-RU"/>
        </w:rPr>
        <w:t xml:space="preserve">программы, </w:t>
      </w:r>
      <w:r>
        <w:rPr>
          <w:rFonts w:hint="default" w:ascii="Times New Roman" w:hAnsi="Times New Roman" w:eastAsia="Times New Roman" w:cs="Times New Roman"/>
          <w:color w:val="auto"/>
          <w:sz w:val="24"/>
          <w:szCs w:val="24"/>
        </w:rPr>
        <w:t>способству</w:t>
      </w:r>
      <w:r>
        <w:rPr>
          <w:rFonts w:hint="default" w:ascii="Times New Roman" w:hAnsi="Times New Roman" w:eastAsia="Times New Roman" w:cs="Times New Roman"/>
          <w:color w:val="auto"/>
          <w:sz w:val="24"/>
          <w:szCs w:val="24"/>
          <w:lang w:val="ru-RU"/>
        </w:rPr>
        <w:t>ющие в</w:t>
      </w:r>
      <w:r>
        <w:rPr>
          <w:rFonts w:hint="default" w:ascii="Times New Roman" w:hAnsi="Times New Roman" w:eastAsia="Times New Roman" w:cs="Times New Roman"/>
          <w:color w:val="auto"/>
          <w:sz w:val="24"/>
          <w:szCs w:val="24"/>
        </w:rPr>
        <w:t>сестороннему развитию личности учащегося, направлен</w:t>
      </w:r>
      <w:r>
        <w:rPr>
          <w:rFonts w:hint="default" w:ascii="Times New Roman" w:hAnsi="Times New Roman" w:eastAsia="Times New Roman" w:cs="Times New Roman"/>
          <w:color w:val="auto"/>
          <w:sz w:val="24"/>
          <w:szCs w:val="24"/>
          <w:lang w:val="ru-RU"/>
        </w:rPr>
        <w:t>н</w:t>
      </w:r>
      <w:r>
        <w:rPr>
          <w:rFonts w:hint="default" w:ascii="Times New Roman" w:hAnsi="Times New Roman" w:eastAsia="Times New Roman" w:cs="Times New Roman"/>
          <w:color w:val="auto"/>
          <w:sz w:val="24"/>
          <w:szCs w:val="24"/>
        </w:rPr>
        <w:t>ы</w:t>
      </w:r>
      <w:r>
        <w:rPr>
          <w:rFonts w:hint="default" w:ascii="Times New Roman" w:hAnsi="Times New Roman" w:eastAsia="Times New Roman" w:cs="Times New Roman"/>
          <w:color w:val="auto"/>
          <w:sz w:val="24"/>
          <w:szCs w:val="24"/>
          <w:lang w:val="ru-RU"/>
        </w:rPr>
        <w:t>е</w:t>
      </w:r>
      <w:r>
        <w:rPr>
          <w:rFonts w:hint="default" w:ascii="Times New Roman" w:hAnsi="Times New Roman" w:eastAsia="Times New Roman" w:cs="Times New Roman"/>
          <w:color w:val="auto"/>
          <w:sz w:val="24"/>
          <w:szCs w:val="24"/>
        </w:rPr>
        <w:t xml:space="preserve"> на совершенствование его интеллектуального, духовного и физического потенциала; способствую</w:t>
      </w:r>
      <w:r>
        <w:rPr>
          <w:rFonts w:hint="default" w:ascii="Times New Roman" w:hAnsi="Times New Roman" w:eastAsia="Times New Roman" w:cs="Times New Roman"/>
          <w:color w:val="auto"/>
          <w:sz w:val="24"/>
          <w:szCs w:val="24"/>
          <w:lang w:val="ru-RU"/>
        </w:rPr>
        <w:t xml:space="preserve">щие </w:t>
      </w:r>
      <w:r>
        <w:rPr>
          <w:rFonts w:hint="default" w:ascii="Times New Roman" w:hAnsi="Times New Roman" w:eastAsia="Times New Roman" w:cs="Times New Roman"/>
          <w:color w:val="auto"/>
          <w:sz w:val="24"/>
          <w:szCs w:val="24"/>
        </w:rPr>
        <w:t>изучению родной страны и е</w:t>
      </w:r>
      <w:r>
        <w:rPr>
          <w:rFonts w:hint="default" w:ascii="Times New Roman" w:hAnsi="Times New Roman" w:eastAsia="Times New Roman" w:cs="Times New Roman"/>
          <w:color w:val="auto"/>
          <w:sz w:val="24"/>
          <w:szCs w:val="24"/>
          <w:lang w:val="ru-RU"/>
        </w:rPr>
        <w:t>ё</w:t>
      </w:r>
      <w:r>
        <w:rPr>
          <w:rFonts w:hint="default" w:ascii="Times New Roman" w:hAnsi="Times New Roman" w:eastAsia="Times New Roman" w:cs="Times New Roman"/>
          <w:color w:val="auto"/>
          <w:sz w:val="24"/>
          <w:szCs w:val="24"/>
        </w:rPr>
        <w:t xml:space="preserve"> исторического и культурного наследия, приобретению навыков проектной деятельности, развитию самостоятельности, выносливости, познавательных процессов; получению опыта работы в коллективе и социализации в обществе, безопасного общения с природной средой.</w:t>
      </w:r>
    </w:p>
    <w:p>
      <w:pPr>
        <w:spacing w:after="0" w:line="5" w:lineRule="exact"/>
        <w:rPr>
          <w:rFonts w:hint="default" w:ascii="Times New Roman" w:hAnsi="Times New Roman" w:eastAsia="Symbol" w:cs="Times New Roman"/>
          <w:color w:val="auto"/>
          <w:sz w:val="24"/>
          <w:szCs w:val="24"/>
        </w:rPr>
      </w:pPr>
    </w:p>
    <w:p>
      <w:pPr>
        <w:spacing w:after="0"/>
        <w:ind w:left="820"/>
        <w:rPr>
          <w:rFonts w:hint="default" w:ascii="Times New Roman" w:hAnsi="Times New Roman" w:eastAsia="Symbol" w:cs="Times New Roman"/>
          <w:color w:val="auto"/>
          <w:sz w:val="24"/>
          <w:szCs w:val="24"/>
        </w:rPr>
      </w:pPr>
      <w:r>
        <w:rPr>
          <w:rFonts w:hint="default" w:ascii="Times New Roman" w:hAnsi="Times New Roman" w:eastAsia="Times New Roman" w:cs="Times New Roman"/>
          <w:color w:val="auto"/>
          <w:sz w:val="24"/>
          <w:szCs w:val="24"/>
        </w:rPr>
        <w:t xml:space="preserve">4.3.6.  </w:t>
      </w:r>
      <w:r>
        <w:rPr>
          <w:rFonts w:hint="default" w:ascii="Times New Roman" w:hAnsi="Times New Roman" w:eastAsia="Times New Roman" w:cs="Times New Roman"/>
          <w:b/>
          <w:bCs/>
          <w:color w:val="auto"/>
          <w:sz w:val="24"/>
          <w:szCs w:val="24"/>
        </w:rPr>
        <w:t>Программы художественной направленности:</w:t>
      </w:r>
    </w:p>
    <w:p>
      <w:pPr>
        <w:spacing w:after="0" w:line="12" w:lineRule="exact"/>
        <w:rPr>
          <w:rFonts w:hint="default" w:ascii="Times New Roman" w:hAnsi="Times New Roman" w:eastAsia="Symbol" w:cs="Times New Roman"/>
          <w:color w:val="auto"/>
          <w:sz w:val="24"/>
          <w:szCs w:val="24"/>
        </w:rPr>
      </w:pPr>
    </w:p>
    <w:p>
      <w:pPr>
        <w:numPr>
          <w:ilvl w:val="1"/>
          <w:numId w:val="5"/>
        </w:numPr>
        <w:tabs>
          <w:tab w:val="left" w:pos="1676"/>
        </w:tabs>
        <w:spacing w:after="0" w:line="248" w:lineRule="auto"/>
        <w:ind w:left="260" w:firstLine="1135"/>
        <w:jc w:val="both"/>
        <w:rPr>
          <w:rFonts w:hint="default" w:ascii="Times New Roman" w:hAnsi="Times New Roman" w:eastAsia="Symbol" w:cs="Times New Roman"/>
          <w:color w:val="auto"/>
          <w:sz w:val="24"/>
          <w:szCs w:val="24"/>
        </w:rPr>
      </w:pPr>
      <w:r>
        <w:rPr>
          <w:rFonts w:hint="default" w:ascii="Times New Roman" w:hAnsi="Times New Roman" w:eastAsia="Times New Roman" w:cs="Times New Roman"/>
          <w:color w:val="auto"/>
          <w:sz w:val="24"/>
          <w:szCs w:val="24"/>
          <w:lang w:val="ru-RU"/>
        </w:rPr>
        <w:t xml:space="preserve">- </w:t>
      </w:r>
      <w:r>
        <w:rPr>
          <w:rFonts w:hint="default" w:ascii="Times New Roman" w:hAnsi="Times New Roman" w:eastAsia="Times New Roman" w:cs="Times New Roman"/>
          <w:color w:val="auto"/>
          <w:sz w:val="24"/>
          <w:szCs w:val="24"/>
        </w:rPr>
        <w:t>музыкальное искусство: хоровое пение, вокальное исполнительство (академическое, народное, эстрадное, авторская песня), инструментальное исполнительство (оркестры: духовые, симфонические, камерные, народных инструментов, индивидуальное обучение игре на инструментах);</w:t>
      </w:r>
    </w:p>
    <w:p>
      <w:pPr>
        <w:spacing w:after="0" w:line="3" w:lineRule="exact"/>
        <w:rPr>
          <w:rFonts w:hint="default" w:ascii="Times New Roman" w:hAnsi="Times New Roman" w:eastAsia="Symbol" w:cs="Times New Roman"/>
          <w:color w:val="auto"/>
          <w:sz w:val="24"/>
          <w:szCs w:val="24"/>
        </w:rPr>
      </w:pPr>
    </w:p>
    <w:p>
      <w:pPr>
        <w:numPr>
          <w:ilvl w:val="1"/>
          <w:numId w:val="5"/>
        </w:numPr>
        <w:tabs>
          <w:tab w:val="left" w:pos="1676"/>
        </w:tabs>
        <w:spacing w:after="0" w:line="235" w:lineRule="auto"/>
        <w:ind w:left="260" w:firstLine="1135"/>
        <w:rPr>
          <w:rFonts w:hint="default" w:ascii="Times New Roman" w:hAnsi="Times New Roman" w:eastAsia="Symbol" w:cs="Times New Roman"/>
          <w:color w:val="auto"/>
          <w:sz w:val="24"/>
          <w:szCs w:val="24"/>
        </w:rPr>
      </w:pPr>
      <w:r>
        <w:rPr>
          <w:rFonts w:hint="default" w:ascii="Times New Roman" w:hAnsi="Times New Roman" w:eastAsia="Times New Roman" w:cs="Times New Roman"/>
          <w:color w:val="auto"/>
          <w:sz w:val="24"/>
          <w:szCs w:val="24"/>
          <w:lang w:val="ru-RU"/>
        </w:rPr>
        <w:t xml:space="preserve">- </w:t>
      </w:r>
      <w:r>
        <w:rPr>
          <w:rFonts w:hint="default" w:ascii="Times New Roman" w:hAnsi="Times New Roman" w:eastAsia="Times New Roman" w:cs="Times New Roman"/>
          <w:color w:val="auto"/>
          <w:sz w:val="24"/>
          <w:szCs w:val="24"/>
        </w:rPr>
        <w:t>хореографическое искусство: классический танец, народный, эстрадный, современный, бальные танцы, спортивные танцы;</w:t>
      </w:r>
    </w:p>
    <w:p>
      <w:pPr>
        <w:spacing w:after="0" w:line="15" w:lineRule="exact"/>
        <w:rPr>
          <w:rFonts w:hint="default" w:ascii="Times New Roman" w:hAnsi="Times New Roman" w:eastAsia="Symbol" w:cs="Times New Roman"/>
          <w:color w:val="auto"/>
          <w:sz w:val="24"/>
          <w:szCs w:val="24"/>
        </w:rPr>
      </w:pPr>
    </w:p>
    <w:p>
      <w:pPr>
        <w:numPr>
          <w:ilvl w:val="1"/>
          <w:numId w:val="5"/>
        </w:numPr>
        <w:tabs>
          <w:tab w:val="left" w:pos="1676"/>
        </w:tabs>
        <w:spacing w:after="0" w:line="234" w:lineRule="auto"/>
        <w:ind w:left="260" w:firstLine="1135"/>
        <w:rPr>
          <w:rFonts w:hint="default" w:ascii="Times New Roman" w:hAnsi="Times New Roman" w:eastAsia="Symbol" w:cs="Times New Roman"/>
          <w:color w:val="auto"/>
          <w:sz w:val="24"/>
          <w:szCs w:val="24"/>
        </w:rPr>
      </w:pPr>
      <w:r>
        <w:rPr>
          <w:rFonts w:hint="default" w:ascii="Times New Roman" w:hAnsi="Times New Roman" w:eastAsia="Times New Roman" w:cs="Times New Roman"/>
          <w:color w:val="auto"/>
          <w:sz w:val="24"/>
          <w:szCs w:val="24"/>
          <w:lang w:val="ru-RU"/>
        </w:rPr>
        <w:t xml:space="preserve">- </w:t>
      </w:r>
      <w:r>
        <w:rPr>
          <w:rFonts w:hint="default" w:ascii="Times New Roman" w:hAnsi="Times New Roman" w:eastAsia="Times New Roman" w:cs="Times New Roman"/>
          <w:color w:val="auto"/>
          <w:sz w:val="24"/>
          <w:szCs w:val="24"/>
        </w:rPr>
        <w:t>театральное искусство: драматический театр, кукольный театр, музыкальный театр, театр моды;</w:t>
      </w:r>
    </w:p>
    <w:p>
      <w:pPr>
        <w:spacing w:after="0" w:line="2" w:lineRule="exact"/>
        <w:rPr>
          <w:rFonts w:hint="default" w:ascii="Times New Roman" w:hAnsi="Times New Roman" w:eastAsia="Symbol" w:cs="Times New Roman"/>
          <w:color w:val="auto"/>
          <w:sz w:val="24"/>
          <w:szCs w:val="24"/>
        </w:rPr>
      </w:pPr>
    </w:p>
    <w:p>
      <w:pPr>
        <w:numPr>
          <w:ilvl w:val="1"/>
          <w:numId w:val="5"/>
        </w:numPr>
        <w:tabs>
          <w:tab w:val="left" w:pos="1680"/>
        </w:tabs>
        <w:spacing w:after="0"/>
        <w:ind w:left="1680" w:hanging="285"/>
        <w:rPr>
          <w:rFonts w:hint="default" w:ascii="Times New Roman" w:hAnsi="Times New Roman" w:eastAsia="Symbol" w:cs="Times New Roman"/>
          <w:color w:val="auto"/>
          <w:sz w:val="24"/>
          <w:szCs w:val="24"/>
        </w:rPr>
      </w:pPr>
      <w:r>
        <w:rPr>
          <w:rFonts w:hint="default" w:ascii="Times New Roman" w:hAnsi="Times New Roman" w:eastAsia="Times New Roman" w:cs="Times New Roman"/>
          <w:color w:val="auto"/>
          <w:sz w:val="24"/>
          <w:szCs w:val="24"/>
          <w:lang w:val="ru-RU"/>
        </w:rPr>
        <w:t xml:space="preserve">- </w:t>
      </w:r>
      <w:r>
        <w:rPr>
          <w:rFonts w:hint="default" w:ascii="Times New Roman" w:hAnsi="Times New Roman" w:eastAsia="Times New Roman" w:cs="Times New Roman"/>
          <w:color w:val="auto"/>
          <w:sz w:val="24"/>
          <w:szCs w:val="24"/>
        </w:rPr>
        <w:t>цирковое искусство;</w:t>
      </w:r>
    </w:p>
    <w:p>
      <w:pPr>
        <w:spacing w:after="0" w:line="12" w:lineRule="exact"/>
        <w:rPr>
          <w:rFonts w:hint="default" w:ascii="Times New Roman" w:hAnsi="Times New Roman" w:eastAsia="Symbol" w:cs="Times New Roman"/>
          <w:color w:val="auto"/>
          <w:sz w:val="24"/>
          <w:szCs w:val="24"/>
        </w:rPr>
      </w:pPr>
    </w:p>
    <w:p>
      <w:pPr>
        <w:numPr>
          <w:ilvl w:val="1"/>
          <w:numId w:val="5"/>
        </w:numPr>
        <w:tabs>
          <w:tab w:val="left" w:pos="1676"/>
        </w:tabs>
        <w:spacing w:after="0" w:line="234" w:lineRule="auto"/>
        <w:ind w:left="260" w:firstLine="1135"/>
        <w:rPr>
          <w:rFonts w:hint="default" w:ascii="Times New Roman" w:hAnsi="Times New Roman" w:eastAsia="Symbol" w:cs="Times New Roman"/>
          <w:color w:val="auto"/>
          <w:sz w:val="24"/>
          <w:szCs w:val="24"/>
        </w:rPr>
      </w:pPr>
      <w:r>
        <w:rPr>
          <w:rFonts w:hint="default" w:ascii="Times New Roman" w:hAnsi="Times New Roman" w:eastAsia="Times New Roman" w:cs="Times New Roman"/>
          <w:color w:val="auto"/>
          <w:sz w:val="24"/>
          <w:szCs w:val="24"/>
          <w:lang w:val="ru-RU"/>
        </w:rPr>
        <w:t xml:space="preserve">- </w:t>
      </w:r>
      <w:r>
        <w:rPr>
          <w:rFonts w:hint="default" w:ascii="Times New Roman" w:hAnsi="Times New Roman" w:eastAsia="Times New Roman" w:cs="Times New Roman"/>
          <w:color w:val="auto"/>
          <w:sz w:val="24"/>
          <w:szCs w:val="24"/>
        </w:rPr>
        <w:t>изобразительное искусство: живопись, графика, композиция, смешанная техника;</w:t>
      </w:r>
    </w:p>
    <w:p>
      <w:pPr>
        <w:spacing w:after="0" w:line="4" w:lineRule="exact"/>
        <w:rPr>
          <w:rFonts w:hint="default" w:ascii="Times New Roman" w:hAnsi="Times New Roman" w:eastAsia="Symbol" w:cs="Times New Roman"/>
          <w:color w:val="auto"/>
          <w:sz w:val="24"/>
          <w:szCs w:val="24"/>
        </w:rPr>
      </w:pPr>
    </w:p>
    <w:p>
      <w:pPr>
        <w:numPr>
          <w:ilvl w:val="1"/>
          <w:numId w:val="5"/>
        </w:numPr>
        <w:tabs>
          <w:tab w:val="left" w:pos="1680"/>
        </w:tabs>
        <w:spacing w:after="0"/>
        <w:ind w:left="1680" w:hanging="285"/>
        <w:rPr>
          <w:rFonts w:hint="default" w:ascii="Times New Roman" w:hAnsi="Times New Roman" w:eastAsia="Symbol" w:cs="Times New Roman"/>
          <w:color w:val="auto"/>
          <w:sz w:val="24"/>
          <w:szCs w:val="24"/>
        </w:rPr>
      </w:pPr>
      <w:r>
        <w:rPr>
          <w:rFonts w:hint="default" w:ascii="Times New Roman" w:hAnsi="Times New Roman" w:eastAsia="Times New Roman" w:cs="Times New Roman"/>
          <w:color w:val="auto"/>
          <w:sz w:val="24"/>
          <w:szCs w:val="24"/>
          <w:lang w:val="ru-RU"/>
        </w:rPr>
        <w:t xml:space="preserve">- </w:t>
      </w:r>
      <w:r>
        <w:rPr>
          <w:rFonts w:hint="default" w:ascii="Times New Roman" w:hAnsi="Times New Roman" w:eastAsia="Times New Roman" w:cs="Times New Roman"/>
          <w:color w:val="auto"/>
          <w:sz w:val="24"/>
          <w:szCs w:val="24"/>
        </w:rPr>
        <w:t>декоративно-прикладное искусство по представленным жанрам;</w:t>
      </w:r>
    </w:p>
    <w:p>
      <w:pPr>
        <w:numPr>
          <w:ilvl w:val="1"/>
          <w:numId w:val="5"/>
        </w:numPr>
        <w:tabs>
          <w:tab w:val="left" w:pos="1680"/>
        </w:tabs>
        <w:spacing w:after="0"/>
        <w:ind w:left="1680" w:hanging="285"/>
        <w:rPr>
          <w:rFonts w:hint="default" w:ascii="Times New Roman" w:hAnsi="Times New Roman" w:eastAsia="Symbol" w:cs="Times New Roman"/>
          <w:color w:val="auto"/>
          <w:sz w:val="24"/>
          <w:szCs w:val="24"/>
        </w:rPr>
      </w:pPr>
      <w:r>
        <w:rPr>
          <w:rFonts w:hint="default" w:ascii="Times New Roman" w:hAnsi="Times New Roman" w:eastAsia="Times New Roman" w:cs="Times New Roman"/>
          <w:color w:val="auto"/>
          <w:sz w:val="24"/>
          <w:szCs w:val="24"/>
          <w:lang w:val="ru-RU"/>
        </w:rPr>
        <w:t xml:space="preserve">- </w:t>
      </w:r>
      <w:r>
        <w:rPr>
          <w:rFonts w:hint="default" w:ascii="Times New Roman" w:hAnsi="Times New Roman" w:eastAsia="Times New Roman" w:cs="Times New Roman"/>
          <w:color w:val="auto"/>
          <w:sz w:val="24"/>
          <w:szCs w:val="24"/>
        </w:rPr>
        <w:t>фольклорное искусство;</w:t>
      </w:r>
    </w:p>
    <w:p>
      <w:pPr>
        <w:numPr>
          <w:ilvl w:val="1"/>
          <w:numId w:val="5"/>
        </w:numPr>
        <w:tabs>
          <w:tab w:val="left" w:pos="1680"/>
        </w:tabs>
        <w:spacing w:after="0"/>
        <w:ind w:left="1680" w:hanging="285"/>
        <w:rPr>
          <w:rFonts w:hint="default" w:ascii="Times New Roman" w:hAnsi="Times New Roman" w:eastAsia="Symbol" w:cs="Times New Roman"/>
          <w:color w:val="auto"/>
          <w:sz w:val="24"/>
          <w:szCs w:val="24"/>
        </w:rPr>
      </w:pPr>
      <w:r>
        <w:rPr>
          <w:rFonts w:hint="default" w:ascii="Times New Roman" w:hAnsi="Times New Roman" w:eastAsia="Times New Roman" w:cs="Times New Roman"/>
          <w:color w:val="auto"/>
          <w:sz w:val="24"/>
          <w:szCs w:val="24"/>
          <w:lang w:val="ru-RU"/>
        </w:rPr>
        <w:t xml:space="preserve">- </w:t>
      </w:r>
      <w:r>
        <w:rPr>
          <w:rFonts w:hint="default" w:ascii="Times New Roman" w:hAnsi="Times New Roman" w:eastAsia="Times New Roman" w:cs="Times New Roman"/>
          <w:color w:val="auto"/>
          <w:sz w:val="24"/>
          <w:szCs w:val="24"/>
        </w:rPr>
        <w:t>литературное творчество;</w:t>
      </w:r>
    </w:p>
    <w:p>
      <w:pPr>
        <w:spacing w:after="0" w:line="13" w:lineRule="exact"/>
        <w:rPr>
          <w:rFonts w:hint="default" w:ascii="Times New Roman" w:hAnsi="Times New Roman" w:eastAsia="Symbol" w:cs="Times New Roman"/>
          <w:color w:val="auto"/>
          <w:sz w:val="24"/>
          <w:szCs w:val="24"/>
        </w:rPr>
      </w:pPr>
    </w:p>
    <w:p>
      <w:pPr>
        <w:keepNext w:val="0"/>
        <w:keepLines w:val="0"/>
        <w:pageBreakBefore w:val="0"/>
        <w:widowControl/>
        <w:numPr>
          <w:ilvl w:val="1"/>
          <w:numId w:val="5"/>
        </w:numPr>
        <w:tabs>
          <w:tab w:val="left" w:pos="1678"/>
        </w:tabs>
        <w:kinsoku/>
        <w:wordWrap/>
        <w:overflowPunct/>
        <w:topLinePunct w:val="0"/>
        <w:autoSpaceDE/>
        <w:autoSpaceDN/>
        <w:bidi w:val="0"/>
        <w:adjustRightInd/>
        <w:snapToGrid w:val="0"/>
        <w:spacing w:after="0" w:afterLines="50" w:line="236" w:lineRule="auto"/>
        <w:ind w:left="261" w:firstLine="1134"/>
        <w:textAlignment w:val="auto"/>
        <w:outlineLvl w:val="9"/>
        <w:rPr>
          <w:rFonts w:hint="default" w:ascii="Times New Roman" w:hAnsi="Times New Roman" w:eastAsia="Symbol" w:cs="Times New Roman"/>
          <w:color w:val="auto"/>
          <w:sz w:val="24"/>
          <w:szCs w:val="24"/>
        </w:rPr>
      </w:pPr>
      <w:r>
        <w:rPr>
          <w:rFonts w:hint="default" w:ascii="Times New Roman" w:hAnsi="Times New Roman" w:eastAsia="Times New Roman" w:cs="Times New Roman"/>
          <w:color w:val="auto"/>
          <w:sz w:val="24"/>
          <w:szCs w:val="24"/>
          <w:lang w:val="ru-RU"/>
        </w:rPr>
        <w:t xml:space="preserve">- </w:t>
      </w:r>
      <w:r>
        <w:rPr>
          <w:rFonts w:hint="default" w:ascii="Times New Roman" w:hAnsi="Times New Roman" w:eastAsia="Times New Roman" w:cs="Times New Roman"/>
          <w:color w:val="auto"/>
          <w:sz w:val="24"/>
          <w:szCs w:val="24"/>
        </w:rPr>
        <w:t>культурологическое направление: история искусств, философия искусства, возрождение народных традиций, национального искусства и др.</w:t>
      </w:r>
    </w:p>
    <w:p>
      <w:pPr>
        <w:spacing w:after="0" w:line="235" w:lineRule="auto"/>
        <w:ind w:left="260" w:right="20" w:firstLine="566"/>
        <w:jc w:val="both"/>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 xml:space="preserve">4.4. </w:t>
      </w:r>
      <w:r>
        <w:rPr>
          <w:rFonts w:hint="default" w:ascii="Times New Roman" w:hAnsi="Times New Roman" w:eastAsia="Times New Roman" w:cs="Times New Roman"/>
          <w:b/>
          <w:bCs/>
          <w:color w:val="auto"/>
          <w:sz w:val="24"/>
          <w:szCs w:val="24"/>
        </w:rPr>
        <w:t>Требования</w:t>
      </w:r>
      <w:r>
        <w:rPr>
          <w:rFonts w:hint="default" w:ascii="Times New Roman" w:hAnsi="Times New Roman" w:eastAsia="Times New Roman" w:cs="Times New Roman"/>
          <w:color w:val="auto"/>
          <w:sz w:val="24"/>
          <w:szCs w:val="24"/>
        </w:rPr>
        <w:t xml:space="preserve"> к дополнительным общеобразовательным (общеразвивающим) программам.</w:t>
      </w:r>
    </w:p>
    <w:p>
      <w:pPr>
        <w:spacing w:after="0" w:line="15" w:lineRule="exact"/>
        <w:rPr>
          <w:rFonts w:hint="default" w:ascii="Times New Roman" w:hAnsi="Times New Roman" w:cs="Times New Roman"/>
          <w:color w:val="auto"/>
          <w:sz w:val="24"/>
          <w:szCs w:val="24"/>
        </w:rPr>
      </w:pPr>
    </w:p>
    <w:p>
      <w:pPr>
        <w:spacing w:after="0" w:line="236" w:lineRule="auto"/>
        <w:ind w:left="260" w:firstLine="566"/>
        <w:jc w:val="both"/>
        <w:rPr>
          <w:rFonts w:hint="default" w:ascii="Times New Roman" w:hAnsi="Times New Roman" w:cs="Times New Roman"/>
          <w:b/>
          <w:bCs/>
          <w:color w:val="auto"/>
          <w:sz w:val="24"/>
          <w:szCs w:val="24"/>
        </w:rPr>
      </w:pPr>
      <w:r>
        <w:rPr>
          <w:rFonts w:hint="default" w:ascii="Times New Roman" w:hAnsi="Times New Roman" w:eastAsia="Times New Roman" w:cs="Times New Roman"/>
          <w:color w:val="auto"/>
          <w:sz w:val="24"/>
          <w:szCs w:val="24"/>
        </w:rPr>
        <w:t xml:space="preserve">Дополнительные общеобразовательные (общеразвивающие) программы должны быть представлены </w:t>
      </w:r>
      <w:r>
        <w:rPr>
          <w:rFonts w:hint="default" w:ascii="Times New Roman" w:hAnsi="Times New Roman" w:eastAsia="Times New Roman" w:cs="Times New Roman"/>
          <w:b/>
          <w:bCs/>
          <w:color w:val="auto"/>
          <w:sz w:val="24"/>
          <w:szCs w:val="24"/>
        </w:rPr>
        <w:t>строго в соответствии с нормативно-правовыми документами:</w:t>
      </w:r>
    </w:p>
    <w:p>
      <w:pPr>
        <w:spacing w:after="0" w:line="15" w:lineRule="exact"/>
        <w:rPr>
          <w:rFonts w:hint="default" w:ascii="Times New Roman" w:hAnsi="Times New Roman" w:cs="Times New Roman"/>
          <w:color w:val="auto"/>
          <w:sz w:val="24"/>
          <w:szCs w:val="24"/>
        </w:rPr>
      </w:pPr>
    </w:p>
    <w:p>
      <w:pPr>
        <w:spacing w:after="0" w:line="234" w:lineRule="auto"/>
        <w:ind w:left="260" w:firstLine="54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 федеральный закон от 29 декабря 2012 года № 273-ФЗ «Об образовании в Российской Федерации»;</w:t>
      </w:r>
    </w:p>
    <w:p>
      <w:pPr>
        <w:spacing w:after="0" w:line="17" w:lineRule="exact"/>
        <w:rPr>
          <w:rFonts w:hint="default" w:ascii="Times New Roman" w:hAnsi="Times New Roman" w:cs="Times New Roman"/>
          <w:color w:val="auto"/>
          <w:sz w:val="24"/>
          <w:szCs w:val="24"/>
        </w:rPr>
      </w:pPr>
    </w:p>
    <w:p>
      <w:pPr>
        <w:spacing w:after="0" w:line="237" w:lineRule="auto"/>
        <w:ind w:left="260" w:firstLine="540"/>
        <w:jc w:val="both"/>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 приказ Министерства просвещения Российской Федерации от 09 ноября 2018 года №196 «Об утверждении порядка организации и осуществления образовательной деятельности по дополнительным общеобразовательным программам»;</w:t>
      </w:r>
    </w:p>
    <w:p>
      <w:pPr>
        <w:spacing w:after="0" w:line="15" w:lineRule="exact"/>
        <w:rPr>
          <w:rFonts w:hint="default" w:ascii="Times New Roman" w:hAnsi="Times New Roman" w:cs="Times New Roman"/>
          <w:color w:val="auto"/>
          <w:sz w:val="24"/>
          <w:szCs w:val="24"/>
        </w:rPr>
      </w:pPr>
    </w:p>
    <w:p>
      <w:pPr>
        <w:spacing w:after="0" w:line="234" w:lineRule="auto"/>
        <w:ind w:left="260" w:right="20" w:firstLine="540"/>
        <w:rPr>
          <w:rFonts w:hint="default" w:ascii="Times New Roman" w:hAnsi="Times New Roman" w:eastAsia="Times New Roman" w:cs="Times New Roman"/>
          <w:color w:val="auto"/>
          <w:sz w:val="24"/>
          <w:szCs w:val="24"/>
        </w:rPr>
      </w:pPr>
      <w:r>
        <w:rPr>
          <w:rFonts w:hint="default" w:ascii="Times New Roman" w:hAnsi="Times New Roman" w:eastAsia="Times New Roman" w:cs="Times New Roman"/>
          <w:color w:val="auto"/>
          <w:sz w:val="24"/>
          <w:szCs w:val="24"/>
        </w:rPr>
        <w:t xml:space="preserve">– распоряжение Правительства Российской Федерации от 24 апреля 2015 года </w:t>
      </w:r>
    </w:p>
    <w:p>
      <w:pPr>
        <w:spacing w:after="0" w:line="234" w:lineRule="auto"/>
        <w:ind w:left="260" w:leftChars="0" w:right="20" w:hanging="20" w:firstLineChars="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№729-</w:t>
      </w:r>
      <w:r>
        <w:rPr>
          <w:rFonts w:hint="default" w:ascii="Times New Roman" w:hAnsi="Times New Roman" w:eastAsia="Times New Roman" w:cs="Times New Roman"/>
          <w:color w:val="auto"/>
          <w:sz w:val="24"/>
          <w:szCs w:val="24"/>
          <w:lang w:val="ru-RU"/>
        </w:rPr>
        <w:t xml:space="preserve">р </w:t>
      </w:r>
      <w:r>
        <w:rPr>
          <w:rFonts w:hint="default" w:ascii="Times New Roman" w:hAnsi="Times New Roman" w:eastAsia="Times New Roman" w:cs="Times New Roman"/>
          <w:color w:val="auto"/>
          <w:sz w:val="24"/>
          <w:szCs w:val="24"/>
        </w:rPr>
        <w:t xml:space="preserve"> «Концепция развития дополнительного образования детей»;</w:t>
      </w:r>
    </w:p>
    <w:p>
      <w:pPr>
        <w:spacing w:after="0" w:line="15" w:lineRule="exact"/>
        <w:rPr>
          <w:rFonts w:hint="default" w:ascii="Times New Roman" w:hAnsi="Times New Roman" w:cs="Times New Roman"/>
          <w:color w:val="auto"/>
          <w:sz w:val="24"/>
          <w:szCs w:val="24"/>
        </w:rPr>
      </w:pPr>
    </w:p>
    <w:p>
      <w:pPr>
        <w:spacing w:after="0"/>
        <w:ind w:left="240" w:leftChars="0" w:firstLine="550" w:firstLineChars="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  распоряжение Правительства Российской Федерации от 29 мая 2015 года</w:t>
      </w:r>
      <w:r>
        <w:rPr>
          <w:rFonts w:hint="default" w:ascii="Times New Roman" w:hAnsi="Times New Roman" w:eastAsia="Times New Roman" w:cs="Times New Roman"/>
          <w:color w:val="auto"/>
          <w:sz w:val="24"/>
          <w:szCs w:val="24"/>
          <w:lang w:val="ru-RU"/>
        </w:rPr>
        <w:t xml:space="preserve"> </w:t>
      </w:r>
      <w:r>
        <w:rPr>
          <w:rFonts w:hint="default" w:ascii="Times New Roman" w:hAnsi="Times New Roman" w:eastAsia="Times New Roman" w:cs="Times New Roman"/>
          <w:color w:val="auto"/>
          <w:sz w:val="24"/>
          <w:szCs w:val="24"/>
        </w:rPr>
        <w:t>N996-р «Стратегия развития воспитания в Российской Федерации на период до 2025 года»;</w:t>
      </w:r>
    </w:p>
    <w:p>
      <w:pPr>
        <w:spacing w:after="0" w:line="15" w:lineRule="exact"/>
        <w:rPr>
          <w:rFonts w:hint="default" w:ascii="Times New Roman" w:hAnsi="Times New Roman" w:cs="Times New Roman"/>
          <w:color w:val="auto"/>
          <w:sz w:val="24"/>
          <w:szCs w:val="24"/>
        </w:rPr>
      </w:pPr>
    </w:p>
    <w:p>
      <w:pPr>
        <w:keepNext w:val="0"/>
        <w:keepLines w:val="0"/>
        <w:pageBreakBefore w:val="0"/>
        <w:widowControl/>
        <w:kinsoku/>
        <w:wordWrap/>
        <w:overflowPunct/>
        <w:topLinePunct w:val="0"/>
        <w:autoSpaceDE/>
        <w:autoSpaceDN/>
        <w:bidi w:val="0"/>
        <w:adjustRightInd/>
        <w:snapToGrid w:val="0"/>
        <w:spacing w:after="0" w:afterLines="50" w:line="236" w:lineRule="auto"/>
        <w:ind w:left="261" w:right="23" w:firstLine="539"/>
        <w:jc w:val="both"/>
        <w:textAlignment w:val="auto"/>
        <w:outlineLvl w:val="9"/>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 постановление Правительства Российской Федерации от 30 декабря 2015 года №1493 «О государственной программе «Патриотическое воспитание граждан Российской Федерации на 2016-2020 годы».</w:t>
      </w:r>
    </w:p>
    <w:p>
      <w:pPr>
        <w:spacing w:after="0" w:line="14" w:lineRule="exact"/>
        <w:rPr>
          <w:rFonts w:hint="default" w:ascii="Times New Roman" w:hAnsi="Times New Roman" w:cs="Times New Roman"/>
          <w:color w:val="auto"/>
          <w:sz w:val="24"/>
          <w:szCs w:val="24"/>
        </w:rPr>
      </w:pPr>
    </w:p>
    <w:p>
      <w:pPr>
        <w:spacing w:after="0" w:line="240" w:lineRule="auto"/>
        <w:ind w:left="260" w:firstLine="54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4.5. Дополнительные общеобразовательные (общеразвивающие) программы должны быть:</w:t>
      </w:r>
    </w:p>
    <w:p>
      <w:pPr>
        <w:spacing w:after="0" w:line="240" w:lineRule="auto"/>
        <w:ind w:left="80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  оформлены строго в соответствии с вышеуказанными документами;</w:t>
      </w:r>
    </w:p>
    <w:p>
      <w:pPr>
        <w:spacing w:after="0" w:line="240" w:lineRule="auto"/>
        <w:ind w:left="260" w:right="20" w:firstLine="540"/>
        <w:jc w:val="both"/>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 прописаны полностью: фамилия, имя, отчество педагога, название образовательной организации, насел</w:t>
      </w:r>
      <w:r>
        <w:rPr>
          <w:rFonts w:hint="default" w:ascii="Times New Roman" w:hAnsi="Times New Roman" w:eastAsia="Times New Roman" w:cs="Times New Roman"/>
          <w:color w:val="auto"/>
          <w:sz w:val="24"/>
          <w:szCs w:val="24"/>
          <w:lang w:val="ru-RU"/>
        </w:rPr>
        <w:t>ё</w:t>
      </w:r>
      <w:r>
        <w:rPr>
          <w:rFonts w:hint="default" w:ascii="Times New Roman" w:hAnsi="Times New Roman" w:eastAsia="Times New Roman" w:cs="Times New Roman"/>
          <w:color w:val="auto"/>
          <w:sz w:val="24"/>
          <w:szCs w:val="24"/>
        </w:rPr>
        <w:t>нного пункта, региона Российской Федерации;</w:t>
      </w:r>
    </w:p>
    <w:p>
      <w:pPr>
        <w:spacing w:after="0" w:line="240" w:lineRule="auto"/>
        <w:ind w:left="260" w:right="20" w:firstLine="54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 в тексте не допускается сокращение наименований, за исключением общепринятых;</w:t>
      </w:r>
    </w:p>
    <w:p>
      <w:pPr>
        <w:spacing w:after="0" w:line="240" w:lineRule="auto"/>
        <w:ind w:left="80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  поставлены необходимые подписи и печать образовательной организации.</w:t>
      </w:r>
    </w:p>
    <w:p>
      <w:pPr>
        <w:spacing w:after="0" w:line="240" w:lineRule="auto"/>
        <w:ind w:left="260" w:right="20" w:firstLine="540"/>
        <w:jc w:val="both"/>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 выполнены технически грамотно: шрифт Times New Roman, № 14, прямой; красная строка – 1 см; межстрочный интервал – 1; выравнивание – "по ширине"; поля: верхнее – 2 см, нижнее – 2 см, левое – 3 см, правое – 1,5 см.</w:t>
      </w:r>
    </w:p>
    <w:p>
      <w:pPr>
        <w:spacing w:after="0" w:line="6" w:lineRule="exact"/>
        <w:rPr>
          <w:rFonts w:hint="default" w:ascii="Times New Roman" w:hAnsi="Times New Roman" w:cs="Times New Roman"/>
          <w:color w:val="auto"/>
          <w:sz w:val="24"/>
          <w:szCs w:val="24"/>
        </w:rPr>
      </w:pPr>
    </w:p>
    <w:p>
      <w:pPr>
        <w:keepNext w:val="0"/>
        <w:keepLines w:val="0"/>
        <w:pageBreakBefore w:val="0"/>
        <w:widowControl/>
        <w:kinsoku/>
        <w:wordWrap/>
        <w:overflowPunct/>
        <w:topLinePunct w:val="0"/>
        <w:autoSpaceDE/>
        <w:autoSpaceDN/>
        <w:bidi w:val="0"/>
        <w:adjustRightInd/>
        <w:snapToGrid w:val="0"/>
        <w:spacing w:after="0" w:afterLines="50" w:line="236" w:lineRule="auto"/>
        <w:ind w:left="261" w:firstLine="539"/>
        <w:textAlignment w:val="auto"/>
        <w:outlineLvl w:val="9"/>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Объем работы не ограничен, можно включать рисунки, схемы, таблицы, графики и фотографии. Весь материал представляется на листах формата А4.</w:t>
      </w:r>
    </w:p>
    <w:p>
      <w:pPr>
        <w:spacing w:after="0" w:line="15" w:lineRule="exact"/>
        <w:rPr>
          <w:rFonts w:hint="default" w:ascii="Times New Roman" w:hAnsi="Times New Roman" w:cs="Times New Roman"/>
          <w:color w:val="auto"/>
          <w:sz w:val="24"/>
          <w:szCs w:val="24"/>
        </w:rPr>
      </w:pPr>
    </w:p>
    <w:p>
      <w:pPr>
        <w:keepNext w:val="0"/>
        <w:keepLines w:val="0"/>
        <w:pageBreakBefore w:val="0"/>
        <w:widowControl/>
        <w:kinsoku/>
        <w:wordWrap/>
        <w:overflowPunct/>
        <w:topLinePunct w:val="0"/>
        <w:autoSpaceDE/>
        <w:autoSpaceDN/>
        <w:bidi w:val="0"/>
        <w:adjustRightInd/>
        <w:snapToGrid w:val="0"/>
        <w:spacing w:after="0" w:afterLines="50" w:line="236" w:lineRule="auto"/>
        <w:ind w:left="261" w:right="23" w:firstLine="539"/>
        <w:textAlignment w:val="auto"/>
        <w:outlineLvl w:val="9"/>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4.6. Работы, не соответствующие вышеуказанным требованиям, не допускаются для участия в Конкурсе.</w:t>
      </w:r>
    </w:p>
    <w:p>
      <w:pPr>
        <w:spacing w:after="0" w:line="15" w:lineRule="exact"/>
        <w:rPr>
          <w:rFonts w:hint="default" w:ascii="Times New Roman" w:hAnsi="Times New Roman" w:cs="Times New Roman"/>
          <w:color w:val="auto"/>
          <w:sz w:val="24"/>
          <w:szCs w:val="24"/>
        </w:rPr>
      </w:pPr>
    </w:p>
    <w:p>
      <w:pPr>
        <w:keepNext w:val="0"/>
        <w:keepLines w:val="0"/>
        <w:pageBreakBefore w:val="0"/>
        <w:widowControl/>
        <w:kinsoku/>
        <w:wordWrap/>
        <w:overflowPunct/>
        <w:topLinePunct w:val="0"/>
        <w:autoSpaceDE/>
        <w:autoSpaceDN/>
        <w:bidi w:val="0"/>
        <w:adjustRightInd/>
        <w:snapToGrid w:val="0"/>
        <w:spacing w:after="0" w:afterLines="50" w:line="236" w:lineRule="auto"/>
        <w:ind w:left="261" w:right="23" w:firstLine="539"/>
        <w:jc w:val="both"/>
        <w:textAlignment w:val="auto"/>
        <w:outlineLvl w:val="9"/>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4.7. Конкурсные работы оцениваются в соответствии требованиям, которые предъявляются к написанию программ нормативно-правовыми документами, указанными в пунктах 4.4 и 4.5 данного Положения.</w:t>
      </w:r>
    </w:p>
    <w:p>
      <w:pPr>
        <w:spacing w:after="0" w:line="14" w:lineRule="exact"/>
        <w:rPr>
          <w:rFonts w:hint="default" w:ascii="Times New Roman" w:hAnsi="Times New Roman" w:cs="Times New Roman"/>
          <w:color w:val="auto"/>
          <w:sz w:val="24"/>
          <w:szCs w:val="24"/>
        </w:rPr>
      </w:pPr>
    </w:p>
    <w:p>
      <w:pPr>
        <w:keepNext w:val="0"/>
        <w:keepLines w:val="0"/>
        <w:pageBreakBefore w:val="0"/>
        <w:widowControl/>
        <w:kinsoku/>
        <w:wordWrap/>
        <w:overflowPunct/>
        <w:topLinePunct w:val="0"/>
        <w:autoSpaceDE/>
        <w:autoSpaceDN/>
        <w:bidi w:val="0"/>
        <w:adjustRightInd/>
        <w:snapToGrid w:val="0"/>
        <w:spacing w:after="0" w:afterLines="50" w:line="238" w:lineRule="auto"/>
        <w:ind w:left="261" w:right="23" w:firstLine="567"/>
        <w:jc w:val="both"/>
        <w:textAlignment w:val="auto"/>
        <w:outlineLvl w:val="9"/>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 xml:space="preserve">4.8. На Конкурс не принимаются и не рассматриваются работы, которые </w:t>
      </w:r>
      <w:r>
        <w:rPr>
          <w:rFonts w:hint="default" w:ascii="Times New Roman" w:hAnsi="Times New Roman" w:eastAsia="Times New Roman" w:cs="Times New Roman"/>
          <w:color w:val="auto"/>
          <w:sz w:val="24"/>
          <w:szCs w:val="24"/>
          <w:lang w:val="ru-RU"/>
        </w:rPr>
        <w:t xml:space="preserve">уже </w:t>
      </w:r>
      <w:r>
        <w:rPr>
          <w:rFonts w:hint="default" w:ascii="Times New Roman" w:hAnsi="Times New Roman" w:eastAsia="Times New Roman" w:cs="Times New Roman"/>
          <w:color w:val="auto"/>
          <w:sz w:val="24"/>
          <w:szCs w:val="24"/>
        </w:rPr>
        <w:t>участвовали в региональных этапах Всероссийских конкурсов работников сферы образования</w:t>
      </w:r>
      <w:r>
        <w:rPr>
          <w:rFonts w:hint="default" w:ascii="Times New Roman" w:hAnsi="Times New Roman" w:eastAsia="Times New Roman" w:cs="Times New Roman"/>
          <w:color w:val="auto"/>
          <w:sz w:val="24"/>
          <w:szCs w:val="24"/>
          <w:lang w:val="ru-RU"/>
        </w:rPr>
        <w:t>.</w:t>
      </w:r>
    </w:p>
    <w:p>
      <w:pPr>
        <w:spacing w:after="0" w:line="13" w:lineRule="exact"/>
        <w:rPr>
          <w:rFonts w:hint="default" w:ascii="Times New Roman" w:hAnsi="Times New Roman" w:cs="Times New Roman"/>
          <w:color w:val="auto"/>
          <w:sz w:val="24"/>
          <w:szCs w:val="24"/>
        </w:rPr>
      </w:pPr>
    </w:p>
    <w:p>
      <w:pPr>
        <w:keepNext w:val="0"/>
        <w:keepLines w:val="0"/>
        <w:pageBreakBefore w:val="0"/>
        <w:widowControl/>
        <w:kinsoku/>
        <w:wordWrap/>
        <w:overflowPunct/>
        <w:topLinePunct w:val="0"/>
        <w:autoSpaceDE/>
        <w:autoSpaceDN/>
        <w:bidi w:val="0"/>
        <w:adjustRightInd/>
        <w:snapToGrid w:val="0"/>
        <w:spacing w:after="0" w:afterLines="50" w:line="238" w:lineRule="auto"/>
        <w:ind w:left="261" w:right="23" w:firstLine="567"/>
        <w:jc w:val="both"/>
        <w:textAlignment w:val="auto"/>
        <w:outlineLvl w:val="9"/>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4.9. Организаторы Конкурса не несут ответственность за содержание представленных на Конкурс работ. Претензии, связанные с нарушением авторских прав, направляются непосредственно лицам, представившим материал на Конкурс.</w:t>
      </w:r>
    </w:p>
    <w:p>
      <w:pPr>
        <w:spacing w:after="0" w:line="235" w:lineRule="auto"/>
        <w:ind w:left="260" w:firstLine="566"/>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4.10. Материалы, поданные на Конкурс, не возвращаются и не рецензируются.</w:t>
      </w:r>
    </w:p>
    <w:p>
      <w:pPr>
        <w:spacing w:after="0" w:line="253" w:lineRule="exact"/>
        <w:rPr>
          <w:rFonts w:hint="default" w:ascii="Times New Roman" w:hAnsi="Times New Roman" w:cs="Times New Roman"/>
          <w:color w:val="auto"/>
          <w:sz w:val="24"/>
          <w:szCs w:val="24"/>
        </w:rPr>
      </w:pPr>
    </w:p>
    <w:p>
      <w:pPr>
        <w:numPr>
          <w:ilvl w:val="0"/>
          <w:numId w:val="0"/>
        </w:numPr>
        <w:tabs>
          <w:tab w:val="left" w:pos="2800"/>
        </w:tabs>
        <w:spacing w:after="0"/>
        <w:ind w:left="2528" w:leftChars="0"/>
        <w:rPr>
          <w:rFonts w:hint="default" w:ascii="Times New Roman" w:hAnsi="Times New Roman" w:eastAsia="Times New Roman" w:cs="Times New Roman"/>
          <w:b/>
          <w:bCs/>
          <w:color w:val="auto"/>
          <w:sz w:val="24"/>
          <w:szCs w:val="24"/>
        </w:rPr>
      </w:pPr>
      <w:r>
        <w:rPr>
          <w:rFonts w:hint="default" w:ascii="Times New Roman" w:hAnsi="Times New Roman" w:eastAsia="Times New Roman" w:cs="Times New Roman"/>
          <w:b/>
          <w:bCs/>
          <w:color w:val="auto"/>
          <w:sz w:val="24"/>
          <w:szCs w:val="24"/>
          <w:lang w:val="ru-RU"/>
        </w:rPr>
        <w:t xml:space="preserve">5. Подведение итогов </w:t>
      </w:r>
      <w:r>
        <w:rPr>
          <w:rFonts w:hint="default" w:ascii="Times New Roman" w:hAnsi="Times New Roman" w:eastAsia="Times New Roman" w:cs="Times New Roman"/>
          <w:b/>
          <w:bCs/>
          <w:color w:val="auto"/>
          <w:sz w:val="24"/>
          <w:szCs w:val="24"/>
        </w:rPr>
        <w:t>Конкурса</w:t>
      </w:r>
    </w:p>
    <w:p>
      <w:pPr>
        <w:spacing w:after="0" w:line="8" w:lineRule="exact"/>
        <w:rPr>
          <w:rFonts w:hint="default" w:ascii="Times New Roman" w:hAnsi="Times New Roman" w:cs="Times New Roman"/>
          <w:color w:val="auto"/>
          <w:sz w:val="24"/>
          <w:szCs w:val="24"/>
        </w:rPr>
      </w:pPr>
    </w:p>
    <w:p>
      <w:pPr>
        <w:spacing w:after="0" w:line="237" w:lineRule="auto"/>
        <w:ind w:left="260" w:firstLine="566"/>
        <w:jc w:val="both"/>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lang w:val="ru-RU"/>
        </w:rPr>
        <w:t>5</w:t>
      </w:r>
      <w:r>
        <w:rPr>
          <w:rFonts w:hint="default" w:ascii="Times New Roman" w:hAnsi="Times New Roman" w:eastAsia="Times New Roman" w:cs="Times New Roman"/>
          <w:color w:val="auto"/>
          <w:sz w:val="24"/>
          <w:szCs w:val="24"/>
        </w:rPr>
        <w:t xml:space="preserve">.1. Участники </w:t>
      </w:r>
      <w:r>
        <w:rPr>
          <w:rFonts w:hint="default" w:ascii="Times New Roman" w:hAnsi="Times New Roman" w:eastAsia="Times New Roman" w:cs="Times New Roman"/>
          <w:color w:val="auto"/>
          <w:sz w:val="24"/>
          <w:szCs w:val="24"/>
          <w:lang w:val="ru-RU"/>
        </w:rPr>
        <w:t xml:space="preserve">муниципального </w:t>
      </w:r>
      <w:r>
        <w:rPr>
          <w:rFonts w:hint="default" w:ascii="Times New Roman" w:hAnsi="Times New Roman" w:eastAsia="Times New Roman" w:cs="Times New Roman"/>
          <w:color w:val="auto"/>
          <w:sz w:val="24"/>
          <w:szCs w:val="24"/>
        </w:rPr>
        <w:t xml:space="preserve">этапа Конкурса </w:t>
      </w:r>
      <w:r>
        <w:rPr>
          <w:rFonts w:hint="default" w:ascii="Times New Roman" w:hAnsi="Times New Roman" w:eastAsia="Times New Roman" w:cs="Times New Roman"/>
          <w:color w:val="auto"/>
          <w:sz w:val="24"/>
          <w:szCs w:val="24"/>
          <w:lang w:val="ru-RU"/>
        </w:rPr>
        <w:t xml:space="preserve">по </w:t>
      </w:r>
      <w:r>
        <w:rPr>
          <w:rFonts w:hint="default" w:ascii="Times New Roman" w:hAnsi="Times New Roman" w:eastAsia="Times New Roman" w:cs="Times New Roman"/>
          <w:color w:val="auto"/>
          <w:sz w:val="24"/>
          <w:szCs w:val="24"/>
        </w:rPr>
        <w:t>все</w:t>
      </w:r>
      <w:r>
        <w:rPr>
          <w:rFonts w:hint="default" w:ascii="Times New Roman" w:hAnsi="Times New Roman" w:eastAsia="Times New Roman" w:cs="Times New Roman"/>
          <w:color w:val="auto"/>
          <w:sz w:val="24"/>
          <w:szCs w:val="24"/>
          <w:lang w:val="ru-RU"/>
        </w:rPr>
        <w:t>м</w:t>
      </w:r>
      <w:r>
        <w:rPr>
          <w:rFonts w:hint="default" w:ascii="Times New Roman" w:hAnsi="Times New Roman" w:eastAsia="Times New Roman" w:cs="Times New Roman"/>
          <w:color w:val="auto"/>
          <w:sz w:val="24"/>
          <w:szCs w:val="24"/>
        </w:rPr>
        <w:t xml:space="preserve"> номинациям, занявшие I, II, III места, награждаются </w:t>
      </w:r>
      <w:r>
        <w:rPr>
          <w:rFonts w:hint="default" w:ascii="Times New Roman" w:hAnsi="Times New Roman" w:eastAsia="Times New Roman" w:cs="Times New Roman"/>
          <w:color w:val="auto"/>
          <w:sz w:val="24"/>
          <w:szCs w:val="24"/>
          <w:lang w:val="ru-RU"/>
        </w:rPr>
        <w:t>Почётными грамотами отдела образования Грязинского муниципального района.</w:t>
      </w:r>
      <w:r>
        <w:rPr>
          <w:rFonts w:hint="default" w:ascii="Times New Roman" w:hAnsi="Times New Roman" w:eastAsia="Times New Roman" w:cs="Times New Roman"/>
          <w:color w:val="auto"/>
          <w:sz w:val="24"/>
          <w:szCs w:val="24"/>
        </w:rPr>
        <w:t>.</w:t>
      </w:r>
    </w:p>
    <w:p>
      <w:pPr>
        <w:spacing w:after="0" w:line="14" w:lineRule="exact"/>
        <w:rPr>
          <w:rFonts w:hint="default" w:ascii="Times New Roman" w:hAnsi="Times New Roman" w:cs="Times New Roman"/>
          <w:color w:val="auto"/>
          <w:sz w:val="24"/>
          <w:szCs w:val="24"/>
        </w:rPr>
      </w:pPr>
    </w:p>
    <w:p>
      <w:pPr>
        <w:spacing w:after="0" w:line="234" w:lineRule="auto"/>
        <w:ind w:left="260" w:right="20" w:firstLine="566"/>
        <w:rPr>
          <w:rFonts w:hint="default" w:ascii="Times New Roman" w:hAnsi="Times New Roman" w:eastAsia="Times New Roman" w:cs="Times New Roman"/>
          <w:b/>
          <w:bCs/>
          <w:color w:val="auto"/>
          <w:sz w:val="24"/>
          <w:szCs w:val="24"/>
        </w:rPr>
      </w:pPr>
      <w:r>
        <w:rPr>
          <w:rFonts w:hint="default" w:ascii="Times New Roman" w:hAnsi="Times New Roman" w:eastAsia="Times New Roman" w:cs="Times New Roman"/>
          <w:color w:val="auto"/>
          <w:sz w:val="24"/>
          <w:szCs w:val="24"/>
          <w:lang w:val="ru-RU"/>
        </w:rPr>
        <w:t>5</w:t>
      </w:r>
      <w:r>
        <w:rPr>
          <w:rFonts w:hint="default" w:ascii="Times New Roman" w:hAnsi="Times New Roman" w:eastAsia="Times New Roman" w:cs="Times New Roman"/>
          <w:color w:val="auto"/>
          <w:sz w:val="24"/>
          <w:szCs w:val="24"/>
        </w:rPr>
        <w:t xml:space="preserve">.2. На </w:t>
      </w:r>
      <w:r>
        <w:rPr>
          <w:rFonts w:hint="default" w:cs="Times New Roman"/>
          <w:color w:val="auto"/>
          <w:sz w:val="24"/>
          <w:szCs w:val="24"/>
          <w:lang w:val="ru-RU"/>
        </w:rPr>
        <w:t>региональный э</w:t>
      </w:r>
      <w:r>
        <w:rPr>
          <w:rFonts w:hint="default" w:ascii="Times New Roman" w:hAnsi="Times New Roman" w:eastAsia="Times New Roman" w:cs="Times New Roman"/>
          <w:color w:val="auto"/>
          <w:sz w:val="24"/>
          <w:szCs w:val="24"/>
        </w:rPr>
        <w:t xml:space="preserve">тап Конкурса направляются программы дополнительного образования, занявшие I, II, III места на </w:t>
      </w:r>
      <w:r>
        <w:rPr>
          <w:rFonts w:hint="default" w:cs="Times New Roman"/>
          <w:color w:val="auto"/>
          <w:sz w:val="24"/>
          <w:szCs w:val="24"/>
          <w:lang w:val="ru-RU"/>
        </w:rPr>
        <w:t>муниципальном этапе.</w:t>
      </w:r>
    </w:p>
    <w:p>
      <w:pPr>
        <w:spacing w:after="0" w:line="258" w:lineRule="auto"/>
        <w:ind w:left="260" w:firstLine="566"/>
        <w:jc w:val="both"/>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lang w:val="ru-RU"/>
        </w:rPr>
        <w:t xml:space="preserve">5.3. </w:t>
      </w:r>
      <w:r>
        <w:rPr>
          <w:rFonts w:hint="default" w:ascii="Times New Roman" w:hAnsi="Times New Roman" w:eastAsia="Times New Roman" w:cs="Times New Roman"/>
          <w:color w:val="auto"/>
          <w:sz w:val="24"/>
          <w:szCs w:val="24"/>
        </w:rPr>
        <w:t xml:space="preserve">Работы победителей и призёров </w:t>
      </w:r>
      <w:r>
        <w:rPr>
          <w:rFonts w:hint="default" w:ascii="Times New Roman" w:hAnsi="Times New Roman" w:eastAsia="Times New Roman" w:cs="Times New Roman"/>
          <w:color w:val="auto"/>
          <w:sz w:val="24"/>
          <w:szCs w:val="24"/>
          <w:lang w:val="ru-RU"/>
        </w:rPr>
        <w:t xml:space="preserve">регионального  этапа </w:t>
      </w:r>
      <w:r>
        <w:rPr>
          <w:rFonts w:hint="default" w:ascii="Times New Roman" w:hAnsi="Times New Roman" w:eastAsia="Times New Roman" w:cs="Times New Roman"/>
          <w:color w:val="auto"/>
          <w:sz w:val="24"/>
          <w:szCs w:val="24"/>
        </w:rPr>
        <w:t>Конкурса направляются на федеральный (заочный) этап в Федеральный центр технического</w:t>
      </w:r>
      <w:r>
        <w:rPr>
          <w:rFonts w:hint="default" w:ascii="Times New Roman" w:hAnsi="Times New Roman" w:eastAsia="Times New Roman" w:cs="Times New Roman"/>
          <w:color w:val="auto"/>
          <w:sz w:val="24"/>
          <w:szCs w:val="24"/>
          <w:lang w:val="ru-RU"/>
        </w:rPr>
        <w:t xml:space="preserve"> </w:t>
      </w:r>
      <w:r>
        <w:rPr>
          <w:rFonts w:hint="default" w:ascii="Times New Roman" w:hAnsi="Times New Roman" w:eastAsia="Times New Roman" w:cs="Times New Roman"/>
          <w:color w:val="auto"/>
          <w:sz w:val="24"/>
          <w:szCs w:val="24"/>
        </w:rPr>
        <w:t>творчества</w:t>
      </w:r>
      <w:r>
        <w:rPr>
          <w:rFonts w:hint="default" w:ascii="Times New Roman" w:hAnsi="Times New Roman" w:cs="Times New Roman"/>
          <w:color w:val="auto"/>
          <w:sz w:val="24"/>
          <w:szCs w:val="24"/>
        </w:rPr>
        <w:tab/>
      </w:r>
      <w:r>
        <w:rPr>
          <w:rFonts w:hint="default" w:ascii="Times New Roman" w:hAnsi="Times New Roman" w:eastAsia="Times New Roman" w:cs="Times New Roman"/>
          <w:color w:val="auto"/>
          <w:sz w:val="24"/>
          <w:szCs w:val="24"/>
        </w:rPr>
        <w:t>учащихся</w:t>
      </w:r>
      <w:r>
        <w:rPr>
          <w:rFonts w:hint="default" w:ascii="Times New Roman" w:hAnsi="Times New Roman" w:eastAsia="Times New Roman" w:cs="Times New Roman"/>
          <w:color w:val="auto"/>
          <w:sz w:val="24"/>
          <w:szCs w:val="24"/>
          <w:lang w:val="ru-RU"/>
        </w:rPr>
        <w:t xml:space="preserve"> </w:t>
      </w:r>
      <w:r>
        <w:rPr>
          <w:rFonts w:hint="default" w:ascii="Times New Roman" w:hAnsi="Times New Roman" w:eastAsia="Times New Roman" w:cs="Times New Roman"/>
          <w:color w:val="auto"/>
          <w:sz w:val="24"/>
          <w:szCs w:val="24"/>
        </w:rPr>
        <w:t>федерального</w:t>
      </w:r>
      <w:r>
        <w:rPr>
          <w:rFonts w:hint="default" w:ascii="Times New Roman" w:hAnsi="Times New Roman" w:cs="Times New Roman"/>
          <w:color w:val="auto"/>
          <w:sz w:val="24"/>
          <w:szCs w:val="24"/>
        </w:rPr>
        <w:tab/>
      </w:r>
      <w:r>
        <w:rPr>
          <w:rFonts w:hint="default" w:ascii="Times New Roman" w:hAnsi="Times New Roman" w:eastAsia="Times New Roman" w:cs="Times New Roman"/>
          <w:color w:val="auto"/>
          <w:sz w:val="24"/>
          <w:szCs w:val="24"/>
        </w:rPr>
        <w:t>государственного</w:t>
      </w:r>
      <w:r>
        <w:rPr>
          <w:rFonts w:hint="default" w:ascii="Times New Roman" w:hAnsi="Times New Roman" w:cs="Times New Roman"/>
          <w:color w:val="auto"/>
          <w:sz w:val="24"/>
          <w:szCs w:val="24"/>
        </w:rPr>
        <w:tab/>
      </w:r>
      <w:r>
        <w:rPr>
          <w:rFonts w:hint="default" w:ascii="Times New Roman" w:hAnsi="Times New Roman" w:eastAsia="Times New Roman" w:cs="Times New Roman"/>
          <w:color w:val="auto"/>
          <w:sz w:val="24"/>
          <w:szCs w:val="24"/>
        </w:rPr>
        <w:t>бюджетного</w:t>
      </w:r>
      <w:r>
        <w:rPr>
          <w:rFonts w:hint="default" w:ascii="Times New Roman" w:hAnsi="Times New Roman" w:eastAsia="Times New Roman" w:cs="Times New Roman"/>
          <w:color w:val="auto"/>
          <w:sz w:val="24"/>
          <w:szCs w:val="24"/>
          <w:lang w:val="ru-RU"/>
        </w:rPr>
        <w:t xml:space="preserve"> </w:t>
      </w:r>
      <w:r>
        <w:rPr>
          <w:rFonts w:hint="default" w:ascii="Times New Roman" w:hAnsi="Times New Roman" w:eastAsia="Times New Roman" w:cs="Times New Roman"/>
          <w:color w:val="auto"/>
          <w:sz w:val="24"/>
          <w:szCs w:val="24"/>
        </w:rPr>
        <w:t>образовательного учреждения высшего образования «Московский государственный технологический университет «СТАНКИН».</w:t>
      </w:r>
    </w:p>
    <w:p>
      <w:pPr>
        <w:spacing w:after="0" w:line="15" w:lineRule="exact"/>
        <w:rPr>
          <w:rFonts w:hint="default" w:ascii="Times New Roman" w:hAnsi="Times New Roman" w:cs="Times New Roman"/>
          <w:color w:val="auto"/>
          <w:sz w:val="24"/>
          <w:szCs w:val="24"/>
        </w:rPr>
      </w:pPr>
    </w:p>
    <w:p>
      <w:pPr>
        <w:spacing w:after="0" w:line="234" w:lineRule="auto"/>
        <w:ind w:left="260" w:right="20" w:firstLine="566"/>
        <w:rPr>
          <w:rFonts w:hint="default" w:ascii="Times New Roman" w:hAnsi="Times New Roman" w:eastAsia="Times New Roman" w:cs="Times New Roman"/>
          <w:b w:val="0"/>
          <w:bCs w:val="0"/>
          <w:i w:val="0"/>
          <w:iCs w:val="0"/>
          <w:color w:val="auto"/>
          <w:sz w:val="24"/>
          <w:szCs w:val="24"/>
          <w:u w:val="none"/>
        </w:rPr>
      </w:pPr>
      <w:r>
        <w:rPr>
          <w:rFonts w:hint="default" w:ascii="Times New Roman" w:hAnsi="Times New Roman" w:eastAsia="Times New Roman" w:cs="Times New Roman"/>
          <w:b w:val="0"/>
          <w:bCs w:val="0"/>
          <w:i w:val="0"/>
          <w:iCs w:val="0"/>
          <w:color w:val="auto"/>
          <w:sz w:val="24"/>
          <w:szCs w:val="24"/>
          <w:u w:val="none"/>
        </w:rPr>
        <w:t>Целевой взнос за одну работу, направляемую на федеральный (заочный) этап в ФЦТТУ, составляет 1000 руб.</w:t>
      </w:r>
    </w:p>
    <w:p>
      <w:pPr>
        <w:spacing w:after="0" w:line="234" w:lineRule="auto"/>
        <w:ind w:left="260" w:firstLine="566"/>
        <w:jc w:val="both"/>
        <w:rPr>
          <w:rFonts w:hint="default" w:ascii="Times New Roman" w:hAnsi="Times New Roman" w:cs="Times New Roman"/>
          <w:b w:val="0"/>
          <w:bCs w:val="0"/>
          <w:i w:val="0"/>
          <w:iCs w:val="0"/>
          <w:color w:val="auto"/>
          <w:sz w:val="24"/>
          <w:szCs w:val="24"/>
          <w:u w:val="none"/>
        </w:rPr>
      </w:pPr>
    </w:p>
    <w:p>
      <w:pPr>
        <w:spacing w:after="0" w:line="8" w:lineRule="exact"/>
        <w:rPr>
          <w:rFonts w:hint="default" w:ascii="Times New Roman" w:hAnsi="Times New Roman" w:cs="Times New Roman"/>
          <w:color w:val="auto"/>
          <w:sz w:val="24"/>
          <w:szCs w:val="24"/>
        </w:rPr>
      </w:pPr>
    </w:p>
    <w:p>
      <w:pPr>
        <w:spacing w:after="0" w:line="8" w:lineRule="exact"/>
        <w:rPr>
          <w:rFonts w:hint="default" w:ascii="Times New Roman" w:hAnsi="Times New Roman" w:cs="Times New Roman"/>
          <w:color w:val="auto"/>
          <w:sz w:val="24"/>
          <w:szCs w:val="24"/>
        </w:rPr>
      </w:pPr>
    </w:p>
    <w:p>
      <w:pPr>
        <w:spacing w:after="0" w:line="8" w:lineRule="exact"/>
        <w:rPr>
          <w:rFonts w:hint="default" w:ascii="Times New Roman" w:hAnsi="Times New Roman" w:cs="Times New Roman"/>
          <w:color w:val="auto"/>
          <w:sz w:val="24"/>
          <w:szCs w:val="24"/>
        </w:rPr>
      </w:pPr>
    </w:p>
    <w:p>
      <w:pPr>
        <w:spacing w:after="0" w:line="8" w:lineRule="exact"/>
        <w:rPr>
          <w:rFonts w:hint="default" w:ascii="Times New Roman" w:hAnsi="Times New Roman" w:cs="Times New Roman"/>
          <w:color w:val="auto"/>
          <w:sz w:val="24"/>
          <w:szCs w:val="24"/>
        </w:rPr>
      </w:pPr>
    </w:p>
    <w:p>
      <w:pPr>
        <w:spacing w:after="0" w:line="8" w:lineRule="exact"/>
        <w:rPr>
          <w:rFonts w:hint="default" w:ascii="Times New Roman" w:hAnsi="Times New Roman" w:cs="Times New Roman"/>
          <w:color w:val="auto"/>
          <w:sz w:val="24"/>
          <w:szCs w:val="24"/>
        </w:rPr>
      </w:pPr>
    </w:p>
    <w:p>
      <w:pPr>
        <w:spacing w:after="0" w:line="8" w:lineRule="exact"/>
        <w:rPr>
          <w:rFonts w:hint="default" w:ascii="Times New Roman" w:hAnsi="Times New Roman" w:cs="Times New Roman"/>
          <w:color w:val="auto"/>
          <w:sz w:val="24"/>
          <w:szCs w:val="24"/>
        </w:rPr>
      </w:pPr>
    </w:p>
    <w:p>
      <w:pPr>
        <w:spacing w:after="0" w:line="8" w:lineRule="exact"/>
        <w:rPr>
          <w:rFonts w:hint="default" w:ascii="Times New Roman" w:hAnsi="Times New Roman" w:cs="Times New Roman"/>
          <w:color w:val="auto"/>
          <w:sz w:val="24"/>
          <w:szCs w:val="24"/>
        </w:rPr>
      </w:pPr>
    </w:p>
    <w:p>
      <w:pPr>
        <w:spacing w:after="0" w:line="8" w:lineRule="exact"/>
        <w:rPr>
          <w:rFonts w:hint="default" w:ascii="Times New Roman" w:hAnsi="Times New Roman" w:cs="Times New Roman"/>
          <w:color w:val="auto"/>
          <w:sz w:val="24"/>
          <w:szCs w:val="24"/>
        </w:rPr>
      </w:pPr>
    </w:p>
    <w:p/>
    <w:p/>
    <w:p/>
    <w:p/>
    <w:p/>
    <w:p/>
    <w:p/>
    <w:p/>
    <w:p/>
    <w:p/>
    <w:p/>
    <w:p/>
    <w:p/>
    <w:p/>
    <w:p>
      <w:pPr>
        <w:spacing w:after="0"/>
        <w:jc w:val="right"/>
        <w:rPr>
          <w:color w:val="auto"/>
          <w:sz w:val="20"/>
          <w:szCs w:val="20"/>
        </w:rPr>
      </w:pPr>
      <w:r>
        <w:rPr>
          <w:rFonts w:ascii="Times New Roman" w:hAnsi="Times New Roman" w:eastAsia="Times New Roman" w:cs="Times New Roman"/>
          <w:color w:val="auto"/>
          <w:sz w:val="24"/>
          <w:szCs w:val="24"/>
        </w:rPr>
        <w:t>Приложение 1</w:t>
      </w:r>
    </w:p>
    <w:p>
      <w:pPr>
        <w:spacing w:after="0" w:line="8" w:lineRule="exact"/>
        <w:rPr>
          <w:color w:val="auto"/>
          <w:sz w:val="20"/>
          <w:szCs w:val="20"/>
        </w:rPr>
      </w:pPr>
    </w:p>
    <w:p>
      <w:pPr>
        <w:spacing w:after="0"/>
        <w:ind w:right="-259"/>
        <w:jc w:val="center"/>
        <w:rPr>
          <w:color w:val="auto"/>
          <w:sz w:val="20"/>
          <w:szCs w:val="20"/>
        </w:rPr>
      </w:pPr>
      <w:r>
        <w:rPr>
          <w:rFonts w:ascii="Times New Roman" w:hAnsi="Times New Roman" w:eastAsia="Times New Roman" w:cs="Times New Roman"/>
          <w:b/>
          <w:bCs/>
          <w:color w:val="auto"/>
          <w:sz w:val="28"/>
          <w:szCs w:val="28"/>
        </w:rPr>
        <w:t>Заявка на участие</w:t>
      </w:r>
    </w:p>
    <w:p>
      <w:pPr>
        <w:spacing w:after="0" w:line="16" w:lineRule="exact"/>
        <w:rPr>
          <w:color w:val="auto"/>
          <w:sz w:val="20"/>
          <w:szCs w:val="20"/>
        </w:rPr>
      </w:pPr>
    </w:p>
    <w:p>
      <w:pPr>
        <w:numPr>
          <w:ilvl w:val="0"/>
          <w:numId w:val="6"/>
        </w:numPr>
        <w:tabs>
          <w:tab w:val="left" w:pos="1386"/>
        </w:tabs>
        <w:spacing w:after="0" w:line="234" w:lineRule="auto"/>
        <w:ind w:left="400" w:right="140" w:firstLine="774"/>
        <w:jc w:val="center"/>
        <w:rPr>
          <w:rFonts w:ascii="Times New Roman" w:hAnsi="Times New Roman" w:eastAsia="Times New Roman" w:cs="Times New Roman"/>
          <w:b/>
          <w:bCs/>
          <w:color w:val="auto"/>
          <w:sz w:val="28"/>
          <w:szCs w:val="28"/>
        </w:rPr>
      </w:pPr>
      <w:r>
        <w:rPr>
          <w:rFonts w:ascii="Times New Roman" w:hAnsi="Times New Roman" w:eastAsia="Times New Roman" w:cs="Times New Roman"/>
          <w:b/>
          <w:bCs/>
          <w:color w:val="auto"/>
          <w:sz w:val="28"/>
          <w:szCs w:val="28"/>
        </w:rPr>
        <w:t>региональном этапе Всероссийского открытого конкурса дополнительных общеобразовательных (общеразвивающих) программ</w:t>
      </w:r>
      <w:r>
        <w:rPr>
          <w:rFonts w:ascii="Times New Roman" w:hAnsi="Times New Roman" w:eastAsia="Times New Roman" w:cs="Times New Roman"/>
          <w:b/>
          <w:bCs/>
          <w:color w:val="auto"/>
          <w:sz w:val="28"/>
          <w:szCs w:val="28"/>
          <w:lang w:val="ru-RU"/>
        </w:rPr>
        <w:t xml:space="preserve"> </w:t>
      </w:r>
      <w:r>
        <w:rPr>
          <w:rFonts w:ascii="Times New Roman" w:hAnsi="Times New Roman" w:eastAsia="Times New Roman" w:cs="Times New Roman"/>
          <w:b/>
          <w:bCs/>
          <w:color w:val="auto"/>
          <w:sz w:val="28"/>
          <w:szCs w:val="28"/>
        </w:rPr>
        <w:t>«Образовательный ОЛИМП»</w:t>
      </w:r>
    </w:p>
    <w:p>
      <w:pPr>
        <w:numPr>
          <w:ilvl w:val="0"/>
          <w:numId w:val="0"/>
        </w:numPr>
        <w:tabs>
          <w:tab w:val="left" w:pos="1386"/>
        </w:tabs>
        <w:spacing w:after="0" w:line="234" w:lineRule="auto"/>
        <w:ind w:left="1174" w:leftChars="0" w:right="140" w:rightChars="0"/>
        <w:jc w:val="center"/>
        <w:rPr>
          <w:rFonts w:ascii="Times New Roman" w:hAnsi="Times New Roman" w:eastAsia="Times New Roman" w:cs="Times New Roman"/>
          <w:b/>
          <w:bCs/>
          <w:color w:val="auto"/>
          <w:sz w:val="28"/>
          <w:szCs w:val="28"/>
        </w:rPr>
      </w:pPr>
    </w:p>
    <w:tbl>
      <w:tblPr>
        <w:tblStyle w:val="6"/>
        <w:tblW w:w="98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15"/>
        <w:gridCol w:w="4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15" w:type="dxa"/>
          </w:tcPr>
          <w:p>
            <w:pPr>
              <w:widowControl w:val="0"/>
              <w:spacing w:after="0"/>
              <w:ind w:left="0" w:leftChars="0" w:firstLine="0" w:firstLineChars="0"/>
              <w:jc w:val="left"/>
              <w:rPr>
                <w:rFonts w:ascii="Times New Roman" w:hAnsi="Times New Roman" w:eastAsia="Times New Roman" w:cs="Times New Roman"/>
                <w:b/>
                <w:bCs/>
                <w:color w:val="auto"/>
                <w:sz w:val="28"/>
                <w:szCs w:val="28"/>
                <w:vertAlign w:val="baseline"/>
              </w:rPr>
            </w:pPr>
            <w:r>
              <w:rPr>
                <w:rFonts w:ascii="Times New Roman" w:hAnsi="Times New Roman" w:eastAsia="Times New Roman" w:cs="Times New Roman"/>
                <w:color w:val="auto"/>
                <w:sz w:val="28"/>
                <w:szCs w:val="28"/>
              </w:rPr>
              <w:t>Субъект Российской Федерации</w:t>
            </w:r>
          </w:p>
        </w:tc>
        <w:tc>
          <w:tcPr>
            <w:tcW w:w="4915" w:type="dxa"/>
          </w:tcPr>
          <w:p>
            <w:pPr>
              <w:widowControl w:val="0"/>
              <w:spacing w:after="0"/>
              <w:ind w:left="0" w:leftChars="0" w:firstLine="0" w:firstLineChars="0"/>
              <w:jc w:val="left"/>
              <w:rPr>
                <w:rFonts w:ascii="Times New Roman" w:hAnsi="Times New Roman" w:eastAsia="Times New Roman" w:cs="Times New Roman"/>
                <w:b/>
                <w:bCs/>
                <w:color w:val="auto"/>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15" w:type="dxa"/>
          </w:tcPr>
          <w:p>
            <w:pPr>
              <w:widowControl w:val="0"/>
              <w:spacing w:after="0"/>
              <w:ind w:left="0" w:leftChars="0" w:firstLine="0" w:firstLineChars="0"/>
              <w:jc w:val="left"/>
              <w:rPr>
                <w:rFonts w:ascii="Times New Roman" w:hAnsi="Times New Roman" w:eastAsia="Times New Roman" w:cs="Times New Roman"/>
                <w:b/>
                <w:bCs/>
                <w:color w:val="auto"/>
                <w:sz w:val="28"/>
                <w:szCs w:val="28"/>
                <w:vertAlign w:val="baseline"/>
              </w:rPr>
            </w:pPr>
            <w:r>
              <w:rPr>
                <w:rFonts w:ascii="Times New Roman" w:hAnsi="Times New Roman" w:eastAsia="Times New Roman" w:cs="Times New Roman"/>
                <w:color w:val="auto"/>
                <w:sz w:val="28"/>
                <w:szCs w:val="28"/>
              </w:rPr>
              <w:t>Направленность (направление, жанр)</w:t>
            </w:r>
          </w:p>
        </w:tc>
        <w:tc>
          <w:tcPr>
            <w:tcW w:w="4915" w:type="dxa"/>
          </w:tcPr>
          <w:p>
            <w:pPr>
              <w:widowControl w:val="0"/>
              <w:spacing w:after="0"/>
              <w:ind w:left="0" w:leftChars="0" w:firstLine="0" w:firstLineChars="0"/>
              <w:jc w:val="left"/>
              <w:rPr>
                <w:rFonts w:ascii="Times New Roman" w:hAnsi="Times New Roman" w:eastAsia="Times New Roman" w:cs="Times New Roman"/>
                <w:b/>
                <w:bCs/>
                <w:color w:val="auto"/>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15" w:type="dxa"/>
          </w:tcPr>
          <w:p>
            <w:pPr>
              <w:widowControl w:val="0"/>
              <w:spacing w:after="0"/>
              <w:ind w:left="0" w:leftChars="0" w:firstLine="0" w:firstLineChars="0"/>
              <w:jc w:val="left"/>
              <w:rPr>
                <w:color w:val="auto"/>
                <w:sz w:val="20"/>
                <w:szCs w:val="20"/>
              </w:rPr>
            </w:pPr>
            <w:r>
              <w:rPr>
                <w:rFonts w:ascii="Times New Roman" w:hAnsi="Times New Roman" w:eastAsia="Times New Roman" w:cs="Times New Roman"/>
                <w:color w:val="auto"/>
                <w:sz w:val="28"/>
                <w:szCs w:val="28"/>
              </w:rPr>
              <w:t>Фамилия, имя, отчество конкурсанта</w:t>
            </w:r>
          </w:p>
          <w:p>
            <w:pPr>
              <w:widowControl w:val="0"/>
              <w:spacing w:after="0"/>
              <w:ind w:left="0" w:leftChars="0" w:firstLine="0" w:firstLineChars="0"/>
              <w:jc w:val="left"/>
              <w:rPr>
                <w:rFonts w:ascii="Times New Roman" w:hAnsi="Times New Roman" w:eastAsia="Times New Roman" w:cs="Times New Roman"/>
                <w:b/>
                <w:bCs/>
                <w:color w:val="auto"/>
                <w:sz w:val="28"/>
                <w:szCs w:val="28"/>
                <w:vertAlign w:val="baseline"/>
              </w:rPr>
            </w:pPr>
            <w:r>
              <w:rPr>
                <w:rFonts w:ascii="Times New Roman" w:hAnsi="Times New Roman" w:eastAsia="Times New Roman" w:cs="Times New Roman"/>
                <w:color w:val="auto"/>
                <w:sz w:val="28"/>
                <w:szCs w:val="28"/>
              </w:rPr>
              <w:t>(полностью)</w:t>
            </w:r>
          </w:p>
        </w:tc>
        <w:tc>
          <w:tcPr>
            <w:tcW w:w="4915" w:type="dxa"/>
          </w:tcPr>
          <w:p>
            <w:pPr>
              <w:widowControl w:val="0"/>
              <w:spacing w:after="0"/>
              <w:ind w:left="0" w:leftChars="0" w:firstLine="0" w:firstLineChars="0"/>
              <w:jc w:val="left"/>
              <w:rPr>
                <w:rFonts w:ascii="Times New Roman" w:hAnsi="Times New Roman" w:eastAsia="Times New Roman" w:cs="Times New Roman"/>
                <w:b/>
                <w:bCs/>
                <w:color w:val="auto"/>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15" w:type="dxa"/>
          </w:tcPr>
          <w:p>
            <w:pPr>
              <w:widowControl w:val="0"/>
              <w:spacing w:after="0"/>
              <w:ind w:left="0" w:leftChars="0" w:firstLine="0" w:firstLineChars="0"/>
              <w:jc w:val="left"/>
              <w:rPr>
                <w:rFonts w:ascii="Times New Roman" w:hAnsi="Times New Roman" w:eastAsia="Times New Roman" w:cs="Times New Roman"/>
                <w:b/>
                <w:bCs/>
                <w:color w:val="auto"/>
                <w:sz w:val="28"/>
                <w:szCs w:val="28"/>
                <w:vertAlign w:val="baseline"/>
              </w:rPr>
            </w:pPr>
            <w:r>
              <w:rPr>
                <w:rFonts w:ascii="Times New Roman" w:hAnsi="Times New Roman" w:eastAsia="Times New Roman" w:cs="Times New Roman"/>
                <w:color w:val="auto"/>
                <w:sz w:val="28"/>
                <w:szCs w:val="28"/>
              </w:rPr>
              <w:t>Число, месяц, год рождения</w:t>
            </w:r>
          </w:p>
        </w:tc>
        <w:tc>
          <w:tcPr>
            <w:tcW w:w="4915" w:type="dxa"/>
          </w:tcPr>
          <w:p>
            <w:pPr>
              <w:widowControl w:val="0"/>
              <w:spacing w:after="0"/>
              <w:ind w:left="0" w:leftChars="0" w:firstLine="0" w:firstLineChars="0"/>
              <w:jc w:val="left"/>
              <w:rPr>
                <w:rFonts w:ascii="Times New Roman" w:hAnsi="Times New Roman" w:eastAsia="Times New Roman" w:cs="Times New Roman"/>
                <w:b/>
                <w:bCs/>
                <w:color w:val="auto"/>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15" w:type="dxa"/>
          </w:tcPr>
          <w:p>
            <w:pPr>
              <w:widowControl w:val="0"/>
              <w:spacing w:after="0"/>
              <w:ind w:left="0" w:leftChars="0" w:firstLine="0" w:firstLineChars="0"/>
              <w:jc w:val="left"/>
              <w:rPr>
                <w:color w:val="auto"/>
                <w:sz w:val="20"/>
                <w:szCs w:val="20"/>
              </w:rPr>
            </w:pPr>
            <w:r>
              <w:rPr>
                <w:rFonts w:ascii="Times New Roman" w:hAnsi="Times New Roman" w:eastAsia="Times New Roman" w:cs="Times New Roman"/>
                <w:color w:val="auto"/>
                <w:sz w:val="28"/>
                <w:szCs w:val="28"/>
              </w:rPr>
              <w:t>Юридическое название</w:t>
            </w:r>
          </w:p>
          <w:p>
            <w:pPr>
              <w:widowControl w:val="0"/>
              <w:spacing w:after="0"/>
              <w:ind w:left="0" w:leftChars="0" w:firstLine="0" w:firstLineChars="0"/>
              <w:jc w:val="left"/>
              <w:rPr>
                <w:color w:val="auto"/>
                <w:sz w:val="20"/>
                <w:szCs w:val="20"/>
              </w:rPr>
            </w:pPr>
            <w:r>
              <w:rPr>
                <w:rFonts w:ascii="Times New Roman" w:hAnsi="Times New Roman" w:eastAsia="Times New Roman" w:cs="Times New Roman"/>
                <w:color w:val="auto"/>
                <w:sz w:val="28"/>
                <w:szCs w:val="28"/>
              </w:rPr>
              <w:t>образовательной организации,</w:t>
            </w:r>
          </w:p>
          <w:p>
            <w:pPr>
              <w:widowControl w:val="0"/>
              <w:spacing w:after="0"/>
              <w:ind w:left="0" w:leftChars="0" w:firstLine="0" w:firstLineChars="0"/>
              <w:jc w:val="left"/>
              <w:rPr>
                <w:rFonts w:ascii="Times New Roman" w:hAnsi="Times New Roman" w:eastAsia="Times New Roman" w:cs="Times New Roman"/>
                <w:b/>
                <w:bCs/>
                <w:color w:val="auto"/>
                <w:sz w:val="28"/>
                <w:szCs w:val="28"/>
                <w:vertAlign w:val="baseline"/>
              </w:rPr>
            </w:pPr>
            <w:r>
              <w:rPr>
                <w:rFonts w:ascii="Times New Roman" w:hAnsi="Times New Roman" w:eastAsia="Times New Roman" w:cs="Times New Roman"/>
                <w:color w:val="auto"/>
                <w:sz w:val="28"/>
                <w:szCs w:val="28"/>
              </w:rPr>
              <w:t>согласно печати</w:t>
            </w:r>
          </w:p>
        </w:tc>
        <w:tc>
          <w:tcPr>
            <w:tcW w:w="4915" w:type="dxa"/>
          </w:tcPr>
          <w:p>
            <w:pPr>
              <w:widowControl w:val="0"/>
              <w:spacing w:after="0"/>
              <w:ind w:left="0" w:leftChars="0" w:firstLine="0" w:firstLineChars="0"/>
              <w:jc w:val="left"/>
              <w:rPr>
                <w:rFonts w:ascii="Times New Roman" w:hAnsi="Times New Roman" w:eastAsia="Times New Roman" w:cs="Times New Roman"/>
                <w:b/>
                <w:bCs/>
                <w:color w:val="auto"/>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15" w:type="dxa"/>
          </w:tcPr>
          <w:p>
            <w:pPr>
              <w:widowControl w:val="0"/>
              <w:spacing w:after="0"/>
              <w:ind w:left="0" w:leftChars="0" w:firstLine="0" w:firstLineChars="0"/>
              <w:jc w:val="left"/>
              <w:rPr>
                <w:color w:val="auto"/>
                <w:sz w:val="20"/>
                <w:szCs w:val="20"/>
              </w:rPr>
            </w:pPr>
            <w:r>
              <w:rPr>
                <w:rFonts w:ascii="Times New Roman" w:hAnsi="Times New Roman" w:eastAsia="Times New Roman" w:cs="Times New Roman"/>
                <w:color w:val="auto"/>
                <w:sz w:val="28"/>
                <w:szCs w:val="28"/>
              </w:rPr>
              <w:t>Почтовый адрес (с индексом)</w:t>
            </w:r>
          </w:p>
          <w:p>
            <w:pPr>
              <w:widowControl w:val="0"/>
              <w:spacing w:after="0"/>
              <w:ind w:left="0" w:leftChars="0" w:firstLine="0" w:firstLineChars="0"/>
              <w:jc w:val="left"/>
              <w:rPr>
                <w:rFonts w:ascii="Times New Roman" w:hAnsi="Times New Roman" w:eastAsia="Times New Roman" w:cs="Times New Roman"/>
                <w:b/>
                <w:bCs/>
                <w:color w:val="auto"/>
                <w:sz w:val="28"/>
                <w:szCs w:val="28"/>
                <w:vertAlign w:val="baseline"/>
              </w:rPr>
            </w:pPr>
            <w:r>
              <w:rPr>
                <w:rFonts w:ascii="Times New Roman" w:hAnsi="Times New Roman" w:eastAsia="Times New Roman" w:cs="Times New Roman"/>
                <w:color w:val="auto"/>
                <w:sz w:val="28"/>
                <w:szCs w:val="28"/>
              </w:rPr>
              <w:t>образовательной организации</w:t>
            </w:r>
          </w:p>
        </w:tc>
        <w:tc>
          <w:tcPr>
            <w:tcW w:w="4915" w:type="dxa"/>
          </w:tcPr>
          <w:p>
            <w:pPr>
              <w:widowControl w:val="0"/>
              <w:spacing w:after="0"/>
              <w:ind w:left="0" w:leftChars="0" w:firstLine="0" w:firstLineChars="0"/>
              <w:jc w:val="left"/>
              <w:rPr>
                <w:rFonts w:ascii="Times New Roman" w:hAnsi="Times New Roman" w:eastAsia="Times New Roman" w:cs="Times New Roman"/>
                <w:b/>
                <w:bCs/>
                <w:color w:val="auto"/>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15" w:type="dxa"/>
          </w:tcPr>
          <w:p>
            <w:pPr>
              <w:widowControl w:val="0"/>
              <w:spacing w:after="0"/>
              <w:ind w:left="0" w:leftChars="0" w:firstLine="0" w:firstLineChars="0"/>
              <w:jc w:val="left"/>
              <w:rPr>
                <w:color w:val="auto"/>
                <w:sz w:val="20"/>
                <w:szCs w:val="20"/>
              </w:rPr>
            </w:pPr>
            <w:r>
              <w:rPr>
                <w:rFonts w:ascii="Times New Roman" w:hAnsi="Times New Roman" w:eastAsia="Times New Roman" w:cs="Times New Roman"/>
                <w:color w:val="auto"/>
                <w:sz w:val="28"/>
                <w:szCs w:val="28"/>
              </w:rPr>
              <w:t>Телефон, факс образовательной</w:t>
            </w:r>
          </w:p>
          <w:p>
            <w:pPr>
              <w:widowControl w:val="0"/>
              <w:spacing w:after="0"/>
              <w:ind w:left="0" w:leftChars="0" w:firstLine="0" w:firstLineChars="0"/>
              <w:jc w:val="left"/>
              <w:rPr>
                <w:color w:val="auto"/>
                <w:sz w:val="20"/>
                <w:szCs w:val="20"/>
              </w:rPr>
            </w:pPr>
            <w:r>
              <w:rPr>
                <w:rFonts w:ascii="Times New Roman" w:hAnsi="Times New Roman" w:eastAsia="Times New Roman" w:cs="Times New Roman"/>
                <w:color w:val="auto"/>
                <w:sz w:val="28"/>
                <w:szCs w:val="28"/>
              </w:rPr>
              <w:t>организации (с указанием</w:t>
            </w:r>
          </w:p>
          <w:p>
            <w:pPr>
              <w:widowControl w:val="0"/>
              <w:spacing w:after="0"/>
              <w:ind w:left="0" w:leftChars="0" w:firstLine="0" w:firstLineChars="0"/>
              <w:jc w:val="left"/>
              <w:rPr>
                <w:rFonts w:ascii="Times New Roman" w:hAnsi="Times New Roman" w:eastAsia="Times New Roman" w:cs="Times New Roman"/>
                <w:b/>
                <w:bCs/>
                <w:color w:val="auto"/>
                <w:sz w:val="28"/>
                <w:szCs w:val="28"/>
                <w:vertAlign w:val="baseline"/>
              </w:rPr>
            </w:pPr>
            <w:r>
              <w:rPr>
                <w:rFonts w:ascii="Times New Roman" w:hAnsi="Times New Roman" w:eastAsia="Times New Roman" w:cs="Times New Roman"/>
                <w:color w:val="auto"/>
                <w:sz w:val="28"/>
                <w:szCs w:val="28"/>
              </w:rPr>
              <w:t>телефонного кода региона)</w:t>
            </w:r>
          </w:p>
        </w:tc>
        <w:tc>
          <w:tcPr>
            <w:tcW w:w="4915" w:type="dxa"/>
          </w:tcPr>
          <w:p>
            <w:pPr>
              <w:widowControl w:val="0"/>
              <w:spacing w:after="0"/>
              <w:ind w:left="0" w:leftChars="0" w:firstLine="0" w:firstLineChars="0"/>
              <w:jc w:val="left"/>
              <w:rPr>
                <w:rFonts w:ascii="Times New Roman" w:hAnsi="Times New Roman" w:eastAsia="Times New Roman" w:cs="Times New Roman"/>
                <w:b/>
                <w:bCs/>
                <w:color w:val="auto"/>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15" w:type="dxa"/>
          </w:tcPr>
          <w:p>
            <w:pPr>
              <w:widowControl w:val="0"/>
              <w:spacing w:after="0"/>
              <w:ind w:left="0" w:leftChars="0" w:firstLine="0" w:firstLineChars="0"/>
              <w:jc w:val="left"/>
              <w:rPr>
                <w:color w:val="auto"/>
                <w:sz w:val="20"/>
                <w:szCs w:val="20"/>
              </w:rPr>
            </w:pPr>
            <w:r>
              <w:rPr>
                <w:rFonts w:ascii="Times New Roman" w:hAnsi="Times New Roman" w:eastAsia="Times New Roman" w:cs="Times New Roman"/>
                <w:color w:val="auto"/>
                <w:sz w:val="28"/>
                <w:szCs w:val="28"/>
              </w:rPr>
              <w:t>Занимаемая должность (полностью)</w:t>
            </w:r>
          </w:p>
          <w:p>
            <w:pPr>
              <w:widowControl w:val="0"/>
              <w:spacing w:after="0"/>
              <w:ind w:left="0" w:leftChars="0" w:firstLine="0" w:firstLineChars="0"/>
              <w:jc w:val="left"/>
              <w:rPr>
                <w:rFonts w:ascii="Times New Roman" w:hAnsi="Times New Roman" w:eastAsia="Times New Roman" w:cs="Times New Roman"/>
                <w:b/>
                <w:bCs/>
                <w:color w:val="auto"/>
                <w:sz w:val="28"/>
                <w:szCs w:val="28"/>
                <w:vertAlign w:val="baseline"/>
              </w:rPr>
            </w:pPr>
            <w:r>
              <w:rPr>
                <w:rFonts w:ascii="Times New Roman" w:hAnsi="Times New Roman" w:eastAsia="Times New Roman" w:cs="Times New Roman"/>
                <w:color w:val="auto"/>
                <w:sz w:val="28"/>
                <w:szCs w:val="28"/>
              </w:rPr>
              <w:t>конкурсанта</w:t>
            </w:r>
          </w:p>
        </w:tc>
        <w:tc>
          <w:tcPr>
            <w:tcW w:w="4915" w:type="dxa"/>
          </w:tcPr>
          <w:p>
            <w:pPr>
              <w:widowControl w:val="0"/>
              <w:spacing w:after="0"/>
              <w:ind w:left="0" w:leftChars="0" w:firstLine="0" w:firstLineChars="0"/>
              <w:jc w:val="left"/>
              <w:rPr>
                <w:rFonts w:ascii="Times New Roman" w:hAnsi="Times New Roman" w:eastAsia="Times New Roman" w:cs="Times New Roman"/>
                <w:b/>
                <w:bCs/>
                <w:color w:val="auto"/>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15" w:type="dxa"/>
          </w:tcPr>
          <w:p>
            <w:pPr>
              <w:widowControl w:val="0"/>
              <w:spacing w:after="0"/>
              <w:ind w:left="0" w:leftChars="0" w:firstLine="0" w:firstLineChars="0"/>
              <w:jc w:val="left"/>
              <w:rPr>
                <w:color w:val="auto"/>
                <w:sz w:val="20"/>
                <w:szCs w:val="20"/>
              </w:rPr>
            </w:pPr>
            <w:r>
              <w:rPr>
                <w:rFonts w:ascii="Times New Roman" w:hAnsi="Times New Roman" w:eastAsia="Times New Roman" w:cs="Times New Roman"/>
                <w:color w:val="auto"/>
                <w:sz w:val="28"/>
                <w:szCs w:val="28"/>
              </w:rPr>
              <w:t>Адрес электронной почты</w:t>
            </w:r>
          </w:p>
          <w:p>
            <w:pPr>
              <w:widowControl w:val="0"/>
              <w:spacing w:after="0"/>
              <w:ind w:left="0" w:leftChars="0" w:firstLine="0" w:firstLineChars="0"/>
              <w:jc w:val="left"/>
              <w:rPr>
                <w:color w:val="auto"/>
                <w:sz w:val="20"/>
                <w:szCs w:val="20"/>
              </w:rPr>
            </w:pPr>
            <w:r>
              <w:rPr>
                <w:rFonts w:ascii="Times New Roman" w:hAnsi="Times New Roman" w:eastAsia="Times New Roman" w:cs="Times New Roman"/>
                <w:color w:val="auto"/>
                <w:sz w:val="28"/>
                <w:szCs w:val="28"/>
              </w:rPr>
              <w:t>образовательной организации</w:t>
            </w:r>
          </w:p>
          <w:p>
            <w:pPr>
              <w:widowControl w:val="0"/>
              <w:spacing w:after="0"/>
              <w:ind w:left="0" w:leftChars="0" w:firstLine="0" w:firstLineChars="0"/>
              <w:jc w:val="left"/>
              <w:rPr>
                <w:rFonts w:ascii="Times New Roman" w:hAnsi="Times New Roman" w:eastAsia="Times New Roman" w:cs="Times New Roman"/>
                <w:b/>
                <w:bCs/>
                <w:color w:val="auto"/>
                <w:sz w:val="28"/>
                <w:szCs w:val="28"/>
                <w:vertAlign w:val="baseline"/>
              </w:rPr>
            </w:pPr>
            <w:r>
              <w:rPr>
                <w:rFonts w:ascii="Times New Roman" w:hAnsi="Times New Roman" w:eastAsia="Times New Roman" w:cs="Times New Roman"/>
                <w:color w:val="auto"/>
                <w:sz w:val="28"/>
                <w:szCs w:val="28"/>
              </w:rPr>
              <w:t>(обязательно)</w:t>
            </w:r>
          </w:p>
        </w:tc>
        <w:tc>
          <w:tcPr>
            <w:tcW w:w="4915" w:type="dxa"/>
          </w:tcPr>
          <w:p>
            <w:pPr>
              <w:widowControl w:val="0"/>
              <w:spacing w:after="0"/>
              <w:ind w:left="0" w:leftChars="0" w:firstLine="0" w:firstLineChars="0"/>
              <w:jc w:val="left"/>
              <w:rPr>
                <w:rFonts w:ascii="Times New Roman" w:hAnsi="Times New Roman" w:eastAsia="Times New Roman" w:cs="Times New Roman"/>
                <w:b/>
                <w:bCs/>
                <w:color w:val="auto"/>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15" w:type="dxa"/>
          </w:tcPr>
          <w:p>
            <w:pPr>
              <w:widowControl w:val="0"/>
              <w:spacing w:after="0"/>
              <w:ind w:left="0" w:leftChars="0" w:firstLine="0" w:firstLineChars="0"/>
              <w:jc w:val="left"/>
              <w:rPr>
                <w:color w:val="auto"/>
                <w:sz w:val="20"/>
                <w:szCs w:val="20"/>
              </w:rPr>
            </w:pPr>
            <w:r>
              <w:rPr>
                <w:rFonts w:ascii="Times New Roman" w:hAnsi="Times New Roman" w:eastAsia="Times New Roman" w:cs="Times New Roman"/>
                <w:color w:val="auto"/>
                <w:sz w:val="28"/>
                <w:szCs w:val="28"/>
              </w:rPr>
              <w:t>Домашний адрес конкурсанта</w:t>
            </w:r>
          </w:p>
          <w:p>
            <w:pPr>
              <w:widowControl w:val="0"/>
              <w:spacing w:after="0"/>
              <w:ind w:left="0" w:leftChars="0" w:firstLine="0" w:firstLineChars="0"/>
              <w:jc w:val="left"/>
              <w:rPr>
                <w:rFonts w:ascii="Times New Roman" w:hAnsi="Times New Roman" w:eastAsia="Times New Roman" w:cs="Times New Roman"/>
                <w:b/>
                <w:bCs/>
                <w:color w:val="auto"/>
                <w:sz w:val="28"/>
                <w:szCs w:val="28"/>
                <w:vertAlign w:val="baseline"/>
              </w:rPr>
            </w:pPr>
            <w:r>
              <w:rPr>
                <w:rFonts w:ascii="Times New Roman" w:hAnsi="Times New Roman" w:eastAsia="Times New Roman" w:cs="Times New Roman"/>
                <w:color w:val="auto"/>
                <w:sz w:val="28"/>
                <w:szCs w:val="28"/>
              </w:rPr>
              <w:t>(с индексом)</w:t>
            </w:r>
          </w:p>
        </w:tc>
        <w:tc>
          <w:tcPr>
            <w:tcW w:w="4915" w:type="dxa"/>
          </w:tcPr>
          <w:p>
            <w:pPr>
              <w:widowControl w:val="0"/>
              <w:spacing w:after="0"/>
              <w:ind w:left="0" w:leftChars="0" w:firstLine="0" w:firstLineChars="0"/>
              <w:jc w:val="left"/>
              <w:rPr>
                <w:rFonts w:ascii="Times New Roman" w:hAnsi="Times New Roman" w:eastAsia="Times New Roman" w:cs="Times New Roman"/>
                <w:b/>
                <w:bCs/>
                <w:color w:val="auto"/>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15" w:type="dxa"/>
          </w:tcPr>
          <w:p>
            <w:pPr>
              <w:widowControl w:val="0"/>
              <w:spacing w:after="0"/>
              <w:ind w:left="0" w:leftChars="0" w:firstLine="0" w:firstLineChars="0"/>
              <w:jc w:val="left"/>
              <w:rPr>
                <w:rFonts w:ascii="Times New Roman" w:hAnsi="Times New Roman" w:eastAsia="Times New Roman" w:cs="Times New Roman"/>
                <w:b/>
                <w:bCs/>
                <w:color w:val="auto"/>
                <w:sz w:val="28"/>
                <w:szCs w:val="28"/>
                <w:vertAlign w:val="baseline"/>
              </w:rPr>
            </w:pPr>
            <w:r>
              <w:rPr>
                <w:rFonts w:ascii="Times New Roman" w:hAnsi="Times New Roman" w:eastAsia="Times New Roman" w:cs="Times New Roman"/>
                <w:color w:val="auto"/>
                <w:sz w:val="28"/>
                <w:szCs w:val="28"/>
              </w:rPr>
              <w:t>Контактные телефоны конкурсанта</w:t>
            </w:r>
          </w:p>
        </w:tc>
        <w:tc>
          <w:tcPr>
            <w:tcW w:w="4915" w:type="dxa"/>
          </w:tcPr>
          <w:p>
            <w:pPr>
              <w:widowControl w:val="0"/>
              <w:spacing w:after="0"/>
              <w:ind w:left="0" w:leftChars="0" w:firstLine="0" w:firstLineChars="0"/>
              <w:jc w:val="left"/>
              <w:rPr>
                <w:rFonts w:ascii="Times New Roman" w:hAnsi="Times New Roman" w:eastAsia="Times New Roman" w:cs="Times New Roman"/>
                <w:b/>
                <w:bCs/>
                <w:color w:val="auto"/>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15" w:type="dxa"/>
          </w:tcPr>
          <w:p>
            <w:pPr>
              <w:widowControl w:val="0"/>
              <w:spacing w:after="0"/>
              <w:ind w:left="0" w:leftChars="0" w:firstLine="0" w:firstLineChars="0"/>
              <w:jc w:val="left"/>
              <w:rPr>
                <w:color w:val="auto"/>
                <w:sz w:val="20"/>
                <w:szCs w:val="20"/>
              </w:rPr>
            </w:pPr>
            <w:r>
              <w:rPr>
                <w:rFonts w:ascii="Times New Roman" w:hAnsi="Times New Roman" w:eastAsia="Times New Roman" w:cs="Times New Roman"/>
                <w:color w:val="auto"/>
                <w:sz w:val="28"/>
                <w:szCs w:val="28"/>
              </w:rPr>
              <w:t>Электронная почта конкурсанта</w:t>
            </w:r>
          </w:p>
          <w:p>
            <w:pPr>
              <w:widowControl w:val="0"/>
              <w:spacing w:after="0"/>
              <w:ind w:left="0" w:leftChars="0" w:firstLine="0" w:firstLineChars="0"/>
              <w:jc w:val="left"/>
              <w:rPr>
                <w:rFonts w:ascii="Times New Roman" w:hAnsi="Times New Roman" w:eastAsia="Times New Roman" w:cs="Times New Roman"/>
                <w:b/>
                <w:bCs/>
                <w:color w:val="auto"/>
                <w:sz w:val="28"/>
                <w:szCs w:val="28"/>
                <w:vertAlign w:val="baseline"/>
              </w:rPr>
            </w:pPr>
            <w:r>
              <w:rPr>
                <w:rFonts w:ascii="Times New Roman" w:hAnsi="Times New Roman" w:eastAsia="Times New Roman" w:cs="Times New Roman"/>
                <w:color w:val="auto"/>
                <w:sz w:val="28"/>
                <w:szCs w:val="28"/>
              </w:rPr>
              <w:t>(обязательно)</w:t>
            </w:r>
          </w:p>
        </w:tc>
        <w:tc>
          <w:tcPr>
            <w:tcW w:w="4915" w:type="dxa"/>
          </w:tcPr>
          <w:p>
            <w:pPr>
              <w:widowControl w:val="0"/>
              <w:spacing w:after="0"/>
              <w:ind w:left="0" w:leftChars="0" w:firstLine="0" w:firstLineChars="0"/>
              <w:jc w:val="left"/>
              <w:rPr>
                <w:rFonts w:ascii="Times New Roman" w:hAnsi="Times New Roman" w:eastAsia="Times New Roman" w:cs="Times New Roman"/>
                <w:b/>
                <w:bCs/>
                <w:color w:val="auto"/>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15" w:type="dxa"/>
          </w:tcPr>
          <w:p>
            <w:pPr>
              <w:widowControl w:val="0"/>
              <w:spacing w:after="0"/>
              <w:ind w:left="0" w:leftChars="0" w:firstLine="0" w:firstLineChars="0"/>
              <w:jc w:val="left"/>
              <w:rPr>
                <w:color w:val="auto"/>
                <w:sz w:val="20"/>
                <w:szCs w:val="20"/>
              </w:rPr>
            </w:pPr>
            <w:r>
              <w:rPr>
                <w:rFonts w:ascii="Times New Roman" w:hAnsi="Times New Roman" w:eastAsia="Times New Roman" w:cs="Times New Roman"/>
                <w:color w:val="auto"/>
                <w:sz w:val="28"/>
                <w:szCs w:val="28"/>
              </w:rPr>
              <w:t>Подпись руководителя организации</w:t>
            </w:r>
          </w:p>
          <w:p>
            <w:pPr>
              <w:widowControl w:val="0"/>
              <w:spacing w:after="0"/>
              <w:ind w:left="0" w:leftChars="0" w:firstLine="0" w:firstLineChars="0"/>
              <w:jc w:val="left"/>
              <w:rPr>
                <w:rFonts w:ascii="Times New Roman" w:hAnsi="Times New Roman" w:eastAsia="Times New Roman" w:cs="Times New Roman"/>
                <w:b/>
                <w:bCs/>
                <w:color w:val="auto"/>
                <w:sz w:val="28"/>
                <w:szCs w:val="28"/>
                <w:vertAlign w:val="baseline"/>
              </w:rPr>
            </w:pPr>
          </w:p>
        </w:tc>
        <w:tc>
          <w:tcPr>
            <w:tcW w:w="4915" w:type="dxa"/>
          </w:tcPr>
          <w:p>
            <w:pPr>
              <w:widowControl w:val="0"/>
              <w:spacing w:after="0"/>
              <w:ind w:left="0" w:leftChars="0" w:firstLine="0" w:firstLineChars="0"/>
              <w:jc w:val="left"/>
              <w:rPr>
                <w:rFonts w:ascii="Times New Roman" w:hAnsi="Times New Roman" w:eastAsia="Times New Roman" w:cs="Times New Roman"/>
                <w:b/>
                <w:bCs/>
                <w:color w:val="auto"/>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15" w:type="dxa"/>
          </w:tcPr>
          <w:p>
            <w:pPr>
              <w:widowControl w:val="0"/>
              <w:spacing w:after="0"/>
              <w:ind w:left="0" w:leftChars="0" w:firstLine="0" w:firstLineChars="0"/>
              <w:jc w:val="left"/>
              <w:rPr>
                <w:color w:val="auto"/>
                <w:sz w:val="20"/>
                <w:szCs w:val="20"/>
              </w:rPr>
            </w:pPr>
            <w:r>
              <w:rPr>
                <w:rFonts w:ascii="Times New Roman" w:hAnsi="Times New Roman" w:eastAsia="Times New Roman" w:cs="Times New Roman"/>
                <w:color w:val="auto"/>
                <w:sz w:val="28"/>
                <w:szCs w:val="28"/>
              </w:rPr>
              <w:t>Печать организации</w:t>
            </w:r>
          </w:p>
          <w:p>
            <w:pPr>
              <w:widowControl w:val="0"/>
              <w:spacing w:after="0"/>
              <w:ind w:left="0" w:leftChars="0" w:firstLine="0" w:firstLineChars="0"/>
              <w:jc w:val="left"/>
              <w:rPr>
                <w:rFonts w:ascii="Times New Roman" w:hAnsi="Times New Roman" w:eastAsia="Times New Roman" w:cs="Times New Roman"/>
                <w:b/>
                <w:bCs/>
                <w:color w:val="auto"/>
                <w:sz w:val="28"/>
                <w:szCs w:val="28"/>
                <w:vertAlign w:val="baseline"/>
              </w:rPr>
            </w:pPr>
          </w:p>
        </w:tc>
        <w:tc>
          <w:tcPr>
            <w:tcW w:w="4915" w:type="dxa"/>
          </w:tcPr>
          <w:p>
            <w:pPr>
              <w:widowControl w:val="0"/>
              <w:spacing w:after="0"/>
              <w:ind w:left="0" w:leftChars="0" w:firstLine="0" w:firstLineChars="0"/>
              <w:jc w:val="left"/>
              <w:rPr>
                <w:rFonts w:ascii="Times New Roman" w:hAnsi="Times New Roman" w:eastAsia="Times New Roman" w:cs="Times New Roman"/>
                <w:b/>
                <w:bCs/>
                <w:color w:val="auto"/>
                <w:sz w:val="28"/>
                <w:szCs w:val="28"/>
                <w:vertAlign w:val="baseline"/>
              </w:rPr>
            </w:pPr>
          </w:p>
        </w:tc>
      </w:tr>
    </w:tbl>
    <w:p>
      <w:pPr>
        <w:spacing w:after="0"/>
        <w:ind w:left="0" w:leftChars="0" w:firstLine="0" w:firstLineChars="0"/>
        <w:jc w:val="left"/>
        <w:rPr>
          <w:rFonts w:ascii="Times New Roman" w:hAnsi="Times New Roman" w:eastAsia="Times New Roman" w:cs="Times New Roman"/>
          <w:b/>
          <w:bCs/>
          <w:color w:val="auto"/>
          <w:sz w:val="28"/>
          <w:szCs w:val="28"/>
        </w:rPr>
      </w:pPr>
    </w:p>
    <w:p>
      <w:pPr>
        <w:spacing w:after="0" w:line="20" w:lineRule="exact"/>
        <w:rPr>
          <w:color w:val="auto"/>
          <w:sz w:val="20"/>
          <w:szCs w:val="20"/>
        </w:rPr>
      </w:pPr>
      <w:r>
        <w:rPr>
          <w:color w:val="auto"/>
          <w:sz w:val="20"/>
          <w:szCs w:val="20"/>
        </w:rPr>
        <w:pict>
          <v:line id="Shape 6" o:spid="_x0000_s1040" o:spt="20" style="position:absolute;left:0pt;margin-left:7.7pt;margin-top:16.2pt;height:410.05pt;width:0pt;z-index:-251658240;mso-width-relative:page;mso-height-relative:page;" filled="f" stroked="t" coordsize="21600,21600" o:allowincell="f">
            <v:path arrowok="t"/>
            <v:fill on="f" focussize="0,0"/>
            <v:stroke weight="0.48pt" color="#FFFFFF" miterlimit="8" joinstyle="miter"/>
            <v:imagedata o:title=""/>
            <o:lock v:ext="edit" aspectratio="f"/>
          </v:line>
        </w:pict>
      </w:r>
    </w:p>
    <w:p>
      <w:pPr>
        <w:spacing w:after="0"/>
        <w:jc w:val="right"/>
        <w:rPr>
          <w:rFonts w:ascii="Times New Roman" w:hAnsi="Times New Roman" w:eastAsia="Times New Roman" w:cs="Times New Roman"/>
          <w:color w:val="auto"/>
          <w:sz w:val="24"/>
          <w:szCs w:val="24"/>
        </w:rPr>
      </w:pPr>
    </w:p>
    <w:p>
      <w:pPr>
        <w:spacing w:after="0"/>
        <w:jc w:val="right"/>
        <w:rPr>
          <w:rFonts w:ascii="Times New Roman" w:hAnsi="Times New Roman" w:eastAsia="Times New Roman" w:cs="Times New Roman"/>
          <w:color w:val="auto"/>
          <w:sz w:val="24"/>
          <w:szCs w:val="24"/>
        </w:rPr>
      </w:pPr>
    </w:p>
    <w:p>
      <w:pPr>
        <w:spacing w:after="0"/>
        <w:jc w:val="right"/>
        <w:rPr>
          <w:rFonts w:ascii="Times New Roman" w:hAnsi="Times New Roman" w:eastAsia="Times New Roman" w:cs="Times New Roman"/>
          <w:color w:val="auto"/>
          <w:sz w:val="24"/>
          <w:szCs w:val="24"/>
        </w:rPr>
      </w:pPr>
    </w:p>
    <w:p>
      <w:pPr>
        <w:spacing w:after="0"/>
        <w:jc w:val="right"/>
        <w:rPr>
          <w:rFonts w:ascii="Times New Roman" w:hAnsi="Times New Roman" w:eastAsia="Times New Roman" w:cs="Times New Roman"/>
          <w:color w:val="auto"/>
          <w:sz w:val="24"/>
          <w:szCs w:val="24"/>
        </w:rPr>
      </w:pPr>
    </w:p>
    <w:p>
      <w:pPr>
        <w:spacing w:after="0"/>
        <w:jc w:val="right"/>
        <w:rPr>
          <w:rFonts w:ascii="Times New Roman" w:hAnsi="Times New Roman" w:eastAsia="Times New Roman" w:cs="Times New Roman"/>
          <w:color w:val="auto"/>
          <w:sz w:val="24"/>
          <w:szCs w:val="24"/>
        </w:rPr>
      </w:pPr>
    </w:p>
    <w:p>
      <w:pPr>
        <w:spacing w:after="0"/>
        <w:jc w:val="right"/>
        <w:rPr>
          <w:rFonts w:ascii="Times New Roman" w:hAnsi="Times New Roman" w:eastAsia="Times New Roman" w:cs="Times New Roman"/>
          <w:color w:val="auto"/>
          <w:sz w:val="24"/>
          <w:szCs w:val="24"/>
        </w:rPr>
      </w:pPr>
    </w:p>
    <w:p>
      <w:pPr>
        <w:spacing w:after="0"/>
        <w:jc w:val="right"/>
        <w:rPr>
          <w:rFonts w:ascii="Times New Roman" w:hAnsi="Times New Roman" w:eastAsia="Times New Roman" w:cs="Times New Roman"/>
          <w:color w:val="auto"/>
          <w:sz w:val="24"/>
          <w:szCs w:val="24"/>
        </w:rPr>
      </w:pPr>
    </w:p>
    <w:p>
      <w:pPr>
        <w:spacing w:after="0"/>
        <w:jc w:val="right"/>
        <w:rPr>
          <w:rFonts w:ascii="Times New Roman" w:hAnsi="Times New Roman" w:eastAsia="Times New Roman" w:cs="Times New Roman"/>
          <w:color w:val="auto"/>
          <w:sz w:val="24"/>
          <w:szCs w:val="24"/>
        </w:rPr>
      </w:pPr>
    </w:p>
    <w:p>
      <w:pPr>
        <w:spacing w:after="0"/>
        <w:jc w:val="right"/>
        <w:rPr>
          <w:rFonts w:ascii="Times New Roman" w:hAnsi="Times New Roman" w:eastAsia="Times New Roman" w:cs="Times New Roman"/>
          <w:color w:val="auto"/>
          <w:sz w:val="24"/>
          <w:szCs w:val="24"/>
        </w:rPr>
      </w:pPr>
    </w:p>
    <w:p>
      <w:pPr>
        <w:spacing w:after="0"/>
        <w:jc w:val="right"/>
        <w:rPr>
          <w:color w:val="auto"/>
          <w:sz w:val="20"/>
          <w:szCs w:val="20"/>
        </w:rPr>
      </w:pPr>
      <w:r>
        <w:rPr>
          <w:rFonts w:ascii="Times New Roman" w:hAnsi="Times New Roman" w:eastAsia="Times New Roman" w:cs="Times New Roman"/>
          <w:color w:val="auto"/>
          <w:sz w:val="24"/>
          <w:szCs w:val="24"/>
          <w:lang w:val="ru-RU"/>
        </w:rPr>
        <w:t>П</w:t>
      </w:r>
      <w:r>
        <w:rPr>
          <w:rFonts w:ascii="Times New Roman" w:hAnsi="Times New Roman" w:eastAsia="Times New Roman" w:cs="Times New Roman"/>
          <w:color w:val="auto"/>
          <w:sz w:val="24"/>
          <w:szCs w:val="24"/>
        </w:rPr>
        <w:t>риложение 2</w:t>
      </w:r>
    </w:p>
    <w:p>
      <w:pPr>
        <w:spacing w:after="0" w:line="7" w:lineRule="exact"/>
        <w:rPr>
          <w:color w:val="auto"/>
          <w:sz w:val="20"/>
          <w:szCs w:val="20"/>
        </w:rPr>
      </w:pPr>
    </w:p>
    <w:p>
      <w:pPr>
        <w:spacing w:after="0"/>
        <w:ind w:right="-259"/>
        <w:jc w:val="center"/>
        <w:rPr>
          <w:color w:val="auto"/>
          <w:sz w:val="20"/>
          <w:szCs w:val="20"/>
        </w:rPr>
      </w:pPr>
      <w:r>
        <w:rPr>
          <w:rFonts w:ascii="Times New Roman" w:hAnsi="Times New Roman" w:eastAsia="Times New Roman" w:cs="Times New Roman"/>
          <w:b/>
          <w:bCs/>
          <w:color w:val="auto"/>
          <w:sz w:val="22"/>
          <w:szCs w:val="22"/>
        </w:rPr>
        <w:t>Согласие - участника</w:t>
      </w:r>
    </w:p>
    <w:p>
      <w:pPr>
        <w:spacing w:after="0" w:line="13" w:lineRule="exact"/>
        <w:rPr>
          <w:color w:val="auto"/>
          <w:sz w:val="20"/>
          <w:szCs w:val="20"/>
        </w:rPr>
      </w:pPr>
    </w:p>
    <w:p>
      <w:pPr>
        <w:spacing w:after="0" w:line="236" w:lineRule="auto"/>
        <w:ind w:right="-99"/>
        <w:jc w:val="center"/>
        <w:rPr>
          <w:color w:val="auto"/>
          <w:sz w:val="20"/>
          <w:szCs w:val="20"/>
        </w:rPr>
      </w:pPr>
      <w:r>
        <w:rPr>
          <w:rFonts w:ascii="Times New Roman" w:hAnsi="Times New Roman" w:eastAsia="Times New Roman" w:cs="Times New Roman"/>
          <w:b/>
          <w:bCs/>
          <w:color w:val="auto"/>
          <w:sz w:val="22"/>
          <w:szCs w:val="22"/>
        </w:rPr>
        <w:t>регионального этапа Всероссийского открытого конкурса дополнительных общеобразовательных (общеразвивающих) программ «Образовательный ОЛИМП» на обработку персональных данных</w:t>
      </w:r>
    </w:p>
    <w:p>
      <w:pPr>
        <w:spacing w:after="0" w:line="181" w:lineRule="exact"/>
        <w:rPr>
          <w:color w:val="auto"/>
          <w:sz w:val="20"/>
          <w:szCs w:val="20"/>
        </w:rPr>
      </w:pPr>
    </w:p>
    <w:p>
      <w:pPr>
        <w:spacing w:after="0"/>
        <w:ind w:right="-799"/>
        <w:jc w:val="center"/>
        <w:rPr>
          <w:color w:val="auto"/>
          <w:sz w:val="20"/>
          <w:szCs w:val="20"/>
        </w:rPr>
      </w:pPr>
      <w:r>
        <w:rPr>
          <w:rFonts w:ascii="Times New Roman" w:hAnsi="Times New Roman" w:eastAsia="Times New Roman" w:cs="Times New Roman"/>
          <w:color w:val="auto"/>
          <w:sz w:val="22"/>
          <w:szCs w:val="22"/>
        </w:rPr>
        <w:t>Я, _____________________________________________________________________________,</w:t>
      </w:r>
    </w:p>
    <w:p>
      <w:pPr>
        <w:spacing w:after="0" w:line="1" w:lineRule="exact"/>
        <w:rPr>
          <w:color w:val="auto"/>
          <w:sz w:val="20"/>
          <w:szCs w:val="20"/>
        </w:rPr>
      </w:pPr>
    </w:p>
    <w:p>
      <w:pPr>
        <w:spacing w:after="0"/>
        <w:ind w:left="4620"/>
        <w:rPr>
          <w:color w:val="auto"/>
          <w:sz w:val="20"/>
          <w:szCs w:val="20"/>
        </w:rPr>
      </w:pPr>
      <w:r>
        <w:rPr>
          <w:rFonts w:ascii="Times New Roman" w:hAnsi="Times New Roman" w:eastAsia="Times New Roman" w:cs="Times New Roman"/>
          <w:color w:val="auto"/>
          <w:sz w:val="16"/>
          <w:szCs w:val="16"/>
        </w:rPr>
        <w:t>ФИО полностью</w:t>
      </w:r>
    </w:p>
    <w:p>
      <w:pPr>
        <w:spacing w:after="0"/>
        <w:ind w:left="280"/>
        <w:rPr>
          <w:color w:val="auto"/>
          <w:sz w:val="20"/>
          <w:szCs w:val="20"/>
          <w:lang w:val="ru-RU"/>
        </w:rPr>
      </w:pPr>
      <w:r>
        <w:rPr>
          <w:rFonts w:ascii="Times New Roman" w:hAnsi="Times New Roman" w:eastAsia="Times New Roman" w:cs="Times New Roman"/>
          <w:color w:val="auto"/>
          <w:sz w:val="22"/>
          <w:szCs w:val="22"/>
        </w:rPr>
        <w:t>проживающий по адресу _____________________________________________________________</w:t>
      </w:r>
      <w:r>
        <w:rPr>
          <w:rFonts w:ascii="Times New Roman" w:hAnsi="Times New Roman" w:eastAsia="Times New Roman" w:cs="Times New Roman"/>
          <w:color w:val="auto"/>
          <w:sz w:val="22"/>
          <w:szCs w:val="22"/>
          <w:lang w:val="ru-RU"/>
        </w:rPr>
        <w:t>_</w:t>
      </w:r>
    </w:p>
    <w:p>
      <w:pPr>
        <w:spacing w:after="0" w:line="10" w:lineRule="exact"/>
        <w:rPr>
          <w:color w:val="auto"/>
          <w:sz w:val="20"/>
          <w:szCs w:val="20"/>
        </w:rPr>
      </w:pPr>
    </w:p>
    <w:p>
      <w:pPr>
        <w:spacing w:after="0" w:line="236" w:lineRule="auto"/>
        <w:ind w:left="280" w:right="20" w:firstLine="7"/>
        <w:jc w:val="both"/>
        <w:rPr>
          <w:color w:val="auto"/>
          <w:sz w:val="20"/>
          <w:szCs w:val="20"/>
        </w:rPr>
      </w:pPr>
      <w:r>
        <w:rPr>
          <w:rFonts w:ascii="Times New Roman" w:hAnsi="Times New Roman" w:eastAsia="Times New Roman" w:cs="Times New Roman"/>
          <w:color w:val="auto"/>
          <w:sz w:val="22"/>
          <w:szCs w:val="22"/>
        </w:rPr>
        <w:t>___________________________________________________________________________________, паспорт серия _________ номер_____________, выдан: ____________________________________ ____________________________________________________________________________________,</w:t>
      </w:r>
    </w:p>
    <w:p>
      <w:pPr>
        <w:spacing w:after="0"/>
        <w:ind w:left="820" w:leftChars="0" w:hanging="580" w:firstLineChars="0"/>
        <w:rPr>
          <w:rFonts w:ascii="Times New Roman" w:hAnsi="Times New Roman" w:eastAsia="Times New Roman" w:cs="Times New Roman"/>
          <w:color w:val="auto"/>
          <w:sz w:val="20"/>
          <w:szCs w:val="20"/>
        </w:rPr>
      </w:pPr>
      <w:r>
        <w:rPr>
          <w:rFonts w:ascii="Times New Roman" w:hAnsi="Times New Roman" w:eastAsia="Times New Roman" w:cs="Times New Roman"/>
          <w:color w:val="auto"/>
          <w:sz w:val="20"/>
          <w:szCs w:val="20"/>
        </w:rPr>
        <w:t>настоящим подтверждаю</w:t>
      </w:r>
    </w:p>
    <w:p>
      <w:pPr>
        <w:spacing w:after="0"/>
        <w:ind w:left="240" w:leftChars="0" w:firstLine="600" w:firstLineChars="300"/>
        <w:rPr>
          <w:rFonts w:ascii="Symbol" w:hAnsi="Symbol" w:eastAsia="Symbol" w:cs="Symbol"/>
          <w:color w:val="auto"/>
          <w:sz w:val="24"/>
          <w:szCs w:val="24"/>
        </w:rPr>
      </w:pPr>
      <w:r>
        <w:rPr>
          <w:rFonts w:ascii="Times New Roman" w:hAnsi="Times New Roman" w:eastAsia="Times New Roman" w:cs="Times New Roman"/>
          <w:color w:val="auto"/>
          <w:sz w:val="20"/>
          <w:szCs w:val="20"/>
          <w:lang w:val="ru-RU"/>
        </w:rPr>
        <w:t xml:space="preserve">- </w:t>
      </w:r>
      <w:r>
        <w:rPr>
          <w:rFonts w:ascii="Times New Roman" w:hAnsi="Times New Roman" w:eastAsia="Times New Roman" w:cs="Times New Roman"/>
          <w:color w:val="auto"/>
          <w:sz w:val="20"/>
          <w:szCs w:val="20"/>
        </w:rPr>
        <w:t>сво</w:t>
      </w:r>
      <w:r>
        <w:rPr>
          <w:rFonts w:ascii="Times New Roman" w:hAnsi="Times New Roman" w:eastAsia="Times New Roman" w:cs="Times New Roman"/>
          <w:color w:val="auto"/>
          <w:sz w:val="20"/>
          <w:szCs w:val="20"/>
          <w:lang w:val="ru-RU"/>
        </w:rPr>
        <w:t>ё</w:t>
      </w:r>
      <w:r>
        <w:rPr>
          <w:rFonts w:ascii="Times New Roman" w:hAnsi="Times New Roman" w:eastAsia="Times New Roman" w:cs="Times New Roman"/>
          <w:color w:val="auto"/>
          <w:sz w:val="20"/>
          <w:szCs w:val="20"/>
        </w:rPr>
        <w:t xml:space="preserve"> согласие на предоставление и обработку персональных моих данных оператору списка победителей и приз</w:t>
      </w:r>
      <w:r>
        <w:rPr>
          <w:rFonts w:ascii="Times New Roman" w:hAnsi="Times New Roman" w:eastAsia="Times New Roman" w:cs="Times New Roman"/>
          <w:color w:val="auto"/>
          <w:sz w:val="20"/>
          <w:szCs w:val="20"/>
          <w:lang w:val="ru-RU"/>
        </w:rPr>
        <w:t>ё</w:t>
      </w:r>
      <w:r>
        <w:rPr>
          <w:rFonts w:ascii="Times New Roman" w:hAnsi="Times New Roman" w:eastAsia="Times New Roman" w:cs="Times New Roman"/>
          <w:color w:val="auto"/>
          <w:sz w:val="20"/>
          <w:szCs w:val="20"/>
        </w:rPr>
        <w:t xml:space="preserve">ров </w:t>
      </w:r>
      <w:r>
        <w:rPr>
          <w:rFonts w:ascii="Times New Roman" w:hAnsi="Times New Roman" w:eastAsia="Times New Roman" w:cs="Times New Roman"/>
          <w:b/>
          <w:bCs/>
          <w:color w:val="auto"/>
          <w:sz w:val="20"/>
          <w:szCs w:val="20"/>
        </w:rPr>
        <w:t>регионального этапа Всероссийского открытого конкурса дополнительных</w:t>
      </w:r>
      <w:r>
        <w:rPr>
          <w:rFonts w:ascii="Times New Roman" w:hAnsi="Times New Roman" w:eastAsia="Times New Roman" w:cs="Times New Roman"/>
          <w:color w:val="auto"/>
          <w:sz w:val="20"/>
          <w:szCs w:val="20"/>
        </w:rPr>
        <w:t xml:space="preserve"> </w:t>
      </w:r>
      <w:r>
        <w:rPr>
          <w:rFonts w:ascii="Times New Roman" w:hAnsi="Times New Roman" w:eastAsia="Times New Roman" w:cs="Times New Roman"/>
          <w:b/>
          <w:bCs/>
          <w:color w:val="auto"/>
          <w:sz w:val="20"/>
          <w:szCs w:val="20"/>
        </w:rPr>
        <w:t xml:space="preserve">общеобразовательных (общеразвивающих) программ «Образовательный ОЛИМП» </w:t>
      </w:r>
      <w:r>
        <w:rPr>
          <w:rFonts w:ascii="Times New Roman" w:hAnsi="Times New Roman" w:eastAsia="Times New Roman" w:cs="Times New Roman"/>
          <w:color w:val="auto"/>
          <w:sz w:val="20"/>
          <w:szCs w:val="20"/>
        </w:rPr>
        <w:t>Государственному</w:t>
      </w:r>
      <w:r>
        <w:rPr>
          <w:rFonts w:ascii="Times New Roman" w:hAnsi="Times New Roman" w:eastAsia="Times New Roman" w:cs="Times New Roman"/>
          <w:b/>
          <w:bCs/>
          <w:color w:val="auto"/>
          <w:sz w:val="20"/>
          <w:szCs w:val="20"/>
        </w:rPr>
        <w:t xml:space="preserve"> </w:t>
      </w:r>
      <w:r>
        <w:rPr>
          <w:rFonts w:ascii="Times New Roman" w:hAnsi="Times New Roman" w:eastAsia="Times New Roman" w:cs="Times New Roman"/>
          <w:color w:val="auto"/>
          <w:sz w:val="20"/>
          <w:szCs w:val="20"/>
        </w:rPr>
        <w:t>бюджетному учреждению дополнительного образования «Центр дополнительного образования Липецкой области»;</w:t>
      </w:r>
    </w:p>
    <w:p>
      <w:pPr>
        <w:spacing w:after="0" w:line="26" w:lineRule="exact"/>
        <w:rPr>
          <w:rFonts w:ascii="Symbol" w:hAnsi="Symbol" w:eastAsia="Symbol" w:cs="Symbol"/>
          <w:color w:val="auto"/>
          <w:sz w:val="24"/>
          <w:szCs w:val="24"/>
        </w:rPr>
      </w:pPr>
    </w:p>
    <w:p>
      <w:pPr>
        <w:numPr>
          <w:ilvl w:val="2"/>
          <w:numId w:val="7"/>
        </w:numPr>
        <w:tabs>
          <w:tab w:val="left" w:pos="1328"/>
        </w:tabs>
        <w:spacing w:after="0" w:line="233" w:lineRule="auto"/>
        <w:ind w:left="260" w:firstLine="710"/>
        <w:jc w:val="both"/>
        <w:rPr>
          <w:rFonts w:ascii="Symbol" w:hAnsi="Symbol" w:eastAsia="Symbol" w:cs="Symbol"/>
          <w:color w:val="auto"/>
          <w:sz w:val="20"/>
          <w:szCs w:val="20"/>
        </w:rPr>
      </w:pPr>
      <w:r>
        <w:rPr>
          <w:rFonts w:ascii="Times New Roman" w:hAnsi="Times New Roman" w:eastAsia="Times New Roman" w:cs="Times New Roman"/>
          <w:color w:val="auto"/>
          <w:sz w:val="20"/>
          <w:szCs w:val="20"/>
        </w:rPr>
        <w:t xml:space="preserve">ознакомление с Положением о проведении </w:t>
      </w:r>
      <w:r>
        <w:rPr>
          <w:rFonts w:ascii="Times New Roman" w:hAnsi="Times New Roman" w:eastAsia="Times New Roman" w:cs="Times New Roman"/>
          <w:b/>
          <w:bCs/>
          <w:color w:val="auto"/>
          <w:sz w:val="20"/>
          <w:szCs w:val="20"/>
        </w:rPr>
        <w:t>регионального этапа Всероссийского открытого</w:t>
      </w:r>
      <w:r>
        <w:rPr>
          <w:rFonts w:ascii="Times New Roman" w:hAnsi="Times New Roman" w:eastAsia="Times New Roman" w:cs="Times New Roman"/>
          <w:color w:val="auto"/>
          <w:sz w:val="20"/>
          <w:szCs w:val="20"/>
        </w:rPr>
        <w:t xml:space="preserve"> </w:t>
      </w:r>
      <w:r>
        <w:rPr>
          <w:rFonts w:ascii="Times New Roman" w:hAnsi="Times New Roman" w:eastAsia="Times New Roman" w:cs="Times New Roman"/>
          <w:b/>
          <w:bCs/>
          <w:color w:val="auto"/>
          <w:sz w:val="20"/>
          <w:szCs w:val="20"/>
        </w:rPr>
        <w:t>конкурса дополнительных общеобразовательных (общеразвивающих) программ «Образовательный ОЛИМП»</w:t>
      </w:r>
      <w:r>
        <w:rPr>
          <w:rFonts w:ascii="Times New Roman" w:hAnsi="Times New Roman" w:eastAsia="Times New Roman" w:cs="Times New Roman"/>
          <w:color w:val="auto"/>
          <w:sz w:val="20"/>
          <w:szCs w:val="20"/>
        </w:rPr>
        <w:t>,</w:t>
      </w:r>
      <w:r>
        <w:rPr>
          <w:rFonts w:ascii="Times New Roman" w:hAnsi="Times New Roman" w:eastAsia="Times New Roman" w:cs="Times New Roman"/>
          <w:b/>
          <w:bCs/>
          <w:color w:val="auto"/>
          <w:sz w:val="20"/>
          <w:szCs w:val="20"/>
        </w:rPr>
        <w:t xml:space="preserve"> </w:t>
      </w:r>
      <w:r>
        <w:rPr>
          <w:rFonts w:ascii="Times New Roman" w:hAnsi="Times New Roman" w:eastAsia="Times New Roman" w:cs="Times New Roman"/>
          <w:color w:val="auto"/>
          <w:sz w:val="20"/>
          <w:szCs w:val="20"/>
        </w:rPr>
        <w:t>утверждённым приказом Государственного бюджетного учреждения дополнительного</w:t>
      </w:r>
      <w:r>
        <w:rPr>
          <w:rFonts w:ascii="Times New Roman" w:hAnsi="Times New Roman" w:eastAsia="Times New Roman" w:cs="Times New Roman"/>
          <w:b/>
          <w:bCs/>
          <w:color w:val="auto"/>
          <w:sz w:val="20"/>
          <w:szCs w:val="20"/>
        </w:rPr>
        <w:t xml:space="preserve"> </w:t>
      </w:r>
      <w:r>
        <w:rPr>
          <w:rFonts w:ascii="Times New Roman" w:hAnsi="Times New Roman" w:eastAsia="Times New Roman" w:cs="Times New Roman"/>
          <w:color w:val="auto"/>
          <w:sz w:val="20"/>
          <w:szCs w:val="20"/>
        </w:rPr>
        <w:t xml:space="preserve">образования «Центр дополнительного образования Липецкой области» </w:t>
      </w:r>
      <w:r>
        <w:rPr>
          <w:rFonts w:ascii="Times New Roman" w:hAnsi="Times New Roman" w:eastAsia="Times New Roman" w:cs="Times New Roman"/>
          <w:b/>
          <w:bCs/>
          <w:color w:val="auto"/>
          <w:sz w:val="20"/>
          <w:szCs w:val="20"/>
        </w:rPr>
        <w:t>от .2019г. №</w:t>
      </w:r>
      <w:r>
        <w:rPr>
          <w:rFonts w:ascii="Times New Roman" w:hAnsi="Times New Roman" w:eastAsia="Times New Roman" w:cs="Times New Roman"/>
          <w:color w:val="auto"/>
          <w:sz w:val="20"/>
          <w:szCs w:val="20"/>
        </w:rPr>
        <w:t xml:space="preserve"> </w:t>
      </w:r>
      <w:r>
        <w:rPr>
          <w:rFonts w:ascii="Times New Roman" w:hAnsi="Times New Roman" w:eastAsia="Times New Roman" w:cs="Times New Roman"/>
          <w:b/>
          <w:bCs/>
          <w:color w:val="auto"/>
          <w:sz w:val="20"/>
          <w:szCs w:val="20"/>
        </w:rPr>
        <w:t>;</w:t>
      </w:r>
    </w:p>
    <w:p>
      <w:pPr>
        <w:spacing w:after="0" w:line="3" w:lineRule="exact"/>
        <w:rPr>
          <w:rFonts w:ascii="Symbol" w:hAnsi="Symbol" w:eastAsia="Symbol" w:cs="Symbol"/>
          <w:color w:val="auto"/>
          <w:sz w:val="20"/>
          <w:szCs w:val="20"/>
        </w:rPr>
      </w:pPr>
    </w:p>
    <w:p>
      <w:pPr>
        <w:numPr>
          <w:ilvl w:val="1"/>
          <w:numId w:val="7"/>
        </w:numPr>
        <w:tabs>
          <w:tab w:val="left" w:pos="1060"/>
        </w:tabs>
        <w:spacing w:after="0"/>
        <w:ind w:left="1060" w:hanging="232"/>
        <w:rPr>
          <w:rFonts w:ascii="Times New Roman" w:hAnsi="Times New Roman" w:eastAsia="Times New Roman" w:cs="Times New Roman"/>
          <w:color w:val="auto"/>
          <w:sz w:val="20"/>
          <w:szCs w:val="20"/>
        </w:rPr>
      </w:pPr>
      <w:r>
        <w:rPr>
          <w:rFonts w:ascii="Times New Roman" w:hAnsi="Times New Roman" w:eastAsia="Times New Roman" w:cs="Times New Roman"/>
          <w:color w:val="auto"/>
          <w:sz w:val="20"/>
          <w:szCs w:val="20"/>
        </w:rPr>
        <w:t>даю  согласие  на использование моих персональных данных в  целях организации, проведения,</w:t>
      </w:r>
    </w:p>
    <w:p>
      <w:pPr>
        <w:spacing w:after="0" w:line="8" w:lineRule="exact"/>
        <w:rPr>
          <w:rFonts w:ascii="Times New Roman" w:hAnsi="Times New Roman" w:eastAsia="Times New Roman" w:cs="Times New Roman"/>
          <w:color w:val="auto"/>
          <w:sz w:val="20"/>
          <w:szCs w:val="20"/>
        </w:rPr>
      </w:pPr>
    </w:p>
    <w:p>
      <w:pPr>
        <w:spacing w:after="0" w:line="237" w:lineRule="auto"/>
        <w:ind w:left="260"/>
        <w:jc w:val="both"/>
        <w:rPr>
          <w:rFonts w:ascii="Times New Roman" w:hAnsi="Times New Roman" w:eastAsia="Times New Roman" w:cs="Times New Roman"/>
          <w:color w:val="auto"/>
          <w:sz w:val="20"/>
          <w:szCs w:val="20"/>
        </w:rPr>
      </w:pPr>
      <w:r>
        <w:rPr>
          <w:rFonts w:ascii="Times New Roman" w:hAnsi="Times New Roman" w:eastAsia="Times New Roman" w:cs="Times New Roman"/>
          <w:color w:val="auto"/>
          <w:sz w:val="20"/>
          <w:szCs w:val="20"/>
        </w:rPr>
        <w:t xml:space="preserve">подведения итогов </w:t>
      </w:r>
      <w:r>
        <w:rPr>
          <w:rFonts w:ascii="Times New Roman" w:hAnsi="Times New Roman" w:eastAsia="Times New Roman" w:cs="Times New Roman"/>
          <w:b/>
          <w:bCs/>
          <w:color w:val="auto"/>
          <w:sz w:val="20"/>
          <w:szCs w:val="20"/>
        </w:rPr>
        <w:t>регионального этапа Всероссийского открытого конкурса дополнительных</w:t>
      </w:r>
      <w:r>
        <w:rPr>
          <w:rFonts w:ascii="Times New Roman" w:hAnsi="Times New Roman" w:eastAsia="Times New Roman" w:cs="Times New Roman"/>
          <w:color w:val="auto"/>
          <w:sz w:val="20"/>
          <w:szCs w:val="20"/>
        </w:rPr>
        <w:t xml:space="preserve"> </w:t>
      </w:r>
      <w:r>
        <w:rPr>
          <w:rFonts w:ascii="Times New Roman" w:hAnsi="Times New Roman" w:eastAsia="Times New Roman" w:cs="Times New Roman"/>
          <w:b/>
          <w:bCs/>
          <w:color w:val="auto"/>
          <w:sz w:val="20"/>
          <w:szCs w:val="20"/>
        </w:rPr>
        <w:t xml:space="preserve">общеобразовательных (общеразвивающих) программ «Образовательный ОЛИМП», </w:t>
      </w:r>
      <w:r>
        <w:rPr>
          <w:rFonts w:ascii="Times New Roman" w:hAnsi="Times New Roman" w:eastAsia="Times New Roman" w:cs="Times New Roman"/>
          <w:color w:val="auto"/>
          <w:sz w:val="20"/>
          <w:szCs w:val="20"/>
        </w:rPr>
        <w:t>Государственным</w:t>
      </w:r>
      <w:r>
        <w:rPr>
          <w:rFonts w:ascii="Times New Roman" w:hAnsi="Times New Roman" w:eastAsia="Times New Roman" w:cs="Times New Roman"/>
          <w:b/>
          <w:bCs/>
          <w:color w:val="auto"/>
          <w:sz w:val="20"/>
          <w:szCs w:val="20"/>
        </w:rPr>
        <w:t xml:space="preserve"> </w:t>
      </w:r>
      <w:r>
        <w:rPr>
          <w:rFonts w:ascii="Times New Roman" w:hAnsi="Times New Roman" w:eastAsia="Times New Roman" w:cs="Times New Roman"/>
          <w:color w:val="auto"/>
          <w:sz w:val="20"/>
          <w:szCs w:val="20"/>
        </w:rPr>
        <w:t>бюджетным учреждением дополнительного образования «Центр дополнительного образования Липецкой области».</w:t>
      </w:r>
    </w:p>
    <w:p>
      <w:pPr>
        <w:spacing w:after="0" w:line="13" w:lineRule="exact"/>
        <w:rPr>
          <w:rFonts w:ascii="Times New Roman" w:hAnsi="Times New Roman" w:eastAsia="Times New Roman" w:cs="Times New Roman"/>
          <w:color w:val="auto"/>
          <w:sz w:val="20"/>
          <w:szCs w:val="20"/>
        </w:rPr>
      </w:pPr>
    </w:p>
    <w:p>
      <w:pPr>
        <w:spacing w:after="0" w:line="237" w:lineRule="auto"/>
        <w:ind w:left="260" w:firstLine="566"/>
        <w:jc w:val="both"/>
        <w:rPr>
          <w:rFonts w:ascii="Times New Roman" w:hAnsi="Times New Roman" w:eastAsia="Times New Roman" w:cs="Times New Roman"/>
          <w:color w:val="auto"/>
          <w:sz w:val="20"/>
          <w:szCs w:val="20"/>
        </w:rPr>
      </w:pPr>
      <w:r>
        <w:rPr>
          <w:rFonts w:ascii="Times New Roman" w:hAnsi="Times New Roman" w:eastAsia="Times New Roman" w:cs="Times New Roman"/>
          <w:color w:val="auto"/>
          <w:sz w:val="20"/>
          <w:szCs w:val="20"/>
        </w:rPr>
        <w:t>Настоящее согласие предоставляется на осуществление действий в отношении моих персональных данных,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пересылку по электронной почте, обезличивание, блокирование, публикацию в сети «Интернет».</w:t>
      </w:r>
    </w:p>
    <w:p>
      <w:pPr>
        <w:spacing w:after="0" w:line="3" w:lineRule="exact"/>
        <w:rPr>
          <w:rFonts w:ascii="Times New Roman" w:hAnsi="Times New Roman" w:eastAsia="Times New Roman" w:cs="Times New Roman"/>
          <w:color w:val="auto"/>
          <w:sz w:val="20"/>
          <w:szCs w:val="20"/>
        </w:rPr>
      </w:pPr>
    </w:p>
    <w:p>
      <w:pPr>
        <w:spacing w:after="0"/>
        <w:ind w:left="800"/>
        <w:rPr>
          <w:rFonts w:ascii="Times New Roman" w:hAnsi="Times New Roman" w:eastAsia="Times New Roman" w:cs="Times New Roman"/>
          <w:color w:val="auto"/>
          <w:sz w:val="20"/>
          <w:szCs w:val="20"/>
        </w:rPr>
      </w:pPr>
      <w:r>
        <w:rPr>
          <w:rFonts w:ascii="Times New Roman" w:hAnsi="Times New Roman" w:eastAsia="Times New Roman" w:cs="Times New Roman"/>
          <w:color w:val="auto"/>
          <w:sz w:val="20"/>
          <w:szCs w:val="20"/>
        </w:rPr>
        <w:t>Настоящим я даю согласие на обработку следующих моих персональных данных:</w:t>
      </w:r>
    </w:p>
    <w:p>
      <w:pPr>
        <w:spacing w:after="0" w:line="11" w:lineRule="exact"/>
        <w:rPr>
          <w:rFonts w:ascii="Times New Roman" w:hAnsi="Times New Roman" w:eastAsia="Times New Roman" w:cs="Times New Roman"/>
          <w:color w:val="auto"/>
          <w:sz w:val="20"/>
          <w:szCs w:val="20"/>
        </w:rPr>
      </w:pPr>
    </w:p>
    <w:p>
      <w:pPr>
        <w:spacing w:after="0" w:line="236" w:lineRule="auto"/>
        <w:ind w:left="260" w:firstLine="566"/>
        <w:jc w:val="both"/>
        <w:rPr>
          <w:rFonts w:ascii="Times New Roman" w:hAnsi="Times New Roman" w:eastAsia="Times New Roman" w:cs="Times New Roman"/>
          <w:color w:val="auto"/>
          <w:sz w:val="20"/>
          <w:szCs w:val="20"/>
        </w:rPr>
      </w:pPr>
      <w:r>
        <w:rPr>
          <w:rFonts w:ascii="Times New Roman" w:hAnsi="Times New Roman" w:eastAsia="Times New Roman" w:cs="Times New Roman"/>
          <w:color w:val="auto"/>
          <w:sz w:val="20"/>
          <w:szCs w:val="20"/>
        </w:rPr>
        <w:t xml:space="preserve">фамилия, имя, отчество; пол; дата рождения; гражданство; название и номер школы; класс; результат участия (в том числе сканированная копия работы) </w:t>
      </w:r>
      <w:r>
        <w:rPr>
          <w:rFonts w:ascii="Times New Roman" w:hAnsi="Times New Roman" w:eastAsia="Times New Roman" w:cs="Times New Roman"/>
          <w:b/>
          <w:bCs/>
          <w:color w:val="auto"/>
          <w:sz w:val="20"/>
          <w:szCs w:val="20"/>
        </w:rPr>
        <w:t>в региональном этапе Всероссийского открытого</w:t>
      </w:r>
      <w:r>
        <w:rPr>
          <w:rFonts w:ascii="Times New Roman" w:hAnsi="Times New Roman" w:eastAsia="Times New Roman" w:cs="Times New Roman"/>
          <w:color w:val="auto"/>
          <w:sz w:val="20"/>
          <w:szCs w:val="20"/>
        </w:rPr>
        <w:t xml:space="preserve"> </w:t>
      </w:r>
      <w:r>
        <w:rPr>
          <w:rFonts w:ascii="Times New Roman" w:hAnsi="Times New Roman" w:eastAsia="Times New Roman" w:cs="Times New Roman"/>
          <w:b/>
          <w:bCs/>
          <w:color w:val="auto"/>
          <w:sz w:val="20"/>
          <w:szCs w:val="20"/>
        </w:rPr>
        <w:t xml:space="preserve">конкурса дополнительных общеобразовательных (общеразвивающих) программ «Образовательный ОЛИМП» </w:t>
      </w:r>
      <w:r>
        <w:rPr>
          <w:rFonts w:ascii="Times New Roman" w:hAnsi="Times New Roman" w:eastAsia="Times New Roman" w:cs="Times New Roman"/>
          <w:color w:val="auto"/>
          <w:sz w:val="20"/>
          <w:szCs w:val="20"/>
        </w:rPr>
        <w:t>(e-mail,</w:t>
      </w:r>
      <w:r>
        <w:rPr>
          <w:rFonts w:ascii="Times New Roman" w:hAnsi="Times New Roman" w:eastAsia="Times New Roman" w:cs="Times New Roman"/>
          <w:b/>
          <w:bCs/>
          <w:color w:val="auto"/>
          <w:sz w:val="20"/>
          <w:szCs w:val="20"/>
        </w:rPr>
        <w:t xml:space="preserve"> </w:t>
      </w:r>
      <w:r>
        <w:rPr>
          <w:rFonts w:ascii="Times New Roman" w:hAnsi="Times New Roman" w:eastAsia="Times New Roman" w:cs="Times New Roman"/>
          <w:color w:val="auto"/>
          <w:sz w:val="20"/>
          <w:szCs w:val="20"/>
        </w:rPr>
        <w:t>контактный телефон).</w:t>
      </w:r>
    </w:p>
    <w:p>
      <w:pPr>
        <w:spacing w:after="0" w:line="14" w:lineRule="exact"/>
        <w:rPr>
          <w:rFonts w:ascii="Times New Roman" w:hAnsi="Times New Roman" w:eastAsia="Times New Roman" w:cs="Times New Roman"/>
          <w:color w:val="auto"/>
          <w:sz w:val="20"/>
          <w:szCs w:val="20"/>
        </w:rPr>
      </w:pPr>
    </w:p>
    <w:p>
      <w:pPr>
        <w:numPr>
          <w:ilvl w:val="0"/>
          <w:numId w:val="7"/>
        </w:numPr>
        <w:tabs>
          <w:tab w:val="left" w:pos="1093"/>
        </w:tabs>
        <w:spacing w:after="0" w:line="234" w:lineRule="auto"/>
        <w:ind w:left="260" w:right="20" w:firstLine="542"/>
        <w:rPr>
          <w:rFonts w:ascii="Times New Roman" w:hAnsi="Times New Roman" w:eastAsia="Times New Roman" w:cs="Times New Roman"/>
          <w:color w:val="auto"/>
          <w:sz w:val="20"/>
          <w:szCs w:val="20"/>
        </w:rPr>
      </w:pPr>
      <w:r>
        <w:rPr>
          <w:rFonts w:ascii="Times New Roman" w:hAnsi="Times New Roman" w:eastAsia="Times New Roman" w:cs="Times New Roman"/>
          <w:color w:val="auto"/>
          <w:sz w:val="20"/>
          <w:szCs w:val="20"/>
        </w:rPr>
        <w:t>согласен (сна), что обработка моих персональных данных может осуществляться как с использованием автоматизированных средств, так и без таковых.</w:t>
      </w:r>
    </w:p>
    <w:p>
      <w:pPr>
        <w:spacing w:after="0" w:line="12" w:lineRule="exact"/>
        <w:rPr>
          <w:rFonts w:ascii="Times New Roman" w:hAnsi="Times New Roman" w:eastAsia="Times New Roman" w:cs="Times New Roman"/>
          <w:color w:val="auto"/>
          <w:sz w:val="20"/>
          <w:szCs w:val="20"/>
        </w:rPr>
      </w:pPr>
    </w:p>
    <w:p>
      <w:pPr>
        <w:numPr>
          <w:ilvl w:val="0"/>
          <w:numId w:val="7"/>
        </w:numPr>
        <w:tabs>
          <w:tab w:val="left" w:pos="1001"/>
        </w:tabs>
        <w:spacing w:after="0" w:line="236" w:lineRule="auto"/>
        <w:ind w:left="260" w:firstLine="542"/>
        <w:jc w:val="both"/>
        <w:rPr>
          <w:rFonts w:ascii="Times New Roman" w:hAnsi="Times New Roman" w:eastAsia="Times New Roman" w:cs="Times New Roman"/>
          <w:color w:val="auto"/>
          <w:sz w:val="20"/>
          <w:szCs w:val="20"/>
        </w:rPr>
      </w:pPr>
      <w:r>
        <w:rPr>
          <w:rFonts w:ascii="Times New Roman" w:hAnsi="Times New Roman" w:eastAsia="Times New Roman" w:cs="Times New Roman"/>
          <w:color w:val="auto"/>
          <w:sz w:val="20"/>
          <w:szCs w:val="20"/>
        </w:rPr>
        <w:t xml:space="preserve">согласен (сна), что указанные выше сведения могут быть переданы в Управление образования и науки Липецкой области, </w:t>
      </w:r>
      <w:r>
        <w:rPr>
          <w:rFonts w:ascii="Times New Roman" w:hAnsi="Times New Roman" w:eastAsia="Times New Roman" w:cs="Times New Roman"/>
          <w:b/>
          <w:bCs/>
          <w:color w:val="auto"/>
          <w:sz w:val="20"/>
          <w:szCs w:val="20"/>
        </w:rPr>
        <w:t>ФГБОУ ВО «МГТУ «СТАНКИН»</w:t>
      </w:r>
      <w:r>
        <w:rPr>
          <w:rFonts w:ascii="Times New Roman" w:hAnsi="Times New Roman" w:eastAsia="Times New Roman" w:cs="Times New Roman"/>
          <w:color w:val="auto"/>
          <w:sz w:val="20"/>
          <w:szCs w:val="20"/>
        </w:rPr>
        <w:t xml:space="preserve"> или другую организацию, которой Министерством просвещения Российской Федерации будет поручено обрабатывать указанную информацию.</w:t>
      </w:r>
    </w:p>
    <w:p>
      <w:pPr>
        <w:spacing w:after="0" w:line="4" w:lineRule="exact"/>
        <w:rPr>
          <w:rFonts w:ascii="Times New Roman" w:hAnsi="Times New Roman" w:eastAsia="Times New Roman" w:cs="Times New Roman"/>
          <w:color w:val="auto"/>
          <w:sz w:val="20"/>
          <w:szCs w:val="20"/>
        </w:rPr>
      </w:pPr>
    </w:p>
    <w:p>
      <w:pPr>
        <w:numPr>
          <w:ilvl w:val="0"/>
          <w:numId w:val="7"/>
        </w:numPr>
        <w:tabs>
          <w:tab w:val="left" w:pos="1000"/>
        </w:tabs>
        <w:spacing w:after="0"/>
        <w:ind w:left="1000" w:hanging="198"/>
        <w:rPr>
          <w:rFonts w:ascii="Times New Roman" w:hAnsi="Times New Roman" w:eastAsia="Times New Roman" w:cs="Times New Roman"/>
          <w:color w:val="auto"/>
          <w:sz w:val="20"/>
          <w:szCs w:val="20"/>
        </w:rPr>
      </w:pPr>
      <w:r>
        <w:rPr>
          <w:rFonts w:ascii="Times New Roman" w:hAnsi="Times New Roman" w:eastAsia="Times New Roman" w:cs="Times New Roman"/>
          <w:color w:val="auto"/>
          <w:sz w:val="20"/>
          <w:szCs w:val="20"/>
        </w:rPr>
        <w:t>согласен (сна), что следующие сведения: «фамилия, имя, отчество, пол, название и номер школы,</w:t>
      </w:r>
    </w:p>
    <w:p>
      <w:pPr>
        <w:spacing w:after="0" w:line="11" w:lineRule="exact"/>
        <w:rPr>
          <w:rFonts w:ascii="Times New Roman" w:hAnsi="Times New Roman" w:eastAsia="Times New Roman" w:cs="Times New Roman"/>
          <w:color w:val="auto"/>
          <w:sz w:val="20"/>
          <w:szCs w:val="20"/>
        </w:rPr>
      </w:pPr>
    </w:p>
    <w:p>
      <w:pPr>
        <w:spacing w:after="0" w:line="235" w:lineRule="auto"/>
        <w:ind w:left="260"/>
        <w:jc w:val="both"/>
        <w:rPr>
          <w:rFonts w:ascii="Times New Roman" w:hAnsi="Times New Roman" w:eastAsia="Times New Roman" w:cs="Times New Roman"/>
          <w:color w:val="auto"/>
          <w:sz w:val="20"/>
          <w:szCs w:val="20"/>
        </w:rPr>
      </w:pPr>
      <w:r>
        <w:rPr>
          <w:rFonts w:ascii="Times New Roman" w:hAnsi="Times New Roman" w:eastAsia="Times New Roman" w:cs="Times New Roman"/>
          <w:color w:val="auto"/>
          <w:sz w:val="20"/>
          <w:szCs w:val="20"/>
        </w:rPr>
        <w:t xml:space="preserve">класс, результат участия в </w:t>
      </w:r>
      <w:r>
        <w:rPr>
          <w:rFonts w:ascii="Times New Roman" w:hAnsi="Times New Roman" w:eastAsia="Times New Roman" w:cs="Times New Roman"/>
          <w:b/>
          <w:bCs/>
          <w:color w:val="auto"/>
          <w:sz w:val="20"/>
          <w:szCs w:val="20"/>
        </w:rPr>
        <w:t>региональном этапе Всероссийского открытого конкурса дополнительных</w:t>
      </w:r>
      <w:r>
        <w:rPr>
          <w:rFonts w:ascii="Times New Roman" w:hAnsi="Times New Roman" w:eastAsia="Times New Roman" w:cs="Times New Roman"/>
          <w:color w:val="auto"/>
          <w:sz w:val="20"/>
          <w:szCs w:val="20"/>
        </w:rPr>
        <w:t xml:space="preserve"> </w:t>
      </w:r>
      <w:r>
        <w:rPr>
          <w:rFonts w:ascii="Times New Roman" w:hAnsi="Times New Roman" w:eastAsia="Times New Roman" w:cs="Times New Roman"/>
          <w:b/>
          <w:bCs/>
          <w:color w:val="auto"/>
          <w:sz w:val="20"/>
          <w:szCs w:val="20"/>
        </w:rPr>
        <w:t xml:space="preserve">общеобразовательных (общеразвивающих) программ «Образовательный ОЛИМП» </w:t>
      </w:r>
      <w:r>
        <w:rPr>
          <w:rFonts w:ascii="Times New Roman" w:hAnsi="Times New Roman" w:eastAsia="Times New Roman" w:cs="Times New Roman"/>
          <w:color w:val="auto"/>
          <w:sz w:val="20"/>
          <w:szCs w:val="20"/>
        </w:rPr>
        <w:t>могут быть</w:t>
      </w:r>
      <w:r>
        <w:rPr>
          <w:rFonts w:ascii="Times New Roman" w:hAnsi="Times New Roman" w:eastAsia="Times New Roman" w:cs="Times New Roman"/>
          <w:b/>
          <w:bCs/>
          <w:color w:val="auto"/>
          <w:sz w:val="20"/>
          <w:szCs w:val="20"/>
        </w:rPr>
        <w:t xml:space="preserve"> </w:t>
      </w:r>
      <w:r>
        <w:rPr>
          <w:rFonts w:ascii="Times New Roman" w:hAnsi="Times New Roman" w:eastAsia="Times New Roman" w:cs="Times New Roman"/>
          <w:color w:val="auto"/>
          <w:sz w:val="20"/>
          <w:szCs w:val="20"/>
        </w:rPr>
        <w:t>размещены в сети «Интернет».</w:t>
      </w:r>
    </w:p>
    <w:p>
      <w:pPr>
        <w:spacing w:after="0" w:line="13" w:lineRule="exact"/>
        <w:rPr>
          <w:rFonts w:ascii="Times New Roman" w:hAnsi="Times New Roman" w:eastAsia="Times New Roman" w:cs="Times New Roman"/>
          <w:color w:val="auto"/>
          <w:sz w:val="20"/>
          <w:szCs w:val="20"/>
        </w:rPr>
      </w:pPr>
    </w:p>
    <w:p>
      <w:pPr>
        <w:spacing w:after="0" w:line="238" w:lineRule="auto"/>
        <w:ind w:left="260" w:firstLine="540"/>
        <w:jc w:val="both"/>
        <w:rPr>
          <w:rFonts w:ascii="Times New Roman" w:hAnsi="Times New Roman" w:eastAsia="Times New Roman" w:cs="Times New Roman"/>
          <w:color w:val="auto"/>
          <w:sz w:val="20"/>
          <w:szCs w:val="20"/>
        </w:rPr>
      </w:pPr>
      <w:r>
        <w:rPr>
          <w:rFonts w:ascii="Times New Roman" w:hAnsi="Times New Roman" w:eastAsia="Times New Roman" w:cs="Times New Roman"/>
          <w:color w:val="auto"/>
          <w:sz w:val="20"/>
          <w:szCs w:val="20"/>
        </w:rPr>
        <w:t>Согласие на обработку моих персональных данных действует с даты его подписания до даты отзыва, если иное не предусмотрено законодательством Российской Федерации. Я уведомлен о своем праве отозвать настоящее согласие в любое время. Отзыв производится по моему письменному заявлению в порядке, определ</w:t>
      </w:r>
      <w:r>
        <w:rPr>
          <w:rFonts w:ascii="Times New Roman" w:hAnsi="Times New Roman" w:eastAsia="Times New Roman" w:cs="Times New Roman"/>
          <w:color w:val="auto"/>
          <w:sz w:val="20"/>
          <w:szCs w:val="20"/>
          <w:lang w:val="ru-RU"/>
        </w:rPr>
        <w:t>ё</w:t>
      </w:r>
      <w:r>
        <w:rPr>
          <w:rFonts w:ascii="Times New Roman" w:hAnsi="Times New Roman" w:eastAsia="Times New Roman" w:cs="Times New Roman"/>
          <w:color w:val="auto"/>
          <w:sz w:val="20"/>
          <w:szCs w:val="20"/>
        </w:rPr>
        <w:t>нном законодательством Российской Федерации, в адрес Государственного бюджетного учреждения дополнительного образования «Центр дополнительного образования Липецкой области». Мне известно, что в случае исключения следующих сведений: «Фамилия, имя, отчество, пол, дата рождения,</w:t>
      </w:r>
    </w:p>
    <w:p>
      <w:pPr>
        <w:spacing w:after="0" w:line="11" w:lineRule="exact"/>
        <w:rPr>
          <w:rFonts w:ascii="Times New Roman" w:hAnsi="Times New Roman" w:eastAsia="Times New Roman" w:cs="Times New Roman"/>
          <w:color w:val="auto"/>
          <w:sz w:val="20"/>
          <w:szCs w:val="20"/>
        </w:rPr>
      </w:pPr>
    </w:p>
    <w:p>
      <w:pPr>
        <w:spacing w:after="0" w:line="234" w:lineRule="auto"/>
        <w:ind w:left="260"/>
        <w:jc w:val="both"/>
        <w:rPr>
          <w:rFonts w:ascii="Times New Roman" w:hAnsi="Times New Roman" w:eastAsia="Times New Roman" w:cs="Times New Roman"/>
          <w:color w:val="auto"/>
          <w:sz w:val="20"/>
          <w:szCs w:val="20"/>
        </w:rPr>
      </w:pPr>
      <w:r>
        <w:rPr>
          <w:rFonts w:ascii="Times New Roman" w:hAnsi="Times New Roman" w:eastAsia="Times New Roman" w:cs="Times New Roman"/>
          <w:color w:val="auto"/>
          <w:sz w:val="20"/>
          <w:szCs w:val="20"/>
        </w:rPr>
        <w:t xml:space="preserve">школа, класс, результат участия в </w:t>
      </w:r>
      <w:r>
        <w:rPr>
          <w:rFonts w:ascii="Times New Roman" w:hAnsi="Times New Roman" w:eastAsia="Times New Roman" w:cs="Times New Roman"/>
          <w:b/>
          <w:bCs/>
          <w:color w:val="auto"/>
          <w:sz w:val="20"/>
          <w:szCs w:val="20"/>
        </w:rPr>
        <w:t>региональном этапе Всероссийского открытого конкурса</w:t>
      </w:r>
      <w:r>
        <w:rPr>
          <w:rFonts w:ascii="Times New Roman" w:hAnsi="Times New Roman" w:eastAsia="Times New Roman" w:cs="Times New Roman"/>
          <w:color w:val="auto"/>
          <w:sz w:val="20"/>
          <w:szCs w:val="20"/>
        </w:rPr>
        <w:t xml:space="preserve"> </w:t>
      </w:r>
      <w:r>
        <w:rPr>
          <w:rFonts w:ascii="Times New Roman" w:hAnsi="Times New Roman" w:eastAsia="Times New Roman" w:cs="Times New Roman"/>
          <w:b/>
          <w:bCs/>
          <w:color w:val="auto"/>
          <w:sz w:val="20"/>
          <w:szCs w:val="20"/>
        </w:rPr>
        <w:t>дополнительных общеобразовательных (общеразвивающих) программ «Образовательный ОЛИМП»</w:t>
      </w:r>
      <w:r>
        <w:rPr>
          <w:rFonts w:ascii="Times New Roman" w:hAnsi="Times New Roman" w:eastAsia="Times New Roman" w:cs="Times New Roman"/>
          <w:color w:val="auto"/>
          <w:sz w:val="20"/>
          <w:szCs w:val="20"/>
        </w:rPr>
        <w:t>,</w:t>
      </w:r>
    </w:p>
    <w:p>
      <w:pPr>
        <w:spacing w:after="0" w:line="12" w:lineRule="exact"/>
        <w:rPr>
          <w:rFonts w:ascii="Times New Roman" w:hAnsi="Times New Roman" w:eastAsia="Times New Roman" w:cs="Times New Roman"/>
          <w:color w:val="auto"/>
          <w:sz w:val="20"/>
          <w:szCs w:val="20"/>
        </w:rPr>
      </w:pPr>
    </w:p>
    <w:p>
      <w:pPr>
        <w:spacing w:after="0" w:line="234" w:lineRule="auto"/>
        <w:ind w:left="260" w:right="20"/>
        <w:rPr>
          <w:rFonts w:ascii="Times New Roman" w:hAnsi="Times New Roman" w:eastAsia="Times New Roman" w:cs="Times New Roman"/>
          <w:color w:val="auto"/>
          <w:sz w:val="20"/>
          <w:szCs w:val="20"/>
        </w:rPr>
      </w:pPr>
      <w:r>
        <w:rPr>
          <w:rFonts w:ascii="Times New Roman" w:hAnsi="Times New Roman" w:eastAsia="Times New Roman" w:cs="Times New Roman"/>
          <w:color w:val="auto"/>
          <w:sz w:val="20"/>
          <w:szCs w:val="20"/>
        </w:rPr>
        <w:t>сканированная копия работы» оператор базы персональных данных не подтвердит достоверность дипломов или грамот обучающегося.</w:t>
      </w:r>
    </w:p>
    <w:p>
      <w:pPr>
        <w:spacing w:after="0" w:line="1" w:lineRule="exact"/>
        <w:rPr>
          <w:rFonts w:ascii="Times New Roman" w:hAnsi="Times New Roman" w:eastAsia="Times New Roman" w:cs="Times New Roman"/>
          <w:color w:val="auto"/>
          <w:sz w:val="20"/>
          <w:szCs w:val="20"/>
        </w:rPr>
      </w:pPr>
    </w:p>
    <w:p>
      <w:pPr>
        <w:numPr>
          <w:ilvl w:val="0"/>
          <w:numId w:val="7"/>
        </w:numPr>
        <w:tabs>
          <w:tab w:val="left" w:pos="980"/>
        </w:tabs>
        <w:spacing w:after="0" w:line="237" w:lineRule="auto"/>
        <w:ind w:left="980" w:hanging="178"/>
        <w:rPr>
          <w:rFonts w:ascii="Times New Roman" w:hAnsi="Times New Roman" w:eastAsia="Times New Roman" w:cs="Times New Roman"/>
          <w:color w:val="auto"/>
          <w:sz w:val="20"/>
          <w:szCs w:val="20"/>
        </w:rPr>
      </w:pPr>
      <w:r>
        <w:rPr>
          <w:rFonts w:ascii="Times New Roman" w:hAnsi="Times New Roman" w:eastAsia="Times New Roman" w:cs="Times New Roman"/>
          <w:color w:val="auto"/>
          <w:sz w:val="20"/>
          <w:szCs w:val="20"/>
        </w:rPr>
        <w:t>подтверждаю, что, давая настоящее согласие, я действую по своей воле.</w:t>
      </w:r>
    </w:p>
    <w:p>
      <w:pPr>
        <w:spacing w:after="0" w:line="232" w:lineRule="exact"/>
        <w:rPr>
          <w:color w:val="auto"/>
          <w:sz w:val="20"/>
          <w:szCs w:val="20"/>
        </w:rPr>
      </w:pPr>
    </w:p>
    <w:p>
      <w:pPr>
        <w:tabs>
          <w:tab w:val="left" w:pos="6260"/>
        </w:tabs>
        <w:spacing w:after="0"/>
        <w:ind w:left="880"/>
        <w:rPr>
          <w:color w:val="auto"/>
          <w:sz w:val="20"/>
          <w:szCs w:val="20"/>
        </w:rPr>
      </w:pPr>
      <w:r>
        <w:rPr>
          <w:rFonts w:ascii="Times New Roman" w:hAnsi="Times New Roman" w:eastAsia="Times New Roman" w:cs="Times New Roman"/>
          <w:color w:val="auto"/>
          <w:sz w:val="22"/>
          <w:szCs w:val="22"/>
        </w:rPr>
        <w:t>«___»_________ 2019 года</w:t>
      </w:r>
      <w:r>
        <w:rPr>
          <w:color w:val="auto"/>
          <w:sz w:val="20"/>
          <w:szCs w:val="20"/>
        </w:rPr>
        <w:tab/>
      </w:r>
      <w:r>
        <w:rPr>
          <w:rFonts w:ascii="Times New Roman" w:hAnsi="Times New Roman" w:eastAsia="Times New Roman" w:cs="Times New Roman"/>
          <w:color w:val="auto"/>
          <w:sz w:val="22"/>
          <w:szCs w:val="22"/>
        </w:rPr>
        <w:t>/</w:t>
      </w:r>
    </w:p>
    <w:p>
      <w:pPr>
        <w:spacing w:after="0" w:line="20" w:lineRule="exact"/>
        <w:rPr>
          <w:color w:val="auto"/>
          <w:sz w:val="20"/>
          <w:szCs w:val="20"/>
        </w:rPr>
      </w:pPr>
      <w:r>
        <w:rPr>
          <w:color w:val="auto"/>
          <w:sz w:val="20"/>
          <w:szCs w:val="20"/>
        </w:rPr>
        <w:pict>
          <v:line id="Shape 20" o:spid="_x0000_s1042" o:spt="20" style="position:absolute;left:0pt;margin-left:204.5pt;margin-top:0.7pt;height:0pt;width:104.45pt;z-index:-251658240;mso-width-relative:page;mso-height-relative:page;" fillcolor="#FFFFFF" filled="t" stroked="t" coordsize="21600,21600" o:allowincell="f" o:gfxdata="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M4NjFXUAAAABwEAAA8AAAAAAAAAAQAgAAAAIgAA&#10;AGRycy9kb3ducmV2LnhtbFBLAQIUABQAAAAIAIdO4kB02HBOmgEAAE0DAAAOAAAAAAAAAAEAIAAA&#10;ACMBAABkcnMvZTJvRG9jLnhtbFBLBQYAAAAABgAGAFkBAAAvBQAAAAA=&#10;">
            <v:path arrowok="t"/>
            <v:fill on="t" focussize="0,0"/>
            <v:stroke weight="0.47992125984252pt" color="#808080" miterlimit="8" joinstyle="miter"/>
            <v:imagedata o:title=""/>
            <o:lock v:ext="edit" aspectratio="f"/>
          </v:line>
        </w:pict>
      </w:r>
      <w:r>
        <w:rPr>
          <w:color w:val="auto"/>
          <w:sz w:val="20"/>
          <w:szCs w:val="20"/>
        </w:rPr>
        <w:pict>
          <v:line id="Shape 21" o:spid="_x0000_s1043" o:spt="20" style="position:absolute;left:0pt;margin-left:323.1pt;margin-top:0.7pt;height:0pt;width:153.15pt;z-index:-251658240;mso-width-relative:page;mso-height-relative:page;" fillcolor="#FFFFFF" filled="t" stroked="t" coordsize="21600,21600" o:allowincell="f" o:gfxdata="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tD1oidMAAAAHAQAADwAAAAAAAAABACAAAAAiAAAA&#10;ZHJzL2Rvd25yZXYueG1sUEsBAhQAFAAAAAgAh07iQDervraaAQAATQMAAA4AAAAAAAAAAQAgAAAA&#10;IgEAAGRycy9lMm9Eb2MueG1sUEsFBgAAAAAGAAYAWQEAAC4FAAAAAA==&#10;">
            <v:path arrowok="t"/>
            <v:fill on="t" focussize="0,0"/>
            <v:stroke weight="0.47992125984252pt" color="#808080" miterlimit="8" joinstyle="miter"/>
            <v:imagedata o:title=""/>
            <o:lock v:ext="edit" aspectratio="f"/>
          </v:line>
        </w:pict>
      </w:r>
    </w:p>
    <w:p>
      <w:pPr>
        <w:tabs>
          <w:tab w:val="left" w:pos="7460"/>
        </w:tabs>
        <w:spacing w:after="0"/>
        <w:ind w:left="4800"/>
        <w:rPr>
          <w:color w:val="auto"/>
          <w:sz w:val="20"/>
          <w:szCs w:val="20"/>
        </w:rPr>
      </w:pPr>
      <w:r>
        <w:rPr>
          <w:rFonts w:ascii="Times New Roman" w:hAnsi="Times New Roman" w:eastAsia="Times New Roman" w:cs="Times New Roman"/>
          <w:color w:val="auto"/>
          <w:sz w:val="18"/>
          <w:szCs w:val="18"/>
        </w:rPr>
        <w:t>Подпись</w:t>
      </w:r>
      <w:r>
        <w:rPr>
          <w:color w:val="auto"/>
          <w:sz w:val="20"/>
          <w:szCs w:val="20"/>
        </w:rPr>
        <w:tab/>
      </w:r>
      <w:r>
        <w:rPr>
          <w:rFonts w:ascii="Times New Roman" w:hAnsi="Times New Roman" w:eastAsia="Times New Roman" w:cs="Times New Roman"/>
          <w:color w:val="auto"/>
          <w:sz w:val="18"/>
          <w:szCs w:val="18"/>
        </w:rPr>
        <w:t>Расшифровка</w:t>
      </w:r>
    </w:p>
    <w:p>
      <w:pPr>
        <w:pStyle w:val="2"/>
        <w:spacing w:after="0" w:line="240" w:lineRule="auto"/>
        <w:contextualSpacing/>
      </w:pPr>
    </w:p>
    <w:sectPr>
      <w:pgSz w:w="11906" w:h="16838"/>
      <w:pgMar w:top="850" w:right="663" w:bottom="862" w:left="1702" w:header="720" w:footer="720" w:gutter="0"/>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0"/>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singleLevel"/>
    <w:tmpl w:val="00000099"/>
    <w:lvl w:ilvl="0" w:tentative="0">
      <w:start w:val="1"/>
      <w:numFmt w:val="bullet"/>
      <w:lvlText w:val=""/>
      <w:lvlJc w:val="left"/>
    </w:lvl>
  </w:abstractNum>
  <w:abstractNum w:abstractNumId="1">
    <w:nsid w:val="00000124"/>
    <w:multiLevelType w:val="singleLevel"/>
    <w:tmpl w:val="00000124"/>
    <w:lvl w:ilvl="0" w:tentative="0">
      <w:start w:val="1"/>
      <w:numFmt w:val="bullet"/>
      <w:lvlText w:val=""/>
      <w:lvlJc w:val="left"/>
    </w:lvl>
  </w:abstractNum>
  <w:abstractNum w:abstractNumId="2">
    <w:nsid w:val="00000F3E"/>
    <w:multiLevelType w:val="multilevel"/>
    <w:tmpl w:val="00000F3E"/>
    <w:lvl w:ilvl="0" w:tentative="0">
      <w:start w:val="1"/>
      <w:numFmt w:val="upperLetter"/>
      <w:lvlText w:val="%1"/>
      <w:lvlJc w:val="left"/>
    </w:lvl>
    <w:lvl w:ilvl="1" w:tentative="0">
      <w:start w:val="1"/>
      <w:numFmt w:val="bullet"/>
      <w:lvlText w:val=""/>
      <w:lvlJc w:val="left"/>
    </w:lvl>
    <w:lvl w:ilvl="2" w:tentative="0">
      <w:start w:val="4"/>
      <w:numFmt w:val="decimal"/>
      <w:lvlText w:val="%3."/>
      <w:lvlJc w:val="left"/>
    </w:lvl>
  </w:abstractNum>
  <w:abstractNum w:abstractNumId="3">
    <w:nsid w:val="00002D12"/>
    <w:multiLevelType w:val="multilevel"/>
    <w:tmpl w:val="00002D12"/>
    <w:lvl w:ilvl="0" w:tentative="0">
      <w:start w:val="1"/>
      <w:numFmt w:val="bullet"/>
      <w:lvlText w:val="Я"/>
      <w:lvlJc w:val="left"/>
    </w:lvl>
    <w:lvl w:ilvl="1" w:tentative="0">
      <w:start w:val="1"/>
      <w:numFmt w:val="bullet"/>
      <w:lvlText w:val="Я"/>
      <w:lvlJc w:val="left"/>
    </w:lvl>
    <w:lvl w:ilvl="2" w:tentative="0">
      <w:start w:val="1"/>
      <w:numFmt w:val="bullet"/>
      <w:lvlText w:val=""/>
      <w:lvlJc w:val="left"/>
    </w:lvl>
  </w:abstractNum>
  <w:abstractNum w:abstractNumId="4">
    <w:nsid w:val="00002EA6"/>
    <w:multiLevelType w:val="singleLevel"/>
    <w:tmpl w:val="00002EA6"/>
    <w:lvl w:ilvl="0" w:tentative="0">
      <w:start w:val="1"/>
      <w:numFmt w:val="bullet"/>
      <w:lvlText w:val="о"/>
      <w:lvlJc w:val="left"/>
    </w:lvl>
  </w:abstractNum>
  <w:abstractNum w:abstractNumId="5">
    <w:nsid w:val="0000305E"/>
    <w:multiLevelType w:val="multilevel"/>
    <w:tmpl w:val="0000305E"/>
    <w:lvl w:ilvl="0" w:tentative="0">
      <w:start w:val="1"/>
      <w:numFmt w:val="bullet"/>
      <w:lvlText w:val=""/>
      <w:lvlJc w:val="left"/>
    </w:lvl>
    <w:lvl w:ilvl="1" w:tentative="0">
      <w:start w:val="1"/>
      <w:numFmt w:val="bullet"/>
      <w:lvlText w:val=""/>
      <w:lvlJc w:val="left"/>
    </w:lvl>
  </w:abstractNum>
  <w:abstractNum w:abstractNumId="6">
    <w:nsid w:val="000039B3"/>
    <w:multiLevelType w:val="singleLevel"/>
    <w:tmpl w:val="000039B3"/>
    <w:lvl w:ilvl="0" w:tentative="0">
      <w:start w:val="1"/>
      <w:numFmt w:val="bullet"/>
      <w:lvlText w:val="в"/>
      <w:lvlJc w:val="left"/>
    </w:lvl>
  </w:abstractNum>
  <w:num w:numId="1">
    <w:abstractNumId w:val="4"/>
  </w:num>
  <w:num w:numId="2">
    <w:abstractNumId w:val="2"/>
  </w:num>
  <w:num w:numId="3">
    <w:abstractNumId w:val="0"/>
  </w:num>
  <w:num w:numId="4">
    <w:abstractNumId w:val="1"/>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characterSpacingControl w:val="doNotCompress"/>
  <w:compat>
    <w:compatSetting w:name="compatibilityMode" w:uri="http://schemas.microsoft.com/office/word" w:val="12"/>
  </w:compat>
  <w:rsids>
    <w:rsidRoot w:val="008051C2"/>
    <w:rsid w:val="0007251C"/>
    <w:rsid w:val="00553990"/>
    <w:rsid w:val="008051C2"/>
    <w:rsid w:val="00832871"/>
    <w:rsid w:val="00B93D38"/>
    <w:rsid w:val="00F5466B"/>
    <w:rsid w:val="0276248A"/>
    <w:rsid w:val="076F70D9"/>
    <w:rsid w:val="0AC41D1C"/>
    <w:rsid w:val="0C6D6C5C"/>
    <w:rsid w:val="0E9C1B9D"/>
    <w:rsid w:val="15CB2ECC"/>
    <w:rsid w:val="2E8227BC"/>
    <w:rsid w:val="346B11C0"/>
    <w:rsid w:val="36B720B0"/>
    <w:rsid w:val="4EEA2B08"/>
    <w:rsid w:val="55EA394F"/>
    <w:rsid w:val="6D46600E"/>
    <w:rsid w:val="6F3615EF"/>
    <w:rsid w:val="749D6709"/>
    <w:rsid w:val="76882C2E"/>
    <w:rsid w:val="79A2337F"/>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atentStyles>
  <w:style w:type="paragraph" w:default="1" w:styleId="1">
    <w:name w:val="Normal"/>
    <w:qFormat/>
    <w:uiPriority w:val="0"/>
    <w:pPr>
      <w:spacing w:after="49" w:line="270" w:lineRule="auto"/>
      <w:ind w:left="118" w:hanging="10"/>
      <w:jc w:val="both"/>
    </w:pPr>
    <w:rPr>
      <w:rFonts w:ascii="Times New Roman" w:hAnsi="Times New Roman" w:eastAsia="Times New Roman" w:cs="Times New Roman"/>
      <w:color w:val="000000"/>
      <w:sz w:val="24"/>
      <w:szCs w:val="22"/>
      <w:lang w:val="ru-RU" w:eastAsia="ru-RU" w:bidi="ar-SA"/>
    </w:rPr>
  </w:style>
  <w:style w:type="paragraph" w:styleId="2">
    <w:name w:val="heading 1"/>
    <w:next w:val="1"/>
    <w:link w:val="8"/>
    <w:unhideWhenUsed/>
    <w:qFormat/>
    <w:uiPriority w:val="9"/>
    <w:pPr>
      <w:keepNext/>
      <w:keepLines/>
      <w:spacing w:after="33" w:line="259" w:lineRule="auto"/>
      <w:ind w:left="537"/>
      <w:jc w:val="center"/>
      <w:outlineLvl w:val="0"/>
    </w:pPr>
    <w:rPr>
      <w:rFonts w:ascii="Times New Roman" w:hAnsi="Times New Roman" w:eastAsia="Times New Roman" w:cs="Times New Roman"/>
      <w:b/>
      <w:color w:val="000000"/>
      <w:sz w:val="28"/>
      <w:szCs w:val="22"/>
      <w:lang w:val="ru-RU" w:eastAsia="ru-RU" w:bidi="ar-SA"/>
    </w:rPr>
  </w:style>
  <w:style w:type="paragraph" w:styleId="3">
    <w:name w:val="heading 2"/>
    <w:next w:val="1"/>
    <w:link w:val="7"/>
    <w:unhideWhenUsed/>
    <w:qFormat/>
    <w:uiPriority w:val="9"/>
    <w:pPr>
      <w:keepNext/>
      <w:keepLines/>
      <w:spacing w:after="59" w:line="259" w:lineRule="auto"/>
      <w:ind w:left="1896" w:right="1291" w:hanging="10"/>
      <w:jc w:val="center"/>
      <w:outlineLvl w:val="1"/>
    </w:pPr>
    <w:rPr>
      <w:rFonts w:ascii="Times New Roman" w:hAnsi="Times New Roman" w:eastAsia="Times New Roman" w:cs="Times New Roman"/>
      <w:b/>
      <w:color w:val="000000"/>
      <w:sz w:val="24"/>
      <w:szCs w:val="22"/>
      <w:lang w:val="ru-RU" w:eastAsia="ru-RU"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table" w:styleId="6">
    <w:name w:val="Table Grid"/>
    <w:basedOn w:val="5"/>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Заголовок 2 Знак"/>
    <w:link w:val="3"/>
    <w:qFormat/>
    <w:uiPriority w:val="0"/>
    <w:rPr>
      <w:rFonts w:ascii="Times New Roman" w:hAnsi="Times New Roman" w:eastAsia="Times New Roman" w:cs="Times New Roman"/>
      <w:b/>
      <w:color w:val="000000"/>
      <w:sz w:val="24"/>
    </w:rPr>
  </w:style>
  <w:style w:type="character" w:customStyle="1" w:styleId="8">
    <w:name w:val="Заголовок 1 Знак"/>
    <w:link w:val="2"/>
    <w:qFormat/>
    <w:uiPriority w:val="0"/>
    <w:rPr>
      <w:rFonts w:ascii="Times New Roman" w:hAnsi="Times New Roman" w:eastAsia="Times New Roman" w:cs="Times New Roman"/>
      <w:b/>
      <w:color w:val="000000"/>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40"/>
    <customShpInfo spid="_x0000_s1042"/>
    <customShpInfo spid="_x0000_s104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3871</Words>
  <Characters>22066</Characters>
  <Lines>183</Lines>
  <Paragraphs>51</Paragraphs>
  <TotalTime>35</TotalTime>
  <ScaleCrop>false</ScaleCrop>
  <LinksUpToDate>false</LinksUpToDate>
  <CharactersWithSpaces>25886</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2079-01-09T09:37:00Z</dcterms:created>
  <dc:creator>Admin</dc:creator>
  <cp:lastModifiedBy>ЦРТДЮ ГРЯЗИ</cp:lastModifiedBy>
  <cp:lastPrinted>2019-11-08T07:26:00Z</cp:lastPrinted>
  <dcterms:modified xsi:type="dcterms:W3CDTF">2019-11-08T07:31:07Z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