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8D2433">
        <w:trPr>
          <w:trHeight w:val="1620"/>
        </w:trPr>
        <w:tc>
          <w:tcPr>
            <w:tcW w:w="4786" w:type="dxa"/>
          </w:tcPr>
          <w:p w:rsidR="008D2433" w:rsidRDefault="008D2433">
            <w:pPr>
              <w:snapToGrid w:val="0"/>
              <w:spacing w:after="0" w:line="200" w:lineRule="atLeast"/>
              <w:jc w:val="center"/>
            </w:pPr>
          </w:p>
          <w:p w:rsidR="008D2433" w:rsidRDefault="00552A20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916940</wp:posOffset>
                  </wp:positionH>
                  <wp:positionV relativeFrom="paragraph">
                    <wp:posOffset>635</wp:posOffset>
                  </wp:positionV>
                  <wp:extent cx="609600" cy="809625"/>
                  <wp:effectExtent l="19050" t="0" r="0" b="0"/>
                  <wp:wrapThrough wrapText="bothSides">
                    <wp:wrapPolygon edited="0">
                      <wp:start x="-675" y="0"/>
                      <wp:lineTo x="-675" y="21346"/>
                      <wp:lineTo x="21600" y="21346"/>
                      <wp:lineTo x="21600" y="0"/>
                      <wp:lineTo x="-675" y="0"/>
                    </wp:wrapPolygon>
                  </wp:wrapThrough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D2433">
        <w:trPr>
          <w:trHeight w:val="955"/>
        </w:trPr>
        <w:tc>
          <w:tcPr>
            <w:tcW w:w="4786" w:type="dxa"/>
          </w:tcPr>
          <w:p w:rsidR="008D2433" w:rsidRDefault="00552A20">
            <w:pPr>
              <w:snapToGrid w:val="0"/>
              <w:spacing w:before="120"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 ГРЯЗИНСКОГО</w:t>
            </w:r>
            <w:proofErr w:type="gramEnd"/>
          </w:p>
          <w:p w:rsidR="008D2433" w:rsidRDefault="00552A20">
            <w:pPr>
              <w:pStyle w:val="1"/>
              <w:numPr>
                <w:ilvl w:val="0"/>
                <w:numId w:val="0"/>
              </w:numPr>
              <w:tabs>
                <w:tab w:val="left" w:pos="1788"/>
                <w:tab w:val="left" w:pos="4260"/>
              </w:tabs>
              <w:spacing w:line="200" w:lineRule="atLeast"/>
              <w:ind w:left="709" w:hanging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МУНИЦИПАЛЬНОГО РАЙОНА</w:t>
            </w:r>
          </w:p>
          <w:p w:rsidR="008D2433" w:rsidRDefault="00552A20">
            <w:pPr>
              <w:pStyle w:val="1"/>
              <w:numPr>
                <w:ilvl w:val="0"/>
                <w:numId w:val="2"/>
              </w:numPr>
              <w:tabs>
                <w:tab w:val="left" w:pos="348"/>
              </w:tabs>
              <w:spacing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ОТДЕЛ   ОБРАЗОВАНИЯ</w:t>
            </w:r>
          </w:p>
          <w:p w:rsidR="008D2433" w:rsidRDefault="008D2433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33" w:rsidRDefault="00552A2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Красная площадь ул., д.38,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г.Грязи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D2433" w:rsidRDefault="00552A2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Липецкая обл.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 399050</w:t>
            </w:r>
            <w:proofErr w:type="gramEnd"/>
          </w:p>
          <w:p w:rsidR="008D2433" w:rsidRDefault="00552A2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тел./факс: (261) 2-25-51</w:t>
            </w:r>
          </w:p>
          <w:p w:rsidR="008D2433" w:rsidRDefault="008D2433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33" w:rsidRDefault="00552A20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 Р И К А З</w:t>
            </w:r>
          </w:p>
          <w:p w:rsidR="008D2433" w:rsidRDefault="008D2433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33" w:rsidRDefault="00552A20">
            <w:pPr>
              <w:widowControl w:val="0"/>
              <w:tabs>
                <w:tab w:val="left" w:pos="142"/>
                <w:tab w:val="left" w:pos="284"/>
              </w:tabs>
              <w:autoSpaceDE w:val="0"/>
              <w:spacing w:before="60"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от 02.03.20г.                    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D2433" w:rsidRDefault="008D2433">
            <w:pPr>
              <w:spacing w:before="60"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433" w:rsidRDefault="008D2433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</w:p>
    <w:p w:rsidR="008D2433" w:rsidRDefault="008D2433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</w:p>
    <w:p w:rsidR="008D2433" w:rsidRDefault="00552A20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итогах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районной телекоммуникационной </w:t>
      </w:r>
    </w:p>
    <w:p w:rsidR="008D2433" w:rsidRDefault="00552A20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олимпиады юных журналистов </w:t>
      </w:r>
    </w:p>
    <w:p w:rsidR="008D2433" w:rsidRDefault="008D2433">
      <w:pPr>
        <w:spacing w:after="0"/>
        <w:rPr>
          <w:rFonts w:ascii="Times New Roman" w:hAnsi="Times New Roman"/>
          <w:sz w:val="24"/>
          <w:szCs w:val="24"/>
        </w:rPr>
      </w:pPr>
    </w:p>
    <w:p w:rsidR="008D2433" w:rsidRDefault="00552A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В целях выявления и поддержки талантливых детей и молодёжи в информационных технологиях; формирования новых знаний, умений и компетенций у обучающихся в области массовой коммуник</w:t>
      </w:r>
      <w:r>
        <w:rPr>
          <w:rFonts w:ascii="Times New Roman" w:hAnsi="Times New Roman" w:cs="Times New Roman"/>
          <w:sz w:val="24"/>
          <w:szCs w:val="24"/>
        </w:rPr>
        <w:t xml:space="preserve">ации; патриотического воспитания детей и молодёжи и в соответствии с утверждённым начальником отдела образования Положением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с  25.01.20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по 17.02.20г. проводилась районная телекоммуникационная олимпиада юных журналистов.</w:t>
      </w:r>
    </w:p>
    <w:p w:rsidR="008D2433" w:rsidRDefault="00552A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конкурс были представле</w:t>
      </w:r>
      <w:r>
        <w:rPr>
          <w:rFonts w:ascii="Times New Roman" w:hAnsi="Times New Roman" w:cs="Times New Roman"/>
          <w:sz w:val="24"/>
          <w:szCs w:val="24"/>
        </w:rPr>
        <w:t xml:space="preserve">ны работы из 8 ОУ: СОШ № 4, 9, 10, гимназии № 3, НОШ № 7,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с.Казинка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с.Сошки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ЦРТДЮ.</w:t>
      </w:r>
    </w:p>
    <w:p w:rsidR="008D2433" w:rsidRDefault="00552A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Согласно Положению о конкурсе все работы оценивались в номинациях: «Газетная журналистика», «Телевизионная журналистика», в двух возрастных группах (7-13 лет; 14-18 лет). </w:t>
      </w:r>
    </w:p>
    <w:p w:rsidR="008D2433" w:rsidRDefault="00552A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основании решения оргкомитета </w:t>
      </w:r>
    </w:p>
    <w:p w:rsidR="008D2433" w:rsidRDefault="008D243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D2433" w:rsidRDefault="00552A20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D2433" w:rsidRDefault="008D2433">
      <w:pPr>
        <w:pStyle w:val="a7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433" w:rsidRDefault="00552A20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 высокое качество и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профессиональное выполнение работ признать победителями и наградить почётными грамотами отдела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следующих обучающихся:</w:t>
      </w:r>
    </w:p>
    <w:p w:rsidR="008D2433" w:rsidRDefault="008D24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433" w:rsidRDefault="00552A20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номинации «Газетная журналистика» </w:t>
      </w:r>
    </w:p>
    <w:p w:rsidR="008D2433" w:rsidRDefault="008D24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433" w:rsidRDefault="00552A2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группа 7-13 лет:</w:t>
      </w:r>
    </w:p>
    <w:p w:rsidR="008D2433" w:rsidRDefault="008D24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433" w:rsidRDefault="00552A20">
      <w:pPr>
        <w:pStyle w:val="a7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1 место – Передних Вероника, обучающаяся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с.Сошки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рук.Рябова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552A20" w:rsidRDefault="00552A20" w:rsidP="00552A20">
      <w:pPr>
        <w:pStyle w:val="a7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r>
        <w:rPr>
          <w:rFonts w:ascii="Times New Roman" w:hAnsi="Times New Roman" w:cs="Times New Roman"/>
          <w:sz w:val="24"/>
          <w:szCs w:val="24"/>
        </w:rPr>
        <w:t>Блинов Матвей</w:t>
      </w:r>
      <w:r>
        <w:rPr>
          <w:rFonts w:ascii="Times New Roman" w:hAnsi="Times New Roman" w:cs="Times New Roman"/>
          <w:sz w:val="24"/>
          <w:szCs w:val="24"/>
        </w:rPr>
        <w:t>, обучающ</w:t>
      </w:r>
      <w:r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ся МБОУ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ОШ </w:t>
      </w:r>
      <w:r>
        <w:rPr>
          <w:rFonts w:ascii="Times New Roman" w:hAnsi="Times New Roman" w:cs="Times New Roman"/>
          <w:sz w:val="24"/>
          <w:szCs w:val="24"/>
        </w:rPr>
        <w:t>№ 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</w:t>
      </w:r>
      <w:r>
        <w:rPr>
          <w:rFonts w:ascii="Times New Roman" w:hAnsi="Times New Roman" w:cs="Times New Roman"/>
          <w:sz w:val="24"/>
          <w:szCs w:val="24"/>
        </w:rPr>
        <w:t>Веревкина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2433" w:rsidRDefault="00552A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Панов Павел, обучающийся МБОУ СОШ № 4,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рук.Чичканова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О.Е.</w:t>
      </w:r>
    </w:p>
    <w:p w:rsidR="008D2433" w:rsidRDefault="00552A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Смирнов Устин, обучающийся МБОУ СОШ № 9,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рук.Демидова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8D2433" w:rsidRDefault="00552A20">
      <w:pPr>
        <w:pStyle w:val="a7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Нелуш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Екатерина, обучающа</w:t>
      </w:r>
      <w:r>
        <w:rPr>
          <w:rFonts w:ascii="Times New Roman" w:hAnsi="Times New Roman" w:cs="Times New Roman"/>
          <w:sz w:val="24"/>
          <w:szCs w:val="24"/>
        </w:rPr>
        <w:t xml:space="preserve">яся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рук.Куликова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8D2433" w:rsidRDefault="008D243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433" w:rsidRDefault="008D2433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433" w:rsidRDefault="00552A20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Возрастная группа 14 – 18 лет:</w:t>
      </w:r>
    </w:p>
    <w:p w:rsidR="008D2433" w:rsidRDefault="008D2433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2433" w:rsidRDefault="00552A20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не присуждать</w:t>
      </w:r>
    </w:p>
    <w:p w:rsidR="008D2433" w:rsidRDefault="00552A20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Чаплыгина Ирина,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обучающаяся МБОУ СОШ № 4,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рук.Панова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8D2433" w:rsidRDefault="00552A20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не присуждать</w:t>
      </w:r>
    </w:p>
    <w:p w:rsidR="008D2433" w:rsidRDefault="008D2433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433" w:rsidRDefault="008D2433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D2433" w:rsidRDefault="00552A20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номинации «Телевизионная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жуурналистика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 </w:t>
      </w:r>
    </w:p>
    <w:p w:rsidR="008D2433" w:rsidRDefault="008D2433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D2433" w:rsidRDefault="00552A2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группа 7-13 </w:t>
      </w:r>
      <w:r>
        <w:rPr>
          <w:rFonts w:ascii="Times New Roman" w:hAnsi="Times New Roman" w:cs="Times New Roman"/>
          <w:b/>
          <w:sz w:val="24"/>
          <w:szCs w:val="24"/>
        </w:rPr>
        <w:t>лет:</w:t>
      </w:r>
    </w:p>
    <w:p w:rsidR="008D2433" w:rsidRDefault="008D24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433" w:rsidRDefault="00552A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Макарова Ангелина,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Плужникова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Болбунова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Алина, обучающиеся МБОУ НОШ № 7,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рук.Подласова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8D2433" w:rsidRDefault="00552A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Бондаренко Дмитрий,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Лазутин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Александр, Колесникова Мария,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Нелуш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Екатерина, Костина Анастасия, обучающиеся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рук.Ку</w:t>
      </w:r>
      <w:r>
        <w:rPr>
          <w:rFonts w:ascii="Times New Roman" w:hAnsi="Times New Roman" w:cs="Times New Roman"/>
          <w:sz w:val="24"/>
          <w:szCs w:val="24"/>
        </w:rPr>
        <w:t>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8D2433" w:rsidRDefault="00552A2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не присуждать</w:t>
      </w:r>
    </w:p>
    <w:p w:rsidR="008D2433" w:rsidRDefault="008D24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433" w:rsidRDefault="00552A20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группа 14 – 18 лет:</w:t>
      </w:r>
    </w:p>
    <w:p w:rsidR="008D2433" w:rsidRDefault="008D2433">
      <w:pPr>
        <w:pStyle w:val="a7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2433" w:rsidRDefault="00552A20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Качанова Юлия, Красников Дима, Серебрякова Анна, </w:t>
      </w:r>
    </w:p>
    <w:p w:rsidR="008D2433" w:rsidRDefault="00552A20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обучающиеся МБОУ гимназия № 3,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</w:t>
      </w:r>
    </w:p>
    <w:p w:rsidR="008D2433" w:rsidRDefault="00552A20">
      <w:pPr>
        <w:pStyle w:val="a7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не присуждать</w:t>
      </w:r>
    </w:p>
    <w:p w:rsidR="008D2433" w:rsidRDefault="00552A20">
      <w:pPr>
        <w:pStyle w:val="a7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не присуждать</w:t>
      </w:r>
    </w:p>
    <w:p w:rsidR="008D2433" w:rsidRDefault="008D243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D2433" w:rsidRDefault="00552A20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Работы победителей по вс</w:t>
      </w:r>
      <w:r>
        <w:rPr>
          <w:rFonts w:ascii="Times New Roman" w:hAnsi="Times New Roman" w:cs="Times New Roman"/>
          <w:sz w:val="24"/>
          <w:szCs w:val="24"/>
        </w:rPr>
        <w:t xml:space="preserve">ем номинациям в каждой возрастной группе направить в ГБУ ДО «Центр дополнительного образования Липецкой области» для участия в областном конкурсе </w:t>
      </w:r>
      <w:r>
        <w:rPr>
          <w:rFonts w:ascii="Times New Roman" w:hAnsi="Times New Roman"/>
          <w:sz w:val="24"/>
          <w:szCs w:val="24"/>
        </w:rPr>
        <w:t xml:space="preserve">телекоммуникационной олимпиады юных </w:t>
      </w:r>
      <w:proofErr w:type="gramStart"/>
      <w:r>
        <w:rPr>
          <w:rFonts w:ascii="Times New Roman" w:hAnsi="Times New Roman"/>
          <w:sz w:val="24"/>
          <w:szCs w:val="24"/>
        </w:rPr>
        <w:t>журналистов .</w:t>
      </w:r>
      <w:proofErr w:type="gramEnd"/>
    </w:p>
    <w:p w:rsidR="008D2433" w:rsidRDefault="008D2433">
      <w:pPr>
        <w:pStyle w:val="a7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8D2433" w:rsidRDefault="008D2433">
      <w:pPr>
        <w:pStyle w:val="a7"/>
        <w:ind w:left="1004"/>
        <w:rPr>
          <w:rFonts w:ascii="Times New Roman" w:hAnsi="Times New Roman" w:cs="Times New Roman"/>
          <w:sz w:val="24"/>
          <w:szCs w:val="24"/>
        </w:rPr>
      </w:pPr>
    </w:p>
    <w:p w:rsidR="008D2433" w:rsidRDefault="008D2433">
      <w:pPr>
        <w:pStyle w:val="a7"/>
        <w:ind w:left="1004"/>
        <w:rPr>
          <w:rFonts w:ascii="Times New Roman" w:hAnsi="Times New Roman" w:cs="Times New Roman"/>
          <w:sz w:val="24"/>
          <w:szCs w:val="24"/>
        </w:rPr>
      </w:pPr>
    </w:p>
    <w:p w:rsidR="008D2433" w:rsidRDefault="008D2433">
      <w:pPr>
        <w:pStyle w:val="a7"/>
        <w:ind w:left="1004" w:hanging="1004"/>
        <w:rPr>
          <w:rFonts w:ascii="Times New Roman" w:hAnsi="Times New Roman" w:cs="Times New Roman"/>
          <w:sz w:val="24"/>
          <w:szCs w:val="24"/>
        </w:rPr>
      </w:pPr>
    </w:p>
    <w:p w:rsidR="008D2433" w:rsidRDefault="008D2433">
      <w:pPr>
        <w:pStyle w:val="a7"/>
        <w:ind w:left="1004" w:hanging="1004"/>
        <w:rPr>
          <w:rFonts w:ascii="Times New Roman" w:hAnsi="Times New Roman" w:cs="Times New Roman"/>
          <w:sz w:val="24"/>
          <w:szCs w:val="24"/>
        </w:rPr>
      </w:pPr>
    </w:p>
    <w:p w:rsidR="008D2433" w:rsidRDefault="008D2433">
      <w:pPr>
        <w:pStyle w:val="a7"/>
        <w:ind w:left="1004" w:hanging="1004"/>
        <w:rPr>
          <w:rFonts w:ascii="Times New Roman" w:hAnsi="Times New Roman" w:cs="Times New Roman"/>
          <w:sz w:val="24"/>
          <w:szCs w:val="24"/>
        </w:rPr>
      </w:pPr>
    </w:p>
    <w:p w:rsidR="008D2433" w:rsidRDefault="008D2433">
      <w:pPr>
        <w:pStyle w:val="a7"/>
        <w:ind w:left="1004" w:hanging="1004"/>
        <w:rPr>
          <w:rFonts w:ascii="Times New Roman" w:hAnsi="Times New Roman" w:cs="Times New Roman"/>
          <w:sz w:val="24"/>
          <w:szCs w:val="24"/>
        </w:rPr>
      </w:pPr>
    </w:p>
    <w:p w:rsidR="008D2433" w:rsidRDefault="008D2433">
      <w:pPr>
        <w:pStyle w:val="a7"/>
        <w:ind w:left="1004" w:hanging="1004"/>
        <w:rPr>
          <w:rFonts w:ascii="Times New Roman" w:hAnsi="Times New Roman" w:cs="Times New Roman"/>
          <w:sz w:val="24"/>
          <w:szCs w:val="24"/>
        </w:rPr>
      </w:pPr>
    </w:p>
    <w:p w:rsidR="008D2433" w:rsidRDefault="00552A20">
      <w:pPr>
        <w:pStyle w:val="a7"/>
        <w:ind w:left="1004" w:hanging="100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Начальник  отдела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А.Ю.Васильева</w:t>
      </w:r>
      <w:proofErr w:type="spellEnd"/>
    </w:p>
    <w:p w:rsidR="008D2433" w:rsidRDefault="008D2433">
      <w:pPr>
        <w:pStyle w:val="a7"/>
        <w:ind w:firstLine="142"/>
        <w:rPr>
          <w:rFonts w:ascii="Times New Roman" w:hAnsi="Times New Roman"/>
        </w:rPr>
      </w:pPr>
    </w:p>
    <w:p w:rsidR="008D2433" w:rsidRDefault="008D2433">
      <w:pPr>
        <w:pStyle w:val="a7"/>
        <w:ind w:firstLine="284"/>
        <w:rPr>
          <w:rFonts w:ascii="Times New Roman" w:hAnsi="Times New Roman"/>
        </w:rPr>
      </w:pPr>
    </w:p>
    <w:p w:rsidR="008D2433" w:rsidRDefault="008D2433">
      <w:pPr>
        <w:pStyle w:val="a7"/>
        <w:ind w:firstLine="284"/>
        <w:rPr>
          <w:rFonts w:ascii="Times New Roman" w:hAnsi="Times New Roman"/>
        </w:rPr>
      </w:pPr>
    </w:p>
    <w:p w:rsidR="008D2433" w:rsidRDefault="008D2433"/>
    <w:p w:rsidR="008D2433" w:rsidRDefault="008D2433"/>
    <w:p w:rsidR="008D2433" w:rsidRDefault="008D2433"/>
    <w:sectPr w:rsidR="008D2433">
      <w:footnotePr>
        <w:pos w:val="beneathText"/>
      </w:footnotePr>
      <w:pgSz w:w="11905" w:h="16837"/>
      <w:pgMar w:top="720" w:right="851" w:bottom="72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1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49"/>
    <w:rsid w:val="00020176"/>
    <w:rsid w:val="0002425C"/>
    <w:rsid w:val="00041CFF"/>
    <w:rsid w:val="00065C81"/>
    <w:rsid w:val="00087222"/>
    <w:rsid w:val="0009132D"/>
    <w:rsid w:val="0009360F"/>
    <w:rsid w:val="0009552E"/>
    <w:rsid w:val="000A550E"/>
    <w:rsid w:val="000B441C"/>
    <w:rsid w:val="000B4E44"/>
    <w:rsid w:val="00155939"/>
    <w:rsid w:val="00156DF7"/>
    <w:rsid w:val="001929F9"/>
    <w:rsid w:val="00193040"/>
    <w:rsid w:val="001F209E"/>
    <w:rsid w:val="00202FEC"/>
    <w:rsid w:val="00223B3C"/>
    <w:rsid w:val="00226DA0"/>
    <w:rsid w:val="00240B7A"/>
    <w:rsid w:val="00240C11"/>
    <w:rsid w:val="00242C5B"/>
    <w:rsid w:val="0024428A"/>
    <w:rsid w:val="002479ED"/>
    <w:rsid w:val="00254072"/>
    <w:rsid w:val="0027793A"/>
    <w:rsid w:val="002E619E"/>
    <w:rsid w:val="002F22AC"/>
    <w:rsid w:val="002F3C4B"/>
    <w:rsid w:val="003025A5"/>
    <w:rsid w:val="00302737"/>
    <w:rsid w:val="00312D35"/>
    <w:rsid w:val="00357D9C"/>
    <w:rsid w:val="00392794"/>
    <w:rsid w:val="003B0510"/>
    <w:rsid w:val="004420E7"/>
    <w:rsid w:val="00461C5A"/>
    <w:rsid w:val="004620A9"/>
    <w:rsid w:val="00475ECE"/>
    <w:rsid w:val="004C7501"/>
    <w:rsid w:val="004D4FF8"/>
    <w:rsid w:val="00552A20"/>
    <w:rsid w:val="00594869"/>
    <w:rsid w:val="005A6696"/>
    <w:rsid w:val="005E5353"/>
    <w:rsid w:val="005E6D92"/>
    <w:rsid w:val="005F1A7B"/>
    <w:rsid w:val="00606B74"/>
    <w:rsid w:val="00631544"/>
    <w:rsid w:val="00631813"/>
    <w:rsid w:val="00647CEB"/>
    <w:rsid w:val="00655E3A"/>
    <w:rsid w:val="006A5C65"/>
    <w:rsid w:val="006C2A86"/>
    <w:rsid w:val="006C7AD8"/>
    <w:rsid w:val="006E3EB5"/>
    <w:rsid w:val="00714CB7"/>
    <w:rsid w:val="00782096"/>
    <w:rsid w:val="00792F88"/>
    <w:rsid w:val="00794045"/>
    <w:rsid w:val="007C2D13"/>
    <w:rsid w:val="007E3698"/>
    <w:rsid w:val="007F3B36"/>
    <w:rsid w:val="0081486D"/>
    <w:rsid w:val="008159E4"/>
    <w:rsid w:val="008379F8"/>
    <w:rsid w:val="0086201C"/>
    <w:rsid w:val="00880CCD"/>
    <w:rsid w:val="008A2C49"/>
    <w:rsid w:val="008A5656"/>
    <w:rsid w:val="008B35A8"/>
    <w:rsid w:val="008B7CE1"/>
    <w:rsid w:val="008C237A"/>
    <w:rsid w:val="008D2433"/>
    <w:rsid w:val="008D6725"/>
    <w:rsid w:val="00902CD9"/>
    <w:rsid w:val="009034A0"/>
    <w:rsid w:val="009165FA"/>
    <w:rsid w:val="0098238B"/>
    <w:rsid w:val="009A249B"/>
    <w:rsid w:val="009A3D59"/>
    <w:rsid w:val="009A5871"/>
    <w:rsid w:val="009E7213"/>
    <w:rsid w:val="00A30569"/>
    <w:rsid w:val="00A3481C"/>
    <w:rsid w:val="00A43046"/>
    <w:rsid w:val="00A76685"/>
    <w:rsid w:val="00AA53A7"/>
    <w:rsid w:val="00AC6F43"/>
    <w:rsid w:val="00AD5056"/>
    <w:rsid w:val="00AE15BD"/>
    <w:rsid w:val="00AF0838"/>
    <w:rsid w:val="00AF71C4"/>
    <w:rsid w:val="00B160E3"/>
    <w:rsid w:val="00B608C0"/>
    <w:rsid w:val="00B7131B"/>
    <w:rsid w:val="00B7547B"/>
    <w:rsid w:val="00BA4D6B"/>
    <w:rsid w:val="00BA6E82"/>
    <w:rsid w:val="00BF4AC5"/>
    <w:rsid w:val="00C2494B"/>
    <w:rsid w:val="00C30293"/>
    <w:rsid w:val="00C3229D"/>
    <w:rsid w:val="00C4740F"/>
    <w:rsid w:val="00C626C1"/>
    <w:rsid w:val="00C74793"/>
    <w:rsid w:val="00CB59E3"/>
    <w:rsid w:val="00CC4E8D"/>
    <w:rsid w:val="00CD2FEE"/>
    <w:rsid w:val="00CF5326"/>
    <w:rsid w:val="00DB0F4D"/>
    <w:rsid w:val="00DB6749"/>
    <w:rsid w:val="00DD19FC"/>
    <w:rsid w:val="00DD7132"/>
    <w:rsid w:val="00DE6E48"/>
    <w:rsid w:val="00E30E59"/>
    <w:rsid w:val="00E544F7"/>
    <w:rsid w:val="00EA52E4"/>
    <w:rsid w:val="00EE6814"/>
    <w:rsid w:val="00EF186F"/>
    <w:rsid w:val="00EF75ED"/>
    <w:rsid w:val="00F25A78"/>
    <w:rsid w:val="00F63BE0"/>
    <w:rsid w:val="00FC7AFC"/>
    <w:rsid w:val="00FF44C8"/>
    <w:rsid w:val="00FF5A4B"/>
    <w:rsid w:val="2CD1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1A4CE357-AB97-468D-9D09-506ADCA8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pPr>
      <w:suppressAutoHyphens w:val="0"/>
      <w:spacing w:after="0" w:line="240" w:lineRule="auto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Pr>
      <w:rFonts w:ascii="Calibri" w:eastAsia="Calibri" w:hAnsi="Calibri" w:cs="Calibri"/>
      <w:sz w:val="28"/>
      <w:lang w:eastAsia="ar-SA"/>
    </w:rPr>
  </w:style>
  <w:style w:type="paragraph" w:styleId="a7">
    <w:name w:val="No Spacing"/>
    <w:qFormat/>
    <w:pPr>
      <w:suppressAutoHyphens/>
      <w:spacing w:after="0" w:line="240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Calibri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9">
    <w:name w:val="Основной текст_"/>
    <w:link w:val="11"/>
    <w:locked/>
    <w:rPr>
      <w:rFonts w:ascii="Times New Roman" w:hAnsi="Times New Roman"/>
      <w:sz w:val="19"/>
      <w:shd w:val="clear" w:color="auto" w:fill="FFFFFF"/>
    </w:rPr>
  </w:style>
  <w:style w:type="paragraph" w:customStyle="1" w:styleId="11">
    <w:name w:val="Основной текст1"/>
    <w:basedOn w:val="a"/>
    <w:link w:val="a9"/>
    <w:pPr>
      <w:widowControl w:val="0"/>
      <w:shd w:val="clear" w:color="auto" w:fill="FFFFFF"/>
      <w:suppressAutoHyphens w:val="0"/>
      <w:spacing w:before="180" w:after="360" w:line="374" w:lineRule="exact"/>
      <w:jc w:val="both"/>
    </w:pPr>
    <w:rPr>
      <w:rFonts w:ascii="Times New Roman" w:eastAsiaTheme="minorHAnsi" w:hAnsi="Times New Roman" w:cstheme="minorBidi"/>
      <w:sz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A74176-650A-4519-935C-77830A8E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1304</TotalTime>
  <Pages>2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Т.Е.</dc:creator>
  <cp:lastModifiedBy>Куликова ТЕ</cp:lastModifiedBy>
  <cp:revision>2</cp:revision>
  <cp:lastPrinted>2020-03-02T12:12:00Z</cp:lastPrinted>
  <dcterms:created xsi:type="dcterms:W3CDTF">2015-02-26T06:17:00Z</dcterms:created>
  <dcterms:modified xsi:type="dcterms:W3CDTF">2020-03-06T19:59:00Z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