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2F" w:rsidRDefault="00C55F2F" w:rsidP="00843948">
      <w:pPr>
        <w:pStyle w:val="2"/>
        <w:ind w:firstLine="709"/>
        <w:rPr>
          <w:b/>
          <w:bCs/>
          <w:sz w:val="32"/>
        </w:rPr>
      </w:pPr>
    </w:p>
    <w:p w:rsidR="007330E2" w:rsidRPr="00877F3D" w:rsidRDefault="007330E2" w:rsidP="00A501FC">
      <w:pPr>
        <w:jc w:val="both"/>
        <w:rPr>
          <w:sz w:val="28"/>
          <w:szCs w:val="28"/>
        </w:rPr>
      </w:pPr>
      <w:r w:rsidRPr="00EA17B6">
        <w:t xml:space="preserve">                                                                                                        </w:t>
      </w:r>
      <w:r w:rsidRPr="00877F3D">
        <w:rPr>
          <w:sz w:val="28"/>
          <w:szCs w:val="28"/>
        </w:rPr>
        <w:t>«УТВЕРЖДАЮ»</w:t>
      </w:r>
    </w:p>
    <w:p w:rsidR="007330E2" w:rsidRPr="00877F3D" w:rsidRDefault="007330E2" w:rsidP="00A501FC">
      <w:pPr>
        <w:jc w:val="both"/>
        <w:rPr>
          <w:sz w:val="28"/>
          <w:szCs w:val="28"/>
        </w:rPr>
      </w:pPr>
      <w:r w:rsidRPr="00877F3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877F3D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 xml:space="preserve">     </w:t>
      </w:r>
      <w:r w:rsidRPr="00877F3D">
        <w:rPr>
          <w:sz w:val="28"/>
          <w:szCs w:val="28"/>
        </w:rPr>
        <w:t xml:space="preserve">образования </w:t>
      </w:r>
    </w:p>
    <w:p w:rsidR="007330E2" w:rsidRPr="00877F3D" w:rsidRDefault="007330E2" w:rsidP="00A501FC">
      <w:pPr>
        <w:jc w:val="both"/>
        <w:rPr>
          <w:sz w:val="28"/>
          <w:szCs w:val="28"/>
        </w:rPr>
      </w:pPr>
      <w:r w:rsidRPr="00EA17B6">
        <w:t xml:space="preserve">                                                                                         __________      </w:t>
      </w:r>
      <w:r w:rsidRPr="00877F3D">
        <w:rPr>
          <w:sz w:val="28"/>
          <w:szCs w:val="28"/>
        </w:rPr>
        <w:t>А.Ю. Васильева</w:t>
      </w:r>
    </w:p>
    <w:p w:rsidR="007330E2" w:rsidRPr="00EA17B6" w:rsidRDefault="007330E2" w:rsidP="00A501FC">
      <w:pPr>
        <w:jc w:val="both"/>
      </w:pPr>
      <w:r w:rsidRPr="00EA17B6">
        <w:tab/>
      </w:r>
    </w:p>
    <w:p w:rsidR="00C55F2F" w:rsidRDefault="00C55F2F" w:rsidP="00A501FC"/>
    <w:p w:rsidR="00C55F2F" w:rsidRPr="000444F8" w:rsidRDefault="00C55F2F" w:rsidP="00A501FC"/>
    <w:p w:rsidR="00C55F2F" w:rsidRDefault="00C55F2F" w:rsidP="00A501FC">
      <w:pPr>
        <w:pStyle w:val="a3"/>
        <w:ind w:firstLine="709"/>
        <w:jc w:val="center"/>
        <w:rPr>
          <w:b/>
          <w:bCs/>
          <w:sz w:val="32"/>
        </w:rPr>
      </w:pPr>
    </w:p>
    <w:p w:rsidR="00C55F2F" w:rsidRDefault="00C55F2F" w:rsidP="00A501FC"/>
    <w:p w:rsidR="00CB66C0" w:rsidRPr="00CB66C0" w:rsidRDefault="00C55F2F" w:rsidP="00CB66C0">
      <w:pPr>
        <w:pStyle w:val="1"/>
        <w:spacing w:before="0" w:after="0"/>
        <w:rPr>
          <w:rFonts w:cs="Times New Roman"/>
          <w:szCs w:val="28"/>
        </w:rPr>
      </w:pPr>
      <w:r w:rsidRPr="00CB66C0">
        <w:rPr>
          <w:rFonts w:cs="Times New Roman"/>
          <w:szCs w:val="28"/>
        </w:rPr>
        <w:t>ПОЛОЖЕНИЕ</w:t>
      </w:r>
    </w:p>
    <w:p w:rsidR="009855AA" w:rsidRPr="007543FF" w:rsidRDefault="007330E2" w:rsidP="007543FF">
      <w:pPr>
        <w:pStyle w:val="1"/>
        <w:spacing w:before="0" w:after="0"/>
        <w:rPr>
          <w:rFonts w:cs="Times New Roman"/>
          <w:szCs w:val="28"/>
        </w:rPr>
      </w:pPr>
      <w:r w:rsidRPr="007543FF">
        <w:rPr>
          <w:rFonts w:cs="Times New Roman"/>
          <w:szCs w:val="28"/>
        </w:rPr>
        <w:t>о</w:t>
      </w:r>
      <w:r w:rsidR="00C55F2F" w:rsidRPr="007543FF">
        <w:rPr>
          <w:rFonts w:cs="Times New Roman"/>
          <w:szCs w:val="28"/>
        </w:rPr>
        <w:t xml:space="preserve"> </w:t>
      </w:r>
      <w:r w:rsidRPr="007543FF">
        <w:rPr>
          <w:rFonts w:cs="Times New Roman"/>
          <w:szCs w:val="28"/>
        </w:rPr>
        <w:t xml:space="preserve">районном </w:t>
      </w:r>
      <w:r w:rsidR="00CB66C0" w:rsidRPr="007543FF">
        <w:rPr>
          <w:rFonts w:cs="Times New Roman"/>
          <w:spacing w:val="2"/>
          <w:szCs w:val="28"/>
        </w:rPr>
        <w:t>конкурсе «</w:t>
      </w:r>
      <w:r w:rsidR="009855AA" w:rsidRPr="007543FF">
        <w:rPr>
          <w:rFonts w:cs="Times New Roman"/>
          <w:spacing w:val="2"/>
          <w:szCs w:val="28"/>
        </w:rPr>
        <w:t>О</w:t>
      </w:r>
      <w:r w:rsidR="00CB66C0" w:rsidRPr="007543FF">
        <w:rPr>
          <w:rFonts w:cs="Times New Roman"/>
          <w:spacing w:val="2"/>
          <w:szCs w:val="28"/>
        </w:rPr>
        <w:t>храна труда глазами детей»</w:t>
      </w:r>
    </w:p>
    <w:p w:rsidR="00C55F2F" w:rsidRPr="007543FF" w:rsidRDefault="009855AA" w:rsidP="009855AA">
      <w:pPr>
        <w:ind w:firstLine="709"/>
        <w:jc w:val="center"/>
        <w:rPr>
          <w:b/>
          <w:sz w:val="28"/>
          <w:szCs w:val="28"/>
        </w:rPr>
      </w:pPr>
      <w:r w:rsidRPr="007543FF">
        <w:rPr>
          <w:b/>
          <w:color w:val="2D2D2D"/>
          <w:spacing w:val="2"/>
          <w:sz w:val="28"/>
          <w:szCs w:val="28"/>
        </w:rPr>
        <w:br/>
      </w:r>
    </w:p>
    <w:p w:rsidR="00C55F2F" w:rsidRPr="00CB66C0" w:rsidRDefault="00B01C07" w:rsidP="00A501FC">
      <w:pPr>
        <w:pStyle w:val="3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C55F2F" w:rsidRPr="00CB6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182AF0" w:rsidRDefault="009855AA" w:rsidP="00F620B3">
      <w:pPr>
        <w:jc w:val="both"/>
        <w:rPr>
          <w:sz w:val="28"/>
          <w:szCs w:val="28"/>
        </w:rPr>
      </w:pPr>
      <w:r w:rsidRPr="00CB66C0">
        <w:rPr>
          <w:sz w:val="28"/>
          <w:szCs w:val="28"/>
        </w:rPr>
        <w:t xml:space="preserve">1.1. Настоящее Положение определяет порядок и условия проведения </w:t>
      </w:r>
      <w:r w:rsidR="007543FF">
        <w:rPr>
          <w:sz w:val="28"/>
          <w:szCs w:val="28"/>
        </w:rPr>
        <w:t xml:space="preserve">районного </w:t>
      </w:r>
      <w:r w:rsidR="007543FF" w:rsidRPr="00CB66C0">
        <w:rPr>
          <w:sz w:val="28"/>
          <w:szCs w:val="28"/>
        </w:rPr>
        <w:t>конкурса</w:t>
      </w:r>
      <w:r w:rsidRPr="00CB66C0">
        <w:rPr>
          <w:sz w:val="28"/>
          <w:szCs w:val="28"/>
        </w:rPr>
        <w:t xml:space="preserve"> "Охрана труда глазами детей" (далее - Конкурс</w:t>
      </w:r>
      <w:r w:rsidR="00182AF0" w:rsidRPr="00CB66C0">
        <w:rPr>
          <w:sz w:val="28"/>
          <w:szCs w:val="28"/>
        </w:rPr>
        <w:t xml:space="preserve">). </w:t>
      </w:r>
    </w:p>
    <w:p w:rsidR="009855AA" w:rsidRPr="00CB66C0" w:rsidRDefault="00182AF0" w:rsidP="00F620B3">
      <w:pPr>
        <w:jc w:val="both"/>
        <w:rPr>
          <w:sz w:val="28"/>
          <w:szCs w:val="28"/>
        </w:rPr>
      </w:pPr>
      <w:r w:rsidRPr="00CB66C0">
        <w:rPr>
          <w:sz w:val="28"/>
          <w:szCs w:val="28"/>
        </w:rPr>
        <w:t>1.2</w:t>
      </w:r>
      <w:r w:rsidR="009855AA" w:rsidRPr="00CB66C0">
        <w:rPr>
          <w:sz w:val="28"/>
          <w:szCs w:val="28"/>
        </w:rPr>
        <w:t xml:space="preserve">.  Организаторы Конкурса Муниципальное бюджетное учреждение дополнительного образования «Центр развития творчества детей и юношества» г. Грязи (далее – МБУ ДО ЦРТДЮ) </w:t>
      </w:r>
    </w:p>
    <w:p w:rsidR="007B3A1A" w:rsidRPr="00F620B3" w:rsidRDefault="009855AA" w:rsidP="00F620B3">
      <w:pPr>
        <w:jc w:val="both"/>
        <w:rPr>
          <w:b/>
          <w:sz w:val="28"/>
          <w:szCs w:val="28"/>
        </w:rPr>
      </w:pPr>
      <w:r w:rsidRPr="00CB66C0">
        <w:rPr>
          <w:sz w:val="28"/>
          <w:szCs w:val="28"/>
        </w:rPr>
        <w:t>1.3. Конкурс проводится среди учащихся 1 - 11 классов общеобразовательных учреждений и учреждений дополнительного образования</w:t>
      </w:r>
      <w:r w:rsidR="00F620B3">
        <w:rPr>
          <w:sz w:val="28"/>
          <w:szCs w:val="28"/>
        </w:rPr>
        <w:t xml:space="preserve"> Грязинского муниципального </w:t>
      </w:r>
      <w:r w:rsidRPr="00CB66C0">
        <w:rPr>
          <w:sz w:val="28"/>
          <w:szCs w:val="28"/>
        </w:rPr>
        <w:t>района</w:t>
      </w:r>
      <w:r w:rsidR="00B77ED2" w:rsidRPr="00CB66C0">
        <w:rPr>
          <w:sz w:val="28"/>
          <w:szCs w:val="28"/>
        </w:rPr>
        <w:t>.</w:t>
      </w:r>
      <w:r w:rsidR="00B77ED2" w:rsidRPr="00CB66C0">
        <w:rPr>
          <w:sz w:val="28"/>
          <w:szCs w:val="28"/>
        </w:rPr>
        <w:br/>
      </w:r>
      <w:r w:rsidRPr="00CB66C0">
        <w:rPr>
          <w:sz w:val="28"/>
          <w:szCs w:val="28"/>
        </w:rPr>
        <w:t xml:space="preserve">1.4. Конкурс проводится </w:t>
      </w:r>
      <w:r w:rsidR="00B32A62" w:rsidRPr="007B4F03">
        <w:rPr>
          <w:b/>
          <w:sz w:val="28"/>
          <w:szCs w:val="28"/>
        </w:rPr>
        <w:t>с 12 апреля по 17</w:t>
      </w:r>
      <w:r w:rsidRPr="007B4F03">
        <w:rPr>
          <w:b/>
          <w:sz w:val="28"/>
          <w:szCs w:val="28"/>
        </w:rPr>
        <w:t xml:space="preserve"> апреля 2019года.</w:t>
      </w:r>
    </w:p>
    <w:p w:rsidR="007B3A1A" w:rsidRPr="00CB66C0" w:rsidRDefault="007B3A1A" w:rsidP="00F620B3">
      <w:pPr>
        <w:jc w:val="both"/>
        <w:rPr>
          <w:sz w:val="28"/>
          <w:szCs w:val="28"/>
          <w:highlight w:val="yellow"/>
        </w:rPr>
      </w:pPr>
      <w:r w:rsidRPr="00CB66C0">
        <w:rPr>
          <w:sz w:val="28"/>
          <w:szCs w:val="28"/>
        </w:rPr>
        <w:t>1.5. Конкур</w:t>
      </w:r>
      <w:r w:rsidR="00F77C76" w:rsidRPr="00CB66C0">
        <w:rPr>
          <w:sz w:val="28"/>
          <w:szCs w:val="28"/>
        </w:rPr>
        <w:t xml:space="preserve">сные материалы принимаются </w:t>
      </w:r>
      <w:r w:rsidR="00F77C76" w:rsidRPr="00B32A62">
        <w:rPr>
          <w:b/>
          <w:sz w:val="28"/>
          <w:szCs w:val="28"/>
          <w:u w:val="single"/>
        </w:rPr>
        <w:t xml:space="preserve">до </w:t>
      </w:r>
      <w:r w:rsidR="00B32A62" w:rsidRPr="00B32A62">
        <w:rPr>
          <w:b/>
          <w:sz w:val="28"/>
          <w:szCs w:val="28"/>
          <w:u w:val="single"/>
        </w:rPr>
        <w:t>12-00 ч. 17</w:t>
      </w:r>
      <w:r w:rsidR="00F77C76" w:rsidRPr="00B32A62">
        <w:rPr>
          <w:b/>
          <w:sz w:val="28"/>
          <w:szCs w:val="28"/>
          <w:u w:val="single"/>
        </w:rPr>
        <w:t xml:space="preserve"> апреля</w:t>
      </w:r>
      <w:r w:rsidRPr="00B32A62">
        <w:rPr>
          <w:b/>
          <w:sz w:val="28"/>
          <w:szCs w:val="28"/>
          <w:u w:val="single"/>
        </w:rPr>
        <w:t xml:space="preserve"> 2019 года</w:t>
      </w:r>
      <w:r w:rsidR="00F620B3" w:rsidRPr="00F620B3">
        <w:t xml:space="preserve"> </w:t>
      </w:r>
      <w:r w:rsidR="00F620B3" w:rsidRPr="00F620B3">
        <w:rPr>
          <w:sz w:val="28"/>
          <w:szCs w:val="28"/>
        </w:rPr>
        <w:t>в МБУ ДО ЦРТДЮ (</w:t>
      </w:r>
      <w:proofErr w:type="spellStart"/>
      <w:r w:rsidR="00F620B3" w:rsidRPr="00F620B3">
        <w:rPr>
          <w:sz w:val="28"/>
          <w:szCs w:val="28"/>
        </w:rPr>
        <w:t>г.Грязи</w:t>
      </w:r>
      <w:proofErr w:type="spellEnd"/>
      <w:r w:rsidR="00F620B3" w:rsidRPr="00F620B3">
        <w:rPr>
          <w:sz w:val="28"/>
          <w:szCs w:val="28"/>
        </w:rPr>
        <w:t xml:space="preserve">, </w:t>
      </w:r>
      <w:proofErr w:type="spellStart"/>
      <w:r w:rsidR="00F620B3" w:rsidRPr="00F620B3">
        <w:rPr>
          <w:sz w:val="28"/>
          <w:szCs w:val="28"/>
        </w:rPr>
        <w:t>ул.Кр.площадь</w:t>
      </w:r>
      <w:proofErr w:type="spellEnd"/>
      <w:r w:rsidR="00F620B3" w:rsidRPr="00F620B3">
        <w:rPr>
          <w:sz w:val="28"/>
          <w:szCs w:val="28"/>
        </w:rPr>
        <w:t>, 35)</w:t>
      </w:r>
      <w:r w:rsidRPr="00CB66C0">
        <w:rPr>
          <w:sz w:val="28"/>
          <w:szCs w:val="28"/>
        </w:rPr>
        <w:t>.</w:t>
      </w:r>
    </w:p>
    <w:p w:rsidR="007B3A1A" w:rsidRPr="00CB66C0" w:rsidRDefault="007B3A1A" w:rsidP="00A501FC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A407EE" w:rsidRPr="00CB66C0" w:rsidRDefault="00B01C07" w:rsidP="00A501FC">
      <w:pPr>
        <w:jc w:val="center"/>
        <w:rPr>
          <w:b/>
          <w:sz w:val="28"/>
          <w:szCs w:val="28"/>
        </w:rPr>
      </w:pPr>
      <w:r w:rsidRPr="00CB66C0">
        <w:rPr>
          <w:b/>
          <w:sz w:val="28"/>
          <w:szCs w:val="28"/>
        </w:rPr>
        <w:t>2.</w:t>
      </w:r>
      <w:r w:rsidR="00A407EE" w:rsidRPr="00CB66C0">
        <w:rPr>
          <w:b/>
          <w:sz w:val="28"/>
          <w:szCs w:val="28"/>
        </w:rPr>
        <w:t>Цели Конкурса:</w:t>
      </w:r>
    </w:p>
    <w:p w:rsidR="00B77ED2" w:rsidRPr="00CB66C0" w:rsidRDefault="00B77ED2" w:rsidP="00B77ED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B66C0">
        <w:rPr>
          <w:sz w:val="28"/>
          <w:szCs w:val="28"/>
        </w:rPr>
        <w:t>2.1. Конкурс проводится с целью привлечения внимания к важности вопроса сохранения жизни и здоровья работников в процессе производства, профилактики производственного травматизма и профессиональной заболеваемости и формирования, начиная со школьной скамьи, сознательного отношения подрастающего поколения к вопросам безопасности труда и сохранения своего здоровья.</w:t>
      </w:r>
    </w:p>
    <w:p w:rsidR="00C55F2F" w:rsidRPr="00CB66C0" w:rsidRDefault="00C55F2F" w:rsidP="00A501FC">
      <w:pPr>
        <w:tabs>
          <w:tab w:val="num" w:pos="0"/>
        </w:tabs>
        <w:ind w:firstLine="709"/>
        <w:jc w:val="both"/>
        <w:rPr>
          <w:b/>
          <w:sz w:val="28"/>
          <w:szCs w:val="28"/>
          <w:highlight w:val="yellow"/>
        </w:rPr>
      </w:pPr>
      <w:r w:rsidRPr="00CB66C0">
        <w:rPr>
          <w:b/>
          <w:sz w:val="28"/>
          <w:szCs w:val="28"/>
          <w:highlight w:val="yellow"/>
        </w:rPr>
        <w:t xml:space="preserve">                   </w:t>
      </w:r>
    </w:p>
    <w:p w:rsidR="00B77ED2" w:rsidRPr="00CB66C0" w:rsidRDefault="00B77ED2" w:rsidP="00B77ED2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CB66C0">
        <w:rPr>
          <w:b/>
          <w:sz w:val="28"/>
          <w:szCs w:val="28"/>
        </w:rPr>
        <w:t>3. Организация, порядок и сроки проведения конкурса</w:t>
      </w:r>
    </w:p>
    <w:p w:rsidR="00B77ED2" w:rsidRPr="00CB66C0" w:rsidRDefault="00B77ED2" w:rsidP="00B77ED2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B77ED2" w:rsidRPr="00CB66C0" w:rsidRDefault="00B77ED2" w:rsidP="00B77ED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3.1.</w:t>
      </w:r>
      <w:r w:rsidRPr="00CB66C0">
        <w:rPr>
          <w:b/>
          <w:sz w:val="28"/>
          <w:szCs w:val="28"/>
        </w:rPr>
        <w:t xml:space="preserve"> </w:t>
      </w:r>
      <w:r w:rsidRPr="00CB66C0">
        <w:rPr>
          <w:sz w:val="28"/>
          <w:szCs w:val="28"/>
        </w:rPr>
        <w:t>На Конкурс принимаются рисунки (плакаты), изображающие труд людей различных профессий с применением спецодежды и других средств индивидуальной защиты,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</w:t>
      </w:r>
    </w:p>
    <w:p w:rsidR="00B77ED2" w:rsidRPr="00CB66C0" w:rsidRDefault="00B77ED2" w:rsidP="00B77ED2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182AF0">
        <w:rPr>
          <w:sz w:val="28"/>
          <w:szCs w:val="28"/>
        </w:rPr>
        <w:t>3.2.</w:t>
      </w:r>
      <w:r w:rsidRPr="00CB66C0">
        <w:rPr>
          <w:b/>
          <w:sz w:val="28"/>
          <w:szCs w:val="28"/>
        </w:rPr>
        <w:t xml:space="preserve"> Конкурс проводится среди следующих возрастных групп учащихся:</w:t>
      </w:r>
    </w:p>
    <w:p w:rsidR="00B77ED2" w:rsidRPr="00CB66C0" w:rsidRDefault="00B77ED2" w:rsidP="00B77ED2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CB66C0" w:rsidRDefault="00B77ED2" w:rsidP="00CB66C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B66C0">
        <w:rPr>
          <w:b/>
          <w:sz w:val="28"/>
          <w:szCs w:val="28"/>
        </w:rPr>
        <w:t>- 1-я группа</w:t>
      </w:r>
      <w:r w:rsidRPr="00CB66C0">
        <w:rPr>
          <w:sz w:val="28"/>
          <w:szCs w:val="28"/>
        </w:rPr>
        <w:t>: учащиеся 1 - 4 классов;</w:t>
      </w:r>
    </w:p>
    <w:p w:rsidR="00B77ED2" w:rsidRPr="00CB66C0" w:rsidRDefault="00B77ED2" w:rsidP="00CB66C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B66C0">
        <w:rPr>
          <w:b/>
          <w:sz w:val="28"/>
          <w:szCs w:val="28"/>
        </w:rPr>
        <w:lastRenderedPageBreak/>
        <w:t>- 2-я группа:</w:t>
      </w:r>
      <w:r w:rsidRPr="00CB66C0">
        <w:rPr>
          <w:sz w:val="28"/>
          <w:szCs w:val="28"/>
        </w:rPr>
        <w:t xml:space="preserve"> учащиеся 5 - 9 классов;</w:t>
      </w:r>
    </w:p>
    <w:p w:rsidR="00B77ED2" w:rsidRPr="00CB66C0" w:rsidRDefault="00B77ED2" w:rsidP="00B77ED2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B77ED2" w:rsidRPr="00CB66C0" w:rsidRDefault="00B77ED2" w:rsidP="00B77ED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B66C0">
        <w:rPr>
          <w:b/>
          <w:sz w:val="28"/>
          <w:szCs w:val="28"/>
        </w:rPr>
        <w:t>- 3-я группа:</w:t>
      </w:r>
      <w:r w:rsidRPr="00CB66C0">
        <w:rPr>
          <w:sz w:val="28"/>
          <w:szCs w:val="28"/>
        </w:rPr>
        <w:t xml:space="preserve"> учащиеся 10 - 11 классов.</w:t>
      </w:r>
    </w:p>
    <w:p w:rsidR="00B77ED2" w:rsidRPr="00CB66C0" w:rsidRDefault="00B77ED2" w:rsidP="00B77ED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77ED2" w:rsidRPr="00CB66C0" w:rsidRDefault="00F77C76" w:rsidP="00F77C76">
      <w:pPr>
        <w:tabs>
          <w:tab w:val="num" w:pos="0"/>
        </w:tabs>
        <w:jc w:val="both"/>
        <w:rPr>
          <w:sz w:val="28"/>
          <w:szCs w:val="28"/>
        </w:rPr>
      </w:pPr>
      <w:r w:rsidRPr="00CB66C0">
        <w:rPr>
          <w:sz w:val="28"/>
          <w:szCs w:val="28"/>
        </w:rPr>
        <w:t xml:space="preserve">          3.3</w:t>
      </w:r>
      <w:r w:rsidR="00B77ED2" w:rsidRPr="00CB66C0">
        <w:rPr>
          <w:sz w:val="28"/>
          <w:szCs w:val="28"/>
        </w:rPr>
        <w:t>. Участник Конкурса представляет только одну конкурсную работу.</w:t>
      </w:r>
    </w:p>
    <w:p w:rsidR="00F77C76" w:rsidRPr="00CB66C0" w:rsidRDefault="00F77C76" w:rsidP="00F77C76">
      <w:pPr>
        <w:tabs>
          <w:tab w:val="num" w:pos="0"/>
        </w:tabs>
        <w:jc w:val="both"/>
        <w:rPr>
          <w:bCs/>
          <w:sz w:val="28"/>
          <w:szCs w:val="28"/>
        </w:rPr>
      </w:pPr>
      <w:r w:rsidRPr="00CB66C0">
        <w:rPr>
          <w:sz w:val="28"/>
          <w:szCs w:val="28"/>
        </w:rPr>
        <w:t xml:space="preserve">          3.4</w:t>
      </w:r>
      <w:r w:rsidR="00B77ED2" w:rsidRPr="00CB66C0">
        <w:rPr>
          <w:sz w:val="28"/>
          <w:szCs w:val="28"/>
        </w:rPr>
        <w:t xml:space="preserve">. </w:t>
      </w:r>
      <w:r w:rsidRPr="00CB66C0">
        <w:rPr>
          <w:bCs/>
          <w:sz w:val="28"/>
          <w:szCs w:val="28"/>
        </w:rPr>
        <w:t>Направленные на Конкурс рисунки не возвращаются, рецензии авторам не выдаются.</w:t>
      </w:r>
    </w:p>
    <w:p w:rsidR="00F77C76" w:rsidRPr="00CB66C0" w:rsidRDefault="00F77C76" w:rsidP="00F77C76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</w:p>
    <w:p w:rsidR="00F77C76" w:rsidRPr="00CB66C0" w:rsidRDefault="00F77C76" w:rsidP="00F77C76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 w:rsidRPr="00CB66C0">
        <w:rPr>
          <w:b/>
          <w:bCs/>
          <w:sz w:val="28"/>
          <w:szCs w:val="28"/>
        </w:rPr>
        <w:t>4.Оформление конкурсных работ</w:t>
      </w:r>
    </w:p>
    <w:p w:rsidR="00F77C76" w:rsidRPr="00CB66C0" w:rsidRDefault="00F77C76" w:rsidP="00F77C76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F77C76" w:rsidRPr="00CB66C0" w:rsidRDefault="00F77C76" w:rsidP="00F77C76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>4.1. Конкурсные работы:</w:t>
      </w:r>
    </w:p>
    <w:p w:rsidR="00F77C76" w:rsidRPr="00CB66C0" w:rsidRDefault="00F77C76" w:rsidP="00F77C76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>- должны быть выполнены в формате А4 или А3 без помощи родителей или педагогов;</w:t>
      </w:r>
    </w:p>
    <w:p w:rsidR="00F77C76" w:rsidRPr="00CB66C0" w:rsidRDefault="00F77C76" w:rsidP="00F77C76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>- могут быть выполнены на любом материале (ватман, картон, холст и т.д.) и исполнены в любой технике рисования (масло, акварель, тушь, мелки, цветные карандаши и т.д.).</w:t>
      </w:r>
    </w:p>
    <w:p w:rsidR="00F77C76" w:rsidRPr="00AC5804" w:rsidRDefault="00F77C76" w:rsidP="00F77C76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CB66C0">
        <w:rPr>
          <w:bCs/>
          <w:sz w:val="28"/>
          <w:szCs w:val="28"/>
        </w:rPr>
        <w:t xml:space="preserve">4.2. К конкурсной работе участник Конкурса должен оформить </w:t>
      </w:r>
      <w:r w:rsidRPr="00AC5804">
        <w:rPr>
          <w:b/>
          <w:bCs/>
          <w:sz w:val="28"/>
          <w:szCs w:val="28"/>
        </w:rPr>
        <w:t>паспорт конкурсной работы и этикетку.</w:t>
      </w:r>
    </w:p>
    <w:p w:rsidR="00F77C76" w:rsidRPr="00CB66C0" w:rsidRDefault="00F77C76" w:rsidP="00F77C76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 xml:space="preserve">4.2.1. </w:t>
      </w:r>
      <w:r w:rsidRPr="006B5BA1">
        <w:rPr>
          <w:b/>
          <w:bCs/>
          <w:sz w:val="28"/>
          <w:szCs w:val="28"/>
        </w:rPr>
        <w:t>Паспорт конкурсной работы заполняется с помощью компьютера на листе формата А4 (шрифт 14) и содержит:</w:t>
      </w:r>
    </w:p>
    <w:p w:rsidR="00F77C76" w:rsidRPr="00CB66C0" w:rsidRDefault="00F77C76" w:rsidP="00F77C76">
      <w:pPr>
        <w:tabs>
          <w:tab w:val="num" w:pos="0"/>
        </w:tabs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 xml:space="preserve">            - наименование работы;</w:t>
      </w:r>
    </w:p>
    <w:p w:rsidR="00F77C76" w:rsidRPr="00CB66C0" w:rsidRDefault="00F77C76" w:rsidP="00F77C76">
      <w:pPr>
        <w:tabs>
          <w:tab w:val="num" w:pos="0"/>
        </w:tabs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 xml:space="preserve">            - фамилию, имя и возраст автора, его адрес (с почтовым индексом);</w:t>
      </w:r>
      <w:bookmarkStart w:id="0" w:name="_GoBack"/>
      <w:bookmarkEnd w:id="0"/>
    </w:p>
    <w:p w:rsidR="00F77C76" w:rsidRPr="00CB66C0" w:rsidRDefault="00F77C76" w:rsidP="00F77C76">
      <w:pPr>
        <w:tabs>
          <w:tab w:val="num" w:pos="0"/>
        </w:tabs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 xml:space="preserve">            - фамилию, имя, отчество педагога, его телефон;</w:t>
      </w:r>
    </w:p>
    <w:p w:rsidR="00F77C76" w:rsidRPr="00CB66C0" w:rsidRDefault="00F77C76" w:rsidP="00F77C76">
      <w:pPr>
        <w:tabs>
          <w:tab w:val="num" w:pos="0"/>
        </w:tabs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 xml:space="preserve">            - полное официальное наименование, адрес (с почтовым индексом) образовательного учреждения, фамилию, имя и отчество руководителя.</w:t>
      </w:r>
    </w:p>
    <w:p w:rsidR="00F77C76" w:rsidRPr="00CB66C0" w:rsidRDefault="00F77C76" w:rsidP="00F77C76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F77C76" w:rsidRPr="00CB66C0" w:rsidRDefault="00F77C76" w:rsidP="00F77C76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>4.</w:t>
      </w:r>
      <w:r w:rsidR="00CB66C0">
        <w:rPr>
          <w:bCs/>
          <w:sz w:val="28"/>
          <w:szCs w:val="28"/>
        </w:rPr>
        <w:t>2.</w:t>
      </w:r>
      <w:r w:rsidRPr="00CB66C0">
        <w:rPr>
          <w:b/>
          <w:bCs/>
          <w:sz w:val="28"/>
          <w:szCs w:val="28"/>
        </w:rPr>
        <w:t>Этикетка конкурсной работы (размер 40 x 60 мм)</w:t>
      </w:r>
      <w:r w:rsidRPr="00CB66C0">
        <w:rPr>
          <w:bCs/>
          <w:sz w:val="28"/>
          <w:szCs w:val="28"/>
        </w:rPr>
        <w:t xml:space="preserve"> заполняется на компьютере (шрифт 14) и содержит:</w:t>
      </w:r>
    </w:p>
    <w:p w:rsidR="00F77C76" w:rsidRPr="00CB66C0" w:rsidRDefault="00F77C76" w:rsidP="00F77C76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>- наименование работы;</w:t>
      </w:r>
    </w:p>
    <w:p w:rsidR="00F77C76" w:rsidRPr="00CB66C0" w:rsidRDefault="00F77C76" w:rsidP="00F77C76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>- фамилию, имя и возраст (дата рождения) автора;</w:t>
      </w:r>
    </w:p>
    <w:p w:rsidR="00F77C76" w:rsidRPr="00CB66C0" w:rsidRDefault="00F77C76" w:rsidP="00F77C76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>- наименование образовательного учреждения, класс, фамилию, имя и отчество педагога.</w:t>
      </w:r>
    </w:p>
    <w:p w:rsidR="00F77C76" w:rsidRPr="00CB66C0" w:rsidRDefault="00E41206" w:rsidP="00E41206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77C76" w:rsidRPr="00CB66C0">
        <w:rPr>
          <w:b/>
          <w:bCs/>
          <w:sz w:val="28"/>
          <w:szCs w:val="28"/>
        </w:rPr>
        <w:t>Этикетка конкурсной работы прикрепляется к лицевой стороне конкурсной работы в правом нижнем углу.</w:t>
      </w:r>
    </w:p>
    <w:p w:rsidR="00C55F2F" w:rsidRPr="00CB66C0" w:rsidRDefault="00E41206" w:rsidP="00E41206">
      <w:pPr>
        <w:tabs>
          <w:tab w:val="num" w:pos="0"/>
        </w:tabs>
        <w:jc w:val="both"/>
        <w:rPr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          </w:t>
      </w:r>
      <w:r w:rsidR="00F77C76" w:rsidRPr="00CB66C0">
        <w:rPr>
          <w:bCs/>
          <w:sz w:val="28"/>
          <w:szCs w:val="28"/>
        </w:rPr>
        <w:t>Не допускается свертывание и сгибание конкурсных работ.</w:t>
      </w:r>
    </w:p>
    <w:p w:rsidR="00F77C76" w:rsidRPr="00F77C76" w:rsidRDefault="00F77C76" w:rsidP="00F77C76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B66C0">
        <w:rPr>
          <w:b/>
          <w:spacing w:val="2"/>
          <w:sz w:val="28"/>
          <w:szCs w:val="28"/>
        </w:rPr>
        <w:t>5. Подведение итогов конкурса</w:t>
      </w:r>
    </w:p>
    <w:p w:rsidR="00CB66C0" w:rsidRPr="00CB66C0" w:rsidRDefault="00CB66C0" w:rsidP="00CB66C0">
      <w:pPr>
        <w:tabs>
          <w:tab w:val="left" w:pos="0"/>
        </w:tabs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 xml:space="preserve">          4.1. Конкурсная комиссия определяет победителей Конкурса в каждой возрастной группе.</w:t>
      </w:r>
    </w:p>
    <w:p w:rsidR="00CB66C0" w:rsidRPr="00CB66C0" w:rsidRDefault="00CB66C0" w:rsidP="00CB66C0">
      <w:pPr>
        <w:tabs>
          <w:tab w:val="left" w:pos="0"/>
        </w:tabs>
        <w:jc w:val="both"/>
        <w:rPr>
          <w:bCs/>
          <w:sz w:val="28"/>
          <w:szCs w:val="28"/>
        </w:rPr>
      </w:pPr>
      <w:r w:rsidRPr="00CB66C0">
        <w:rPr>
          <w:bCs/>
          <w:sz w:val="28"/>
          <w:szCs w:val="28"/>
        </w:rPr>
        <w:t xml:space="preserve">          4.2. Победители и призёры конкурса будут награждены Почётными грамотами отдела образования.</w:t>
      </w:r>
    </w:p>
    <w:p w:rsidR="00F77C76" w:rsidRPr="00F77C76" w:rsidRDefault="00F77C76" w:rsidP="00CB66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77C76">
        <w:rPr>
          <w:spacing w:val="2"/>
          <w:sz w:val="28"/>
          <w:szCs w:val="28"/>
        </w:rPr>
        <w:br/>
        <w:t>5.3. Конкурсные работы оце</w:t>
      </w:r>
      <w:r w:rsidR="00CB66C0" w:rsidRPr="00CB66C0">
        <w:rPr>
          <w:spacing w:val="2"/>
          <w:sz w:val="28"/>
          <w:szCs w:val="28"/>
        </w:rPr>
        <w:t>ниваются по следующим критериям:</w:t>
      </w:r>
    </w:p>
    <w:p w:rsidR="00CB66C0" w:rsidRPr="00CB66C0" w:rsidRDefault="00CB66C0" w:rsidP="00CB66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CB66C0" w:rsidRPr="00CB66C0" w:rsidRDefault="00CB66C0" w:rsidP="00CB66C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CB66C0">
        <w:rPr>
          <w:spacing w:val="2"/>
          <w:sz w:val="28"/>
          <w:szCs w:val="28"/>
        </w:rPr>
        <w:t>1.Соответствие содержания заданной теме</w:t>
      </w:r>
    </w:p>
    <w:p w:rsidR="00CB66C0" w:rsidRPr="00CB66C0" w:rsidRDefault="00CB66C0" w:rsidP="00CB66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B66C0">
        <w:rPr>
          <w:spacing w:val="2"/>
          <w:sz w:val="28"/>
          <w:szCs w:val="28"/>
        </w:rPr>
        <w:t>2.Мастерство и оригинальность</w:t>
      </w:r>
    </w:p>
    <w:p w:rsidR="00CB66C0" w:rsidRPr="00CB66C0" w:rsidRDefault="00CB66C0" w:rsidP="00CB66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B66C0">
        <w:rPr>
          <w:spacing w:val="2"/>
          <w:sz w:val="28"/>
          <w:szCs w:val="28"/>
        </w:rPr>
        <w:t>3.Доступность для восприятия окружающими</w:t>
      </w:r>
    </w:p>
    <w:p w:rsidR="00CB66C0" w:rsidRPr="00CB66C0" w:rsidRDefault="00CB66C0" w:rsidP="00CB66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B66C0">
        <w:rPr>
          <w:spacing w:val="2"/>
          <w:sz w:val="28"/>
          <w:szCs w:val="28"/>
        </w:rPr>
        <w:t>4.Колорит рисунка (плаката) и качество оформления</w:t>
      </w:r>
    </w:p>
    <w:p w:rsidR="00CB66C0" w:rsidRPr="00CB66C0" w:rsidRDefault="00CB66C0" w:rsidP="00CB66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B66C0">
        <w:rPr>
          <w:spacing w:val="2"/>
          <w:sz w:val="28"/>
          <w:szCs w:val="28"/>
        </w:rPr>
        <w:t>5.Оригинальность творческого замысла</w:t>
      </w:r>
    </w:p>
    <w:p w:rsidR="00CB66C0" w:rsidRPr="00CB66C0" w:rsidRDefault="00CB66C0" w:rsidP="00CB66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B66C0">
        <w:rPr>
          <w:spacing w:val="2"/>
          <w:sz w:val="28"/>
          <w:szCs w:val="28"/>
        </w:rPr>
        <w:t>6.Художественный вкус</w:t>
      </w:r>
      <w:r w:rsidR="00F77C76" w:rsidRPr="00F77C76">
        <w:rPr>
          <w:spacing w:val="2"/>
          <w:sz w:val="28"/>
          <w:szCs w:val="28"/>
        </w:rPr>
        <w:br/>
      </w:r>
    </w:p>
    <w:p w:rsidR="00CB66C0" w:rsidRPr="00CB66C0" w:rsidRDefault="00CB66C0" w:rsidP="00CB66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B66C0">
        <w:rPr>
          <w:spacing w:val="2"/>
          <w:sz w:val="28"/>
          <w:szCs w:val="28"/>
        </w:rPr>
        <w:t>5.4. Работы победителей Конкурса будут направлены на областной конкурс «Охрана труда глазами детей».</w:t>
      </w:r>
    </w:p>
    <w:p w:rsidR="00F77C76" w:rsidRPr="00F77C76" w:rsidRDefault="00CB66C0" w:rsidP="00F77C76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B66C0">
        <w:rPr>
          <w:spacing w:val="2"/>
          <w:sz w:val="28"/>
          <w:szCs w:val="28"/>
        </w:rPr>
        <w:t xml:space="preserve"> </w:t>
      </w:r>
    </w:p>
    <w:p w:rsidR="00C55F2F" w:rsidRPr="00CB66C0" w:rsidRDefault="00C55F2F" w:rsidP="00A501FC">
      <w:pPr>
        <w:jc w:val="both"/>
        <w:rPr>
          <w:sz w:val="28"/>
          <w:szCs w:val="28"/>
        </w:rPr>
      </w:pPr>
      <w:r w:rsidRPr="00CB66C0">
        <w:rPr>
          <w:sz w:val="28"/>
          <w:szCs w:val="28"/>
        </w:rPr>
        <w:br w:type="page"/>
      </w:r>
    </w:p>
    <w:p w:rsidR="00C55F2F" w:rsidRPr="0066406B" w:rsidRDefault="00C55F2F" w:rsidP="00843948">
      <w:pPr>
        <w:ind w:left="5664"/>
        <w:rPr>
          <w:b/>
          <w:bCs/>
          <w:szCs w:val="28"/>
        </w:rPr>
      </w:pPr>
    </w:p>
    <w:sectPr w:rsidR="00C55F2F" w:rsidRPr="0066406B" w:rsidSect="00AC3DB3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61" w:rsidRDefault="002A7661">
      <w:r>
        <w:separator/>
      </w:r>
    </w:p>
  </w:endnote>
  <w:endnote w:type="continuationSeparator" w:id="0">
    <w:p w:rsidR="002A7661" w:rsidRDefault="002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61" w:rsidRDefault="002A7661">
      <w:r>
        <w:separator/>
      </w:r>
    </w:p>
  </w:footnote>
  <w:footnote w:type="continuationSeparator" w:id="0">
    <w:p w:rsidR="002A7661" w:rsidRDefault="002A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28861"/>
      <w:docPartObj>
        <w:docPartGallery w:val="Page Numbers (Top of Page)"/>
        <w:docPartUnique/>
      </w:docPartObj>
    </w:sdtPr>
    <w:sdtEndPr/>
    <w:sdtContent>
      <w:p w:rsidR="00AC3DB3" w:rsidRDefault="00C55F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804">
          <w:rPr>
            <w:noProof/>
          </w:rPr>
          <w:t>4</w:t>
        </w:r>
        <w:r>
          <w:fldChar w:fldCharType="end"/>
        </w:r>
      </w:p>
    </w:sdtContent>
  </w:sdt>
  <w:p w:rsidR="00AC3DB3" w:rsidRDefault="002A76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4AA"/>
    <w:multiLevelType w:val="hybridMultilevel"/>
    <w:tmpl w:val="9A4605B6"/>
    <w:lvl w:ilvl="0" w:tplc="DEBA1B7A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EC5328"/>
    <w:multiLevelType w:val="hybridMultilevel"/>
    <w:tmpl w:val="15D4A9DA"/>
    <w:lvl w:ilvl="0" w:tplc="F574F26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463F88"/>
    <w:multiLevelType w:val="multilevel"/>
    <w:tmpl w:val="240C27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F"/>
    <w:rsid w:val="00102380"/>
    <w:rsid w:val="00182AF0"/>
    <w:rsid w:val="002A7661"/>
    <w:rsid w:val="003036DF"/>
    <w:rsid w:val="004227BD"/>
    <w:rsid w:val="005D2464"/>
    <w:rsid w:val="006A327A"/>
    <w:rsid w:val="006B5BA1"/>
    <w:rsid w:val="00721F34"/>
    <w:rsid w:val="007330E2"/>
    <w:rsid w:val="007543FF"/>
    <w:rsid w:val="007B3A1A"/>
    <w:rsid w:val="007B4F03"/>
    <w:rsid w:val="00843948"/>
    <w:rsid w:val="008B416D"/>
    <w:rsid w:val="00904F68"/>
    <w:rsid w:val="009250F6"/>
    <w:rsid w:val="009855AA"/>
    <w:rsid w:val="00A407EE"/>
    <w:rsid w:val="00A456F7"/>
    <w:rsid w:val="00A501FC"/>
    <w:rsid w:val="00AC5804"/>
    <w:rsid w:val="00B01C07"/>
    <w:rsid w:val="00B32A62"/>
    <w:rsid w:val="00B3673A"/>
    <w:rsid w:val="00B77ED2"/>
    <w:rsid w:val="00BD49D6"/>
    <w:rsid w:val="00C55F2F"/>
    <w:rsid w:val="00CB66C0"/>
    <w:rsid w:val="00CC6A23"/>
    <w:rsid w:val="00CE1FD2"/>
    <w:rsid w:val="00E41206"/>
    <w:rsid w:val="00EE6ED9"/>
    <w:rsid w:val="00F620B3"/>
    <w:rsid w:val="00F6585A"/>
    <w:rsid w:val="00F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B8B0-FBEF-4233-9E79-2A7DBC5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C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F2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55F2F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F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F2F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5F2F"/>
    <w:rPr>
      <w:rFonts w:eastAsia="Times New Roman"/>
      <w:color w:val="auto"/>
      <w:szCs w:val="24"/>
      <w:lang w:eastAsia="ru-RU"/>
    </w:rPr>
  </w:style>
  <w:style w:type="paragraph" w:styleId="a3">
    <w:name w:val="caption"/>
    <w:basedOn w:val="a"/>
    <w:next w:val="a"/>
    <w:qFormat/>
    <w:rsid w:val="00C55F2F"/>
    <w:rPr>
      <w:szCs w:val="20"/>
    </w:rPr>
  </w:style>
  <w:style w:type="paragraph" w:styleId="a4">
    <w:name w:val="Body Text"/>
    <w:basedOn w:val="a"/>
    <w:link w:val="a5"/>
    <w:rsid w:val="00C55F2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55F2F"/>
    <w:rPr>
      <w:rFonts w:eastAsia="Times New Roman"/>
      <w:color w:val="auto"/>
      <w:szCs w:val="20"/>
      <w:lang w:eastAsia="ru-RU"/>
    </w:rPr>
  </w:style>
  <w:style w:type="paragraph" w:styleId="21">
    <w:name w:val="Body Text Indent 2"/>
    <w:basedOn w:val="a"/>
    <w:link w:val="22"/>
    <w:rsid w:val="00C55F2F"/>
    <w:pPr>
      <w:ind w:left="2160" w:hanging="2160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5F2F"/>
    <w:rPr>
      <w:rFonts w:eastAsia="Times New Roman"/>
      <w:b/>
      <w:color w:val="auto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55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F2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F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5F2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55F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55F2F"/>
    <w:rPr>
      <w:rFonts w:eastAsia="Times New Roman"/>
      <w:color w:val="auto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55F2F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55F2F"/>
    <w:rPr>
      <w:rFonts w:eastAsia="Times New Roman"/>
      <w:b/>
      <w:color w:val="auto"/>
      <w:szCs w:val="20"/>
      <w:lang w:eastAsia="ru-RU"/>
    </w:rPr>
  </w:style>
  <w:style w:type="paragraph" w:styleId="ac">
    <w:name w:val="List Paragraph"/>
    <w:basedOn w:val="a"/>
    <w:uiPriority w:val="34"/>
    <w:qFormat/>
    <w:rsid w:val="00C55F2F"/>
    <w:pPr>
      <w:ind w:left="720"/>
      <w:contextualSpacing/>
    </w:pPr>
  </w:style>
  <w:style w:type="paragraph" w:styleId="ad">
    <w:name w:val="No Spacing"/>
    <w:uiPriority w:val="1"/>
    <w:qFormat/>
    <w:rsid w:val="00C55F2F"/>
    <w:pPr>
      <w:spacing w:after="0" w:line="240" w:lineRule="auto"/>
    </w:pPr>
    <w:rPr>
      <w:rFonts w:eastAsia="Calibri"/>
      <w:color w:val="auto"/>
      <w:szCs w:val="22"/>
    </w:rPr>
  </w:style>
  <w:style w:type="character" w:styleId="ae">
    <w:name w:val="Hyperlink"/>
    <w:basedOn w:val="a0"/>
    <w:uiPriority w:val="99"/>
    <w:unhideWhenUsed/>
    <w:rsid w:val="009855AA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F77C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77C76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Павлович Долгих</dc:creator>
  <cp:keywords/>
  <dc:description/>
  <cp:lastModifiedBy>Людмила</cp:lastModifiedBy>
  <cp:revision>11</cp:revision>
  <dcterms:created xsi:type="dcterms:W3CDTF">2019-02-12T08:21:00Z</dcterms:created>
  <dcterms:modified xsi:type="dcterms:W3CDTF">2019-04-14T16:16:00Z</dcterms:modified>
</cp:coreProperties>
</file>