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 w:rsidR="008B5437" w:rsidRDefault="005C75DF">
      <w:pPr>
        <w:tabs>
          <w:tab w:val="left" w:pos="325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___________А.Ю.Васильева</w:t>
      </w:r>
      <w:proofErr w:type="spellEnd"/>
    </w:p>
    <w:p w:rsidR="008B5437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5437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проведении   районного  этапа  Всероссийского фольклорного конкурса                                </w:t>
      </w:r>
      <w:r w:rsidR="00431D88">
        <w:rPr>
          <w:rFonts w:ascii="Times New Roman" w:hAnsi="Times New Roman" w:cs="Times New Roman"/>
          <w:b/>
          <w:sz w:val="24"/>
          <w:szCs w:val="24"/>
        </w:rPr>
        <w:t xml:space="preserve">           «Живая традиция – 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5437" w:rsidRDefault="005C75DF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тапа Всероссийского фольклорног</w:t>
      </w:r>
      <w:r w:rsidR="00431D88">
        <w:rPr>
          <w:rFonts w:ascii="Times New Roman" w:hAnsi="Times New Roman" w:cs="Times New Roman"/>
          <w:bCs/>
          <w:spacing w:val="-1"/>
          <w:sz w:val="24"/>
          <w:szCs w:val="24"/>
        </w:rPr>
        <w:t>о конкурса «Живая традиция – 2020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8B5437" w:rsidRDefault="005C75DF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проводится в рамках Всероссийского фестиваля детского и юношеского творчества «Живая трад</w:t>
      </w:r>
      <w:r w:rsidR="00431D88">
        <w:rPr>
          <w:rFonts w:ascii="Times New Roman" w:hAnsi="Times New Roman" w:cs="Times New Roman"/>
          <w:sz w:val="24"/>
          <w:szCs w:val="24"/>
        </w:rPr>
        <w:t>иция – 2020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8B5437" w:rsidRDefault="005C75DF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pacing w:val="-10"/>
          <w:sz w:val="24"/>
          <w:szCs w:val="24"/>
        </w:rPr>
        <w:t>Конкурс проводится с целью выявления и поддержки талантливых  обучающихся  и их педагогов в области художественного творчества.</w:t>
      </w:r>
    </w:p>
    <w:p w:rsidR="008B5437" w:rsidRDefault="005C75DF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в области художественного творчества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позитивных условий для творческого профессионально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лучшего педагогического опыта в области художественного и технического творчества.</w:t>
      </w:r>
    </w:p>
    <w:p w:rsidR="008B5437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8B5437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Участниками Конкурса являются обучающиеся общеобразовательных организаций и организаций дополнительного образования.</w:t>
      </w:r>
      <w:proofErr w:type="gramEnd"/>
    </w:p>
    <w:p w:rsidR="008B5437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13 лет; 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 лет.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17 – 18 лет.</w:t>
      </w:r>
    </w:p>
    <w:p w:rsidR="008B5437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участие творческих коллективов  и  индивидуальное участие.</w:t>
      </w:r>
    </w:p>
    <w:p w:rsidR="008B5437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проведения Конкурса</w:t>
      </w:r>
    </w:p>
    <w:p w:rsidR="008B5437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 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с </w:t>
      </w:r>
      <w:r w:rsidR="00431D8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</w:t>
      </w:r>
      <w:r w:rsidR="00431D8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01.2020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г. по </w:t>
      </w:r>
      <w:r w:rsidR="00431D8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.02</w:t>
      </w:r>
      <w:r w:rsidR="00431D8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 w:rsidR="008B5437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Конкурс направляются работы, </w:t>
      </w:r>
      <w:r>
        <w:rPr>
          <w:rFonts w:ascii="Times New Roman" w:hAnsi="Times New Roman" w:cs="Times New Roman"/>
          <w:sz w:val="24"/>
          <w:szCs w:val="24"/>
        </w:rPr>
        <w:t>конкурсные документы (заявка на участие (Приложение 1), согласие на обработку персональных данных (Приложение 2),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фото конкурсных работ, 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  <w:lang w:val="en-US"/>
        </w:rPr>
        <w:t>DVD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(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  <w:lang w:val="en-US"/>
        </w:rPr>
        <w:t>CD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>) с записью</w:t>
      </w:r>
      <w:r w:rsidR="00570535" w:rsidRP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всех 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конкурсных материалов и работ</w:t>
      </w:r>
      <w:r w:rsid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(Заявка и согласие </w:t>
      </w:r>
      <w:r w:rsidR="006B388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с подписью и печатью </w:t>
      </w:r>
      <w:r w:rsid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>в отсканированном виде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поз</w:t>
      </w:r>
      <w:r w:rsidR="006B388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D88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февраля </w:t>
      </w:r>
      <w:r w:rsidR="00431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5437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Конкурсные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занявшие  I, II, III место на районном этапе конкурса направляются на областной этап. </w:t>
      </w:r>
    </w:p>
    <w:p w:rsidR="008B5437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 w:rsidR="008B5437" w:rsidRDefault="005C75DF">
      <w:pPr>
        <w:shd w:val="clear" w:color="auto" w:fill="FFFFFF"/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Солист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индивидуальные  исполнители):</w:t>
      </w:r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вокалисты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– народное пение (частушки, страдания, припевки, куплеты, песни литературного происхождения, песни периода различных исторических эпох и событий, самодеятельные песни, колыбельные песни);</w:t>
      </w:r>
      <w:proofErr w:type="gramEnd"/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сказители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(исполнение сказок, былин, пословиц, поговорок, загадок,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афоризмов и пр.);</w:t>
      </w:r>
      <w:proofErr w:type="gramEnd"/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исследователи народной культуры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(авторы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исследовательских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работы в области этнографии, краеведения);</w:t>
      </w:r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юные мастера декоративно-прикладного творчества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(традиционные народные игрушки, авторские и сюжетные игрушки); </w:t>
      </w:r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инструменталисты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- исполнители на музыкальных инструментах   народов России;</w:t>
      </w:r>
    </w:p>
    <w:p w:rsidR="008B5437" w:rsidRDefault="005C75DF">
      <w:pPr>
        <w:shd w:val="clear" w:color="auto" w:fill="FFFFFF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Коллективы:</w:t>
      </w:r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фольклорные коллективы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(календарные обряды, массовые песни, народные игры, ряженье, сценки и интермедии, народная драма, кукольный театр, вертеп);</w:t>
      </w:r>
      <w:proofErr w:type="gramEnd"/>
    </w:p>
    <w:p w:rsidR="008B5437" w:rsidRDefault="008B54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5.Требования к предъявляемым работам</w:t>
      </w:r>
    </w:p>
    <w:p w:rsidR="008B5437" w:rsidRDefault="005C75DF">
      <w:pPr>
        <w:widowControl w:val="0"/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вокалисты, сказители,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исследователи народной культуры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представляют программу продолжительностью до 10-15 минут, используя разнохарактерные произведения (песенные, игровые, театрального фольклора и др.), основанные на региональном, традиционном, стилизованном, современном  материале.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фольклорные коллективы </w:t>
      </w:r>
      <w:r>
        <w:rPr>
          <w:rFonts w:ascii="Times New Roman" w:hAnsi="Times New Roman" w:cs="Times New Roman"/>
          <w:spacing w:val="-5"/>
          <w:sz w:val="24"/>
          <w:szCs w:val="24"/>
        </w:rPr>
        <w:t>представляют программу продолжительностью до 20 минут, состоящую из образцов старинного и современного песенного, игрового и танцевального фольклора.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юные мастера декоративно-прикладного творчества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(в области декоративно-прикладного искусства)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представление работ состоит из двух частей: </w:t>
      </w: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практической и теоретической.</w:t>
      </w:r>
    </w:p>
    <w:p w:rsidR="008B5437" w:rsidRDefault="005C75DF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8B5437" w:rsidRDefault="005C75DF" w:rsidP="00431D88">
      <w:pPr>
        <w:spacing w:line="240" w:lineRule="auto"/>
        <w:ind w:firstLineChars="400" w:firstLine="9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– участник представляет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2-3 изделия</w:t>
      </w:r>
      <w:r>
        <w:rPr>
          <w:rFonts w:ascii="Times New Roman" w:hAnsi="Times New Roman" w:cs="Times New Roman"/>
          <w:sz w:val="24"/>
          <w:szCs w:val="24"/>
        </w:rPr>
        <w:t xml:space="preserve"> (традиционные народные игрушки, авторские и сюжетные игрушки, изделия народных промыслов России).                                                                                       </w:t>
      </w:r>
    </w:p>
    <w:p w:rsidR="008B5437" w:rsidRDefault="005C7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 w:rsidR="008B5437" w:rsidRDefault="005C75DF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содержать информационный материал: об истории происхождения данного вида творчества, ремесла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промысла  и практической значимости изделия; </w:t>
      </w:r>
    </w:p>
    <w:p w:rsidR="008B5437" w:rsidRDefault="005C75DF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практическая значимость изделия, историческая справка, выводы, используемая литература).</w:t>
      </w:r>
      <w:proofErr w:type="gramEnd"/>
    </w:p>
    <w:p w:rsidR="008B5437" w:rsidRDefault="005C75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</w:t>
      </w:r>
      <w:proofErr w:type="gramEnd"/>
    </w:p>
    <w:p w:rsidR="008B5437" w:rsidRDefault="005C75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часть работы не должна превышать 5 печатных страниц. Приложение – не более 5 страниц. 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Каждая конкурсная работа сопровождается этикеткой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Конкурсные творческие работы на бумажном носителе отправляются в формате А</w:t>
      </w: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шрифт –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объемом не превышающим 2,5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 w:rsidR="008B5437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 w:rsidR="008B5437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 w:rsidR="008B5437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 w:rsidR="008B6FBA" w:rsidRPr="000A4078" w:rsidRDefault="008B6FBA" w:rsidP="008B6FBA">
      <w:pPr>
        <w:numPr>
          <w:ilvl w:val="1"/>
          <w:numId w:val="5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0" w:firstLine="53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</w:pPr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 xml:space="preserve">В </w:t>
      </w:r>
      <w:r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 xml:space="preserve"> конкурсных </w:t>
      </w:r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 xml:space="preserve">материалах должны отсутствовать факты: оскорбляющие чувства верующих разных религий и </w:t>
      </w:r>
      <w:proofErr w:type="spellStart"/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>конфессий</w:t>
      </w:r>
      <w:proofErr w:type="spellEnd"/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>; жестокости и насилия; рекламирующие и пропагандирующие наркотики, алкоголь, курение и другие человеческие пороки.</w:t>
      </w:r>
    </w:p>
    <w:p w:rsidR="008B6FBA" w:rsidRDefault="008B6FBA" w:rsidP="008B6FBA">
      <w:pPr>
        <w:shd w:val="clear" w:color="auto" w:fill="FFFFFF"/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B5437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B5437" w:rsidRDefault="008B5437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Default="008B5437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Default="005C75DF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br w:type="page"/>
      </w:r>
      <w:r>
        <w:rPr>
          <w:rFonts w:ascii="Times New Roman" w:hAnsi="Times New Roman" w:cs="Times New Roman"/>
          <w:spacing w:val="-2"/>
        </w:rPr>
        <w:lastRenderedPageBreak/>
        <w:t>Приложение 1</w:t>
      </w:r>
    </w:p>
    <w:p w:rsidR="008B5437" w:rsidRDefault="005C75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8B5437" w:rsidRDefault="005C75DF">
      <w:pPr>
        <w:tabs>
          <w:tab w:val="left" w:pos="32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в региональном этапе Всероссийского фольклорного конкурса                          </w:t>
      </w:r>
      <w:r w:rsidR="008B6FBA">
        <w:rPr>
          <w:rFonts w:ascii="Times New Roman" w:hAnsi="Times New Roman" w:cs="Times New Roman"/>
          <w:b/>
        </w:rPr>
        <w:t xml:space="preserve">           «Живая традиция – 2020</w:t>
      </w:r>
      <w:r>
        <w:rPr>
          <w:rFonts w:ascii="Times New Roman" w:hAnsi="Times New Roman" w:cs="Times New Roman"/>
          <w:b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4678"/>
      </w:tblGrid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номинации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конкурсной работы, краткое описание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участника</w:t>
            </w:r>
          </w:p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индексом)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437" w:rsidRDefault="008B5437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Pr="00012EE2" w:rsidRDefault="008B6FBA" w:rsidP="008B6FBA">
      <w:pPr>
        <w:shd w:val="clear" w:color="auto" w:fill="FFFFFF"/>
        <w:spacing w:after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*</w:t>
      </w:r>
      <w:r w:rsidRPr="00012EE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Заявки предоставляются </w:t>
      </w:r>
      <w:r w:rsidRPr="00012EE2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>только в печатном виде</w:t>
      </w:r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со следующими требованиями: текстовый редактор </w:t>
      </w:r>
      <w:proofErr w:type="spellStart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Word</w:t>
      </w:r>
      <w:proofErr w:type="spellEnd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– 97-2007 (шрифт «</w:t>
      </w:r>
      <w:proofErr w:type="spellStart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Times</w:t>
      </w:r>
      <w:proofErr w:type="spellEnd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New</w:t>
      </w:r>
      <w:proofErr w:type="spellEnd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Roman</w:t>
      </w:r>
      <w:proofErr w:type="spellEnd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», кегль № 11, междустрочный интервал – 1,0). </w:t>
      </w: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5437" w:rsidRDefault="005C75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Согласие учащегося – участника  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регионального этапа Всероссийского фольклорного конкурса </w:t>
      </w:r>
    </w:p>
    <w:p w:rsidR="008B5437" w:rsidRDefault="008B6FBA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«Живая традиция – 2020</w:t>
      </w:r>
      <w:r w:rsidR="005C75DF">
        <w:rPr>
          <w:rStyle w:val="a7"/>
          <w:sz w:val="22"/>
          <w:szCs w:val="22"/>
        </w:rPr>
        <w:t>»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ab/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lastRenderedPageBreak/>
        <w:t>на обработку персональных данных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5C75DF">
      <w:pPr>
        <w:pStyle w:val="a5"/>
        <w:ind w:firstLine="540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Я, ______________________________________________________________________,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ФИО (законного представителя)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proofErr w:type="gramStart"/>
      <w:r>
        <w:rPr>
          <w:rStyle w:val="a7"/>
          <w:b w:val="0"/>
          <w:sz w:val="22"/>
          <w:szCs w:val="22"/>
        </w:rPr>
        <w:t>проживающий</w:t>
      </w:r>
      <w:proofErr w:type="gramEnd"/>
      <w:r>
        <w:rPr>
          <w:rStyle w:val="a7"/>
          <w:b w:val="0"/>
          <w:sz w:val="22"/>
          <w:szCs w:val="22"/>
        </w:rPr>
        <w:t xml:space="preserve"> по адресу ________________________________________________________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паспорт серия _________ </w:t>
      </w:r>
      <w:proofErr w:type="spellStart"/>
      <w:r>
        <w:rPr>
          <w:rStyle w:val="a7"/>
          <w:b w:val="0"/>
          <w:sz w:val="22"/>
          <w:szCs w:val="22"/>
        </w:rPr>
        <w:t>номер__________</w:t>
      </w:r>
      <w:proofErr w:type="spellEnd"/>
      <w:r>
        <w:rPr>
          <w:rStyle w:val="a7"/>
          <w:b w:val="0"/>
          <w:sz w:val="22"/>
          <w:szCs w:val="22"/>
        </w:rPr>
        <w:t>, выдан: 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tabs>
          <w:tab w:val="left" w:pos="3255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</w:t>
      </w:r>
      <w:r w:rsidR="008B6FBA">
        <w:rPr>
          <w:rFonts w:ascii="Times New Roman" w:hAnsi="Times New Roman" w:cs="Times New Roman"/>
          <w:b/>
        </w:rPr>
        <w:t>о конкурса «Живая традиция – 2020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a7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 w:rsidR="008B5437" w:rsidRDefault="005C75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Положением о проведении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 конкурса «Ж</w:t>
      </w:r>
      <w:r w:rsidR="008B6FBA">
        <w:rPr>
          <w:rFonts w:ascii="Times New Roman" w:hAnsi="Times New Roman" w:cs="Times New Roman"/>
          <w:b/>
        </w:rPr>
        <w:t>ивая традиция – 2020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утверждённым приказом</w:t>
      </w:r>
      <w:r>
        <w:rPr>
          <w:rStyle w:val="a7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a7"/>
          <w:rFonts w:ascii="Times New Roman" w:hAnsi="Times New Roman"/>
          <w:b w:val="0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</w:rPr>
        <w:t xml:space="preserve">от </w:t>
      </w:r>
      <w:r w:rsidR="008B6FBA">
        <w:rPr>
          <w:rFonts w:ascii="Times New Roman" w:hAnsi="Times New Roman" w:cs="Times New Roman"/>
          <w:b/>
        </w:rPr>
        <w:t xml:space="preserve">10.01.2020   </w:t>
      </w:r>
      <w:r>
        <w:rPr>
          <w:rFonts w:ascii="Times New Roman" w:hAnsi="Times New Roman" w:cs="Times New Roman"/>
          <w:b/>
        </w:rPr>
        <w:t xml:space="preserve">№   </w:t>
      </w:r>
      <w:r w:rsidR="008B6FBA">
        <w:rPr>
          <w:rFonts w:ascii="Times New Roman" w:hAnsi="Times New Roman" w:cs="Times New Roman"/>
          <w:b/>
        </w:rPr>
        <w:t>2</w:t>
      </w:r>
      <w:proofErr w:type="gramStart"/>
      <w:r>
        <w:rPr>
          <w:rFonts w:ascii="Times New Roman" w:hAnsi="Times New Roman" w:cs="Times New Roman"/>
          <w:b/>
        </w:rPr>
        <w:t xml:space="preserve">  ;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pStyle w:val="a5"/>
        <w:ind w:firstLine="567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</w:t>
      </w:r>
      <w:r w:rsidR="008B6FBA">
        <w:rPr>
          <w:b/>
          <w:sz w:val="22"/>
          <w:szCs w:val="22"/>
        </w:rPr>
        <w:t>о конкурса «Живая традиция – 2020</w:t>
      </w:r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 </w:t>
      </w:r>
      <w:r>
        <w:rPr>
          <w:rStyle w:val="a7"/>
          <w:b w:val="0"/>
          <w:sz w:val="22"/>
          <w:szCs w:val="22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8B5437" w:rsidRDefault="005C75DF">
      <w:pPr>
        <w:tabs>
          <w:tab w:val="left" w:pos="142"/>
        </w:tabs>
        <w:spacing w:after="0"/>
        <w:ind w:firstLine="567"/>
        <w:contextualSpacing/>
        <w:jc w:val="both"/>
        <w:rPr>
          <w:rStyle w:val="a7"/>
          <w:rFonts w:ascii="Times New Roman" w:hAnsi="Times New Roman"/>
        </w:rPr>
      </w:pPr>
      <w:proofErr w:type="gramStart"/>
      <w:r>
        <w:rPr>
          <w:rStyle w:val="a7"/>
          <w:rFonts w:ascii="Times New Roman" w:eastAsia="Albany AMT" w:hAnsi="Times New Roman"/>
          <w:b w:val="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</w:rPr>
        <w:t>), пересылку по электронной почте, обезличивание, блокирование, публикацию в сети «Интернет».</w:t>
      </w:r>
      <w:proofErr w:type="gramEnd"/>
      <w:r>
        <w:rPr>
          <w:rFonts w:ascii="Times New Roman" w:hAnsi="Times New Roman" w:cs="Times New Roman"/>
        </w:rPr>
        <w:t xml:space="preserve">           </w:t>
      </w:r>
      <w:r>
        <w:rPr>
          <w:rStyle w:val="a7"/>
          <w:rFonts w:ascii="Times New Roman" w:hAnsi="Times New Roman"/>
          <w:b w:val="0"/>
        </w:rPr>
        <w:t xml:space="preserve">Настоящим я даю согласие на обработку следующих моих персональных данных: </w:t>
      </w:r>
    </w:p>
    <w:p w:rsidR="008B5437" w:rsidRDefault="005C75DF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</w:rPr>
        <w:t xml:space="preserve">регионального этапа Всероссийского фольклорного конкурса «Живая традиция – 2020» </w:t>
      </w: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  <w:proofErr w:type="gramEnd"/>
    </w:p>
    <w:p w:rsidR="008B5437" w:rsidRDefault="005C75DF">
      <w:pPr>
        <w:pStyle w:val="a5"/>
        <w:ind w:firstLine="540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a7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proofErr w:type="gramStart"/>
      <w:r>
        <w:rPr>
          <w:rStyle w:val="a7"/>
          <w:b w:val="0"/>
          <w:sz w:val="22"/>
          <w:szCs w:val="22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2"/>
          <w:szCs w:val="22"/>
        </w:rPr>
        <w:t xml:space="preserve">результат участия в </w:t>
      </w:r>
      <w:r>
        <w:rPr>
          <w:b/>
          <w:sz w:val="22"/>
          <w:szCs w:val="22"/>
        </w:rPr>
        <w:t xml:space="preserve">региональном этапе Всероссийского фольклорного конкурса «Живая традиция – 2020» </w:t>
      </w:r>
      <w:r>
        <w:rPr>
          <w:rStyle w:val="a7"/>
          <w:b w:val="0"/>
          <w:sz w:val="22"/>
          <w:szCs w:val="22"/>
        </w:rPr>
        <w:t>могут быть размещены в сети «Интернет».</w:t>
      </w:r>
      <w:proofErr w:type="gramEnd"/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Согласие на обработку моих персональных данных  действует </w:t>
      </w:r>
      <w:proofErr w:type="gramStart"/>
      <w:r>
        <w:rPr>
          <w:rStyle w:val="a7"/>
          <w:b w:val="0"/>
          <w:sz w:val="22"/>
          <w:szCs w:val="22"/>
        </w:rPr>
        <w:t>с даты</w:t>
      </w:r>
      <w:proofErr w:type="gramEnd"/>
      <w:r>
        <w:rPr>
          <w:rStyle w:val="a7"/>
          <w:b w:val="0"/>
          <w:sz w:val="22"/>
          <w:szCs w:val="22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Style w:val="a7"/>
          <w:b w:val="0"/>
          <w:sz w:val="22"/>
          <w:szCs w:val="22"/>
        </w:rPr>
        <w:t>отозвать</w:t>
      </w:r>
      <w:proofErr w:type="gramEnd"/>
      <w:r>
        <w:rPr>
          <w:rStyle w:val="a7"/>
          <w:b w:val="0"/>
          <w:sz w:val="22"/>
          <w:szCs w:val="22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>региональном этапе Всероссийского фольклорного конкурса «Живая традиция – 2020»</w:t>
      </w:r>
      <w:r>
        <w:rPr>
          <w:rStyle w:val="a7"/>
          <w:b w:val="0"/>
          <w:sz w:val="22"/>
          <w:szCs w:val="22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8B5437" w:rsidRDefault="005C75DF">
      <w:pPr>
        <w:pStyle w:val="a5"/>
        <w:ind w:firstLine="540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подтверждаю, что, давая настоящее согласие, я действую по своей воле.</w:t>
      </w:r>
    </w:p>
    <w:p w:rsidR="008B5437" w:rsidRDefault="008B5437">
      <w:pPr>
        <w:pStyle w:val="a5"/>
        <w:ind w:firstLine="540"/>
        <w:contextualSpacing/>
        <w:rPr>
          <w:rStyle w:val="a7"/>
          <w:b w:val="0"/>
          <w:sz w:val="22"/>
          <w:szCs w:val="22"/>
        </w:rPr>
      </w:pPr>
    </w:p>
    <w:p w:rsidR="008B5437" w:rsidRDefault="008B5437">
      <w:pPr>
        <w:pStyle w:val="a5"/>
        <w:ind w:firstLine="540"/>
        <w:contextualSpacing/>
        <w:rPr>
          <w:rStyle w:val="a7"/>
          <w:b w:val="0"/>
          <w:sz w:val="22"/>
          <w:szCs w:val="22"/>
        </w:rPr>
      </w:pPr>
    </w:p>
    <w:tbl>
      <w:tblPr>
        <w:tblW w:w="9369" w:type="dxa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8B5437">
        <w:tc>
          <w:tcPr>
            <w:tcW w:w="3936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 xml:space="preserve">«___»_________ 2020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8B5437">
        <w:tc>
          <w:tcPr>
            <w:tcW w:w="3936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Расшифровка</w:t>
            </w:r>
          </w:p>
        </w:tc>
      </w:tr>
    </w:tbl>
    <w:p w:rsidR="008B5437" w:rsidRDefault="005C75DF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Заполняют лица достигшие возраста 18 лет.</w:t>
      </w:r>
    </w:p>
    <w:p w:rsidR="008B5437" w:rsidRDefault="008B5437">
      <w:pPr>
        <w:pStyle w:val="a5"/>
        <w:outlineLvl w:val="0"/>
        <w:rPr>
          <w:rStyle w:val="a7"/>
          <w:sz w:val="22"/>
          <w:szCs w:val="22"/>
        </w:rPr>
      </w:pP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Согласие родителя (законного представителя) участника 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регионального этапа Всероссийского фольклорного конкурса 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«Живая традиция – 2020»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ab/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на обработку персональных данных своего ребенка (подопечного) 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5C75DF">
      <w:pPr>
        <w:pStyle w:val="a5"/>
        <w:ind w:firstLine="540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Я, ______________________________________________________________________,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ФИО родителя (законного представителя)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proofErr w:type="gramStart"/>
      <w:r>
        <w:rPr>
          <w:rStyle w:val="a7"/>
          <w:b w:val="0"/>
          <w:sz w:val="22"/>
          <w:szCs w:val="22"/>
        </w:rPr>
        <w:t>проживающий</w:t>
      </w:r>
      <w:proofErr w:type="gramEnd"/>
      <w:r>
        <w:rPr>
          <w:rStyle w:val="a7"/>
          <w:b w:val="0"/>
          <w:sz w:val="22"/>
          <w:szCs w:val="22"/>
        </w:rPr>
        <w:t xml:space="preserve"> по адресу ________________________________________________________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паспорт серия _________ </w:t>
      </w:r>
      <w:proofErr w:type="spellStart"/>
      <w:r>
        <w:rPr>
          <w:rStyle w:val="a7"/>
          <w:b w:val="0"/>
          <w:sz w:val="22"/>
          <w:szCs w:val="22"/>
        </w:rPr>
        <w:t>номер__________</w:t>
      </w:r>
      <w:proofErr w:type="spellEnd"/>
      <w:r>
        <w:rPr>
          <w:rStyle w:val="a7"/>
          <w:b w:val="0"/>
          <w:sz w:val="22"/>
          <w:szCs w:val="22"/>
        </w:rPr>
        <w:t>, выдан: 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на основании _________________________________________________________________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реквизиты доверенности или иного подтверждающего документа — для не родителей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B5437" w:rsidRDefault="005C75DF">
      <w:pPr>
        <w:pStyle w:val="a5"/>
        <w:ind w:left="2832" w:firstLine="708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Фамилия, имя и отчество ребенка (подопечного)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proofErr w:type="gramStart"/>
      <w:r>
        <w:rPr>
          <w:rStyle w:val="a7"/>
          <w:b w:val="0"/>
          <w:sz w:val="22"/>
          <w:szCs w:val="22"/>
        </w:rPr>
        <w:t>проживающего</w:t>
      </w:r>
      <w:proofErr w:type="gramEnd"/>
      <w:r>
        <w:rPr>
          <w:rStyle w:val="a7"/>
          <w:b w:val="0"/>
          <w:sz w:val="22"/>
          <w:szCs w:val="22"/>
        </w:rPr>
        <w:t xml:space="preserve"> по адресу 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паспорт (свидетельство о рождении) серия _________ </w:t>
      </w:r>
      <w:proofErr w:type="spellStart"/>
      <w:r>
        <w:rPr>
          <w:rStyle w:val="a7"/>
          <w:b w:val="0"/>
          <w:sz w:val="22"/>
          <w:szCs w:val="22"/>
        </w:rPr>
        <w:t>номер__________</w:t>
      </w:r>
      <w:proofErr w:type="spellEnd"/>
      <w:r>
        <w:rPr>
          <w:rStyle w:val="a7"/>
          <w:b w:val="0"/>
          <w:sz w:val="22"/>
          <w:szCs w:val="22"/>
        </w:rPr>
        <w:t>, выдан: 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</w:rPr>
        <w:t xml:space="preserve">регионального этапа Всероссийского фольклорного конкурса «Живая традиция – 2020» </w:t>
      </w:r>
      <w:r>
        <w:rPr>
          <w:rStyle w:val="a7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 w:rsidR="008B5437" w:rsidRDefault="005C75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</w:rPr>
        <w:t xml:space="preserve">регионального этапа Всероссийского фольклорного конкурса «Живая традиция – 2020»,  </w:t>
      </w:r>
      <w:r>
        <w:rPr>
          <w:rFonts w:ascii="Times New Roman" w:hAnsi="Times New Roman" w:cs="Times New Roman"/>
        </w:rPr>
        <w:t>утверждённым приказом</w:t>
      </w:r>
      <w:r>
        <w:rPr>
          <w:rStyle w:val="a7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a7"/>
          <w:rFonts w:ascii="Times New Roman" w:hAnsi="Times New Roman"/>
          <w:b w:val="0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</w:rPr>
        <w:t>от 10</w:t>
      </w:r>
      <w:r w:rsidR="00E66E99">
        <w:rPr>
          <w:rFonts w:ascii="Times New Roman" w:hAnsi="Times New Roman" w:cs="Times New Roman"/>
          <w:b/>
        </w:rPr>
        <w:t>.01.2020</w:t>
      </w:r>
      <w:r>
        <w:rPr>
          <w:rFonts w:ascii="Times New Roman" w:hAnsi="Times New Roman" w:cs="Times New Roman"/>
          <w:b/>
        </w:rPr>
        <w:t xml:space="preserve"> №  </w:t>
      </w:r>
      <w:r w:rsidR="00E66E99">
        <w:rPr>
          <w:rFonts w:ascii="Times New Roman" w:hAnsi="Times New Roman" w:cs="Times New Roman"/>
          <w:b/>
        </w:rPr>
        <w:t>2</w:t>
      </w:r>
      <w:proofErr w:type="gramStart"/>
      <w:r>
        <w:rPr>
          <w:rFonts w:ascii="Times New Roman" w:hAnsi="Times New Roman" w:cs="Times New Roman"/>
          <w:b/>
        </w:rPr>
        <w:t xml:space="preserve">   ;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8B5437" w:rsidRDefault="005C75DF">
      <w:pPr>
        <w:pStyle w:val="a5"/>
        <w:ind w:firstLine="567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</w:t>
      </w:r>
      <w:r w:rsidR="00E66E99">
        <w:rPr>
          <w:b/>
          <w:sz w:val="22"/>
          <w:szCs w:val="22"/>
        </w:rPr>
        <w:t xml:space="preserve"> конкурса «Живая традиция – 2020</w:t>
      </w:r>
      <w:r>
        <w:rPr>
          <w:b/>
          <w:sz w:val="22"/>
          <w:szCs w:val="22"/>
        </w:rPr>
        <w:t xml:space="preserve">», </w:t>
      </w:r>
      <w:r>
        <w:rPr>
          <w:rStyle w:val="a7"/>
          <w:b w:val="0"/>
          <w:sz w:val="22"/>
          <w:szCs w:val="22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 w:rsidR="008B5437" w:rsidRDefault="005C75DF">
      <w:pPr>
        <w:pStyle w:val="a5"/>
        <w:ind w:firstLine="567"/>
        <w:jc w:val="both"/>
        <w:rPr>
          <w:rStyle w:val="a7"/>
          <w:b w:val="0"/>
          <w:bCs/>
          <w:sz w:val="24"/>
        </w:rPr>
      </w:pPr>
      <w:r>
        <w:rPr>
          <w:rStyle w:val="a7"/>
          <w:b w:val="0"/>
          <w:bCs/>
          <w:sz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</w:t>
      </w:r>
      <w:r w:rsidR="00E66E99">
        <w:rPr>
          <w:b/>
          <w:sz w:val="22"/>
          <w:szCs w:val="22"/>
        </w:rPr>
        <w:t xml:space="preserve"> конкурса «Живая традиция – 2020</w:t>
      </w:r>
      <w:r>
        <w:rPr>
          <w:b/>
          <w:sz w:val="22"/>
          <w:szCs w:val="22"/>
        </w:rPr>
        <w:t>»</w:t>
      </w:r>
      <w:r>
        <w:rPr>
          <w:rStyle w:val="a7"/>
          <w:b w:val="0"/>
          <w:bCs/>
          <w:sz w:val="24"/>
        </w:rPr>
        <w:t xml:space="preserve"> </w:t>
      </w:r>
      <w:r>
        <w:rPr>
          <w:bCs/>
          <w:sz w:val="24"/>
          <w:szCs w:val="24"/>
        </w:rPr>
        <w:t xml:space="preserve">», </w:t>
      </w:r>
      <w:r>
        <w:rPr>
          <w:rStyle w:val="a7"/>
          <w:b w:val="0"/>
          <w:bCs/>
          <w:sz w:val="24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8B5437" w:rsidRDefault="005C75DF">
      <w:pPr>
        <w:tabs>
          <w:tab w:val="left" w:pos="142"/>
        </w:tabs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proofErr w:type="gramStart"/>
      <w:r>
        <w:rPr>
          <w:rStyle w:val="a7"/>
          <w:rFonts w:ascii="Times New Roman" w:eastAsia="Albany AMT" w:hAnsi="Times New Roman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B5437" w:rsidRDefault="005C75DF">
      <w:pPr>
        <w:ind w:right="-1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</w:rPr>
        <w:t xml:space="preserve">в региональном этапе </w:t>
      </w:r>
      <w:r>
        <w:rPr>
          <w:rFonts w:ascii="Times New Roman" w:hAnsi="Times New Roman" w:cs="Times New Roman"/>
          <w:b/>
        </w:rPr>
        <w:lastRenderedPageBreak/>
        <w:t>Всероссийского фольклорного</w:t>
      </w:r>
      <w:r w:rsidR="00E66E99">
        <w:rPr>
          <w:rFonts w:ascii="Times New Roman" w:hAnsi="Times New Roman" w:cs="Times New Roman"/>
          <w:b/>
        </w:rPr>
        <w:t xml:space="preserve"> конкурса «Живая традиция – 2020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  <w:proofErr w:type="gramEnd"/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B5437" w:rsidRDefault="005C75DF">
      <w:pPr>
        <w:pStyle w:val="a5"/>
        <w:ind w:firstLine="53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a7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8B5437" w:rsidRDefault="005C75DF">
      <w:pPr>
        <w:ind w:left="540" w:right="1075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Я согласен (сна), что следующие сведения о моем ребенке (подопечном): </w:t>
      </w:r>
    </w:p>
    <w:p w:rsidR="008B5437" w:rsidRDefault="005C75DF">
      <w:pPr>
        <w:ind w:right="-1" w:firstLine="567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</w:rPr>
        <w:t>результат участия 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</w:t>
      </w:r>
      <w:r w:rsidR="00E66E99">
        <w:rPr>
          <w:rFonts w:ascii="Times New Roman" w:hAnsi="Times New Roman" w:cs="Times New Roman"/>
          <w:b/>
        </w:rPr>
        <w:t xml:space="preserve"> конкурса «Живая традиция – 2020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 </w:t>
      </w:r>
      <w:r>
        <w:rPr>
          <w:rStyle w:val="a7"/>
          <w:rFonts w:ascii="Times New Roman" w:hAnsi="Times New Roman"/>
          <w:b w:val="0"/>
        </w:rPr>
        <w:t>могут быть размещены в сети «Интернет».</w:t>
      </w:r>
    </w:p>
    <w:p w:rsidR="008B5437" w:rsidRDefault="005C75DF">
      <w:pPr>
        <w:ind w:right="-1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rStyle w:val="a7"/>
          <w:rFonts w:ascii="Times New Roman" w:hAnsi="Times New Roman"/>
          <w:b w:val="0"/>
        </w:rPr>
        <w:t>с даты</w:t>
      </w:r>
      <w:proofErr w:type="gramEnd"/>
      <w:r>
        <w:rPr>
          <w:rStyle w:val="a7"/>
          <w:rFonts w:ascii="Times New Roman" w:hAnsi="Times New Roman"/>
          <w:b w:val="0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Style w:val="a7"/>
          <w:rFonts w:ascii="Times New Roman" w:hAnsi="Times New Roman"/>
          <w:b w:val="0"/>
        </w:rPr>
        <w:t>отозвать</w:t>
      </w:r>
      <w:proofErr w:type="gramEnd"/>
      <w:r>
        <w:rPr>
          <w:rStyle w:val="a7"/>
          <w:rFonts w:ascii="Times New Roman" w:hAnsi="Times New Roman"/>
          <w:b w:val="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</w:t>
      </w:r>
      <w:r w:rsidR="00E66E99">
        <w:rPr>
          <w:rFonts w:ascii="Times New Roman" w:hAnsi="Times New Roman" w:cs="Times New Roman"/>
          <w:b/>
        </w:rPr>
        <w:t xml:space="preserve"> конкурса «Живая традиция – 2020</w:t>
      </w:r>
      <w:r>
        <w:rPr>
          <w:rFonts w:ascii="Times New Roman" w:hAnsi="Times New Roman" w:cs="Times New Roman"/>
          <w:b/>
        </w:rPr>
        <w:t>»</w:t>
      </w:r>
      <w:r>
        <w:rPr>
          <w:rStyle w:val="a7"/>
          <w:rFonts w:ascii="Times New Roman" w:hAnsi="Times New Roman"/>
          <w:b w:val="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tbl>
      <w:tblPr>
        <w:tblW w:w="9369" w:type="dxa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8B5437">
        <w:tc>
          <w:tcPr>
            <w:tcW w:w="3936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«___»_________ 20</w:t>
            </w:r>
            <w:r w:rsidR="00E66E99">
              <w:rPr>
                <w:rStyle w:val="a7"/>
                <w:b w:val="0"/>
                <w:sz w:val="22"/>
                <w:szCs w:val="22"/>
              </w:rPr>
              <w:t>20</w:t>
            </w:r>
            <w:r>
              <w:rPr>
                <w:rStyle w:val="a7"/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8B5437">
        <w:tc>
          <w:tcPr>
            <w:tcW w:w="3936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Расшифровка</w:t>
            </w:r>
          </w:p>
        </w:tc>
      </w:tr>
    </w:tbl>
    <w:p w:rsidR="008B5437" w:rsidRDefault="008B5437">
      <w:pPr>
        <w:pStyle w:val="a5"/>
        <w:rPr>
          <w:sz w:val="22"/>
          <w:szCs w:val="22"/>
        </w:rPr>
      </w:pPr>
    </w:p>
    <w:p w:rsidR="008B5437" w:rsidRDefault="008B5437">
      <w:pPr>
        <w:pStyle w:val="a5"/>
        <w:rPr>
          <w:sz w:val="22"/>
          <w:szCs w:val="22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5C75DF">
      <w:pPr>
        <w:shd w:val="clear" w:color="auto" w:fill="FFFFFF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8B5437" w:rsidSect="008B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bany AMT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47A41366"/>
    <w:multiLevelType w:val="multilevel"/>
    <w:tmpl w:val="47A41366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5">
    <w:nsid w:val="6D896714"/>
    <w:multiLevelType w:val="multilevel"/>
    <w:tmpl w:val="6D896714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6">
    <w:nsid w:val="71E660C8"/>
    <w:multiLevelType w:val="multilevel"/>
    <w:tmpl w:val="71E660C8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20"/>
    <w:rsid w:val="000347C3"/>
    <w:rsid w:val="00173A8E"/>
    <w:rsid w:val="001C0678"/>
    <w:rsid w:val="002A7DA4"/>
    <w:rsid w:val="002B5263"/>
    <w:rsid w:val="00431D88"/>
    <w:rsid w:val="00570535"/>
    <w:rsid w:val="005B5F12"/>
    <w:rsid w:val="005C75DF"/>
    <w:rsid w:val="005E0670"/>
    <w:rsid w:val="006B3882"/>
    <w:rsid w:val="006E0B20"/>
    <w:rsid w:val="007429F8"/>
    <w:rsid w:val="008B5437"/>
    <w:rsid w:val="008B6FBA"/>
    <w:rsid w:val="00931AEE"/>
    <w:rsid w:val="009A358F"/>
    <w:rsid w:val="00AE2196"/>
    <w:rsid w:val="00AE25CA"/>
    <w:rsid w:val="00C24AB3"/>
    <w:rsid w:val="00D20B3E"/>
    <w:rsid w:val="00D663A7"/>
    <w:rsid w:val="00D733A7"/>
    <w:rsid w:val="00D95E25"/>
    <w:rsid w:val="00E66E99"/>
    <w:rsid w:val="00F51E66"/>
    <w:rsid w:val="00FD5A91"/>
    <w:rsid w:val="4F1A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37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B5437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B54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8B5437"/>
    <w:rPr>
      <w:rFonts w:cs="Times New Roman"/>
      <w:b/>
    </w:rPr>
  </w:style>
  <w:style w:type="character" w:customStyle="1" w:styleId="a6">
    <w:name w:val="Основной текст Знак"/>
    <w:basedOn w:val="a0"/>
    <w:link w:val="a5"/>
    <w:rsid w:val="008B543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B54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15</cp:revision>
  <cp:lastPrinted>2019-02-05T11:56:00Z</cp:lastPrinted>
  <dcterms:created xsi:type="dcterms:W3CDTF">2017-01-09T10:02:00Z</dcterms:created>
  <dcterms:modified xsi:type="dcterms:W3CDTF">2020-01-14T12:48:00Z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