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5161" w14:textId="77777777" w:rsidR="003129B7" w:rsidRDefault="00551EC8">
      <w:pPr>
        <w:jc w:val="both"/>
        <w:rPr>
          <w:sz w:val="28"/>
          <w:szCs w:val="28"/>
        </w:rPr>
      </w:pPr>
      <w:bookmarkStart w:id="0" w:name="_Hlk82528159"/>
      <w:bookmarkEnd w:id="0"/>
      <w:r>
        <w:t xml:space="preserve">                                                                                        </w:t>
      </w:r>
      <w:r>
        <w:rPr>
          <w:sz w:val="28"/>
          <w:szCs w:val="28"/>
        </w:rPr>
        <w:t>«УТВЕРЖДАЮ»</w:t>
      </w:r>
    </w:p>
    <w:p w14:paraId="73D0E85A" w14:textId="77777777" w:rsidR="003129B7" w:rsidRDefault="00551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Начальник отдела      образования </w:t>
      </w:r>
    </w:p>
    <w:p w14:paraId="306EB70A" w14:textId="77777777" w:rsidR="003129B7" w:rsidRDefault="00551EC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__________      </w:t>
      </w:r>
      <w:r>
        <w:rPr>
          <w:sz w:val="28"/>
          <w:szCs w:val="28"/>
        </w:rPr>
        <w:t>А.Ю. Васильева</w:t>
      </w:r>
    </w:p>
    <w:p w14:paraId="2270B54E" w14:textId="77777777" w:rsidR="003129B7" w:rsidRDefault="00551EC8">
      <w:pPr>
        <w:jc w:val="both"/>
      </w:pPr>
      <w:r>
        <w:tab/>
      </w:r>
    </w:p>
    <w:p w14:paraId="58E82D6D" w14:textId="77777777" w:rsidR="003129B7" w:rsidRDefault="003129B7"/>
    <w:p w14:paraId="5E23A25C" w14:textId="77777777" w:rsidR="003129B7" w:rsidRDefault="00551EC8">
      <w:pPr>
        <w:pStyle w:val="1"/>
        <w:spacing w:before="0" w:after="0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</w:p>
    <w:p w14:paraId="1818959E" w14:textId="77777777" w:rsidR="003129B7" w:rsidRDefault="00551EC8">
      <w:pPr>
        <w:pStyle w:val="1"/>
        <w:spacing w:before="0"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районном </w:t>
      </w:r>
      <w:r>
        <w:rPr>
          <w:rFonts w:cs="Times New Roman"/>
          <w:spacing w:val="2"/>
          <w:szCs w:val="28"/>
        </w:rPr>
        <w:t>конкурсе «Охрана труда глазами детей»</w:t>
      </w:r>
    </w:p>
    <w:p w14:paraId="02307AFC" w14:textId="77777777" w:rsidR="003129B7" w:rsidRDefault="00551EC8">
      <w:pPr>
        <w:ind w:firstLine="709"/>
        <w:jc w:val="center"/>
        <w:rPr>
          <w:b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1. Общие положения</w:t>
      </w:r>
    </w:p>
    <w:p w14:paraId="18EACBF3" w14:textId="77777777" w:rsidR="003129B7" w:rsidRDefault="00551EC8">
      <w:pPr>
        <w:spacing w:afterLines="5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и условия проведения районного конкурса «Охрана труда глазами детей» (далее - Конкурс). </w:t>
      </w:r>
    </w:p>
    <w:p w14:paraId="029ED7D0" w14:textId="77777777" w:rsidR="003129B7" w:rsidRDefault="00551EC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 </w:t>
      </w:r>
      <w:r>
        <w:rPr>
          <w:b/>
          <w:sz w:val="28"/>
          <w:szCs w:val="28"/>
        </w:rPr>
        <w:t xml:space="preserve">Цель и задачи Конкурса: </w:t>
      </w:r>
    </w:p>
    <w:p w14:paraId="22CA0953" w14:textId="77777777" w:rsidR="003129B7" w:rsidRDefault="00551EC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привлечение внимания к вопросу безопасности труда; </w:t>
      </w:r>
    </w:p>
    <w:p w14:paraId="3BD488ED" w14:textId="77777777" w:rsidR="003129B7" w:rsidRDefault="00551E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подрастающего поколения   понимания значимости безопасности труда, сохранения жизни и здоровья работников в процессе трудовой деятельности; </w:t>
      </w:r>
    </w:p>
    <w:p w14:paraId="6395B96C" w14:textId="77777777" w:rsidR="003129B7" w:rsidRDefault="00551E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внимания общественности к проблемам производственного травматизма и его профилактики; </w:t>
      </w:r>
    </w:p>
    <w:p w14:paraId="01F74F76" w14:textId="77777777" w:rsidR="003129B7" w:rsidRDefault="00551EC8">
      <w:pPr>
        <w:tabs>
          <w:tab w:val="left" w:pos="0"/>
        </w:tabs>
        <w:spacing w:afterLines="5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детей отношения нетерпимости к нарушениям требований трудового законодательства через творческую деятельность. </w:t>
      </w:r>
    </w:p>
    <w:p w14:paraId="07B01293" w14:textId="77777777" w:rsidR="003129B7" w:rsidRDefault="00551EC8">
      <w:pPr>
        <w:spacing w:afterLines="100" w:after="240"/>
        <w:jc w:val="both"/>
        <w:rPr>
          <w:sz w:val="28"/>
          <w:szCs w:val="28"/>
        </w:rPr>
      </w:pPr>
      <w:r>
        <w:rPr>
          <w:sz w:val="28"/>
          <w:szCs w:val="28"/>
        </w:rPr>
        <w:t>1.3. Общее руководство Конкурсом осуществляет оргкомитет (с правами жюри), созданный МБУ ДО ЦРТДЮ. Оргкомитет утверждает условия и порядок проведения Конкурса, устанавливает требования к работам и критерии их оценки, готовит информационный материал о проведении и приказ об итогах.</w:t>
      </w:r>
    </w:p>
    <w:p w14:paraId="08C5476F" w14:textId="77777777" w:rsidR="003129B7" w:rsidRDefault="00551EC8">
      <w:pPr>
        <w:spacing w:afterLines="5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Участники Конкурса</w:t>
      </w:r>
    </w:p>
    <w:p w14:paraId="13521002" w14:textId="77777777" w:rsidR="003129B7" w:rsidRDefault="00551EC8">
      <w:pPr>
        <w:spacing w:afterLines="50" w:after="120"/>
        <w:jc w:val="both"/>
        <w:rPr>
          <w:sz w:val="28"/>
          <w:szCs w:val="28"/>
        </w:rPr>
      </w:pPr>
      <w:r>
        <w:rPr>
          <w:sz w:val="28"/>
          <w:szCs w:val="28"/>
        </w:rPr>
        <w:t>2.1. Конкурс проводится среди учащихся 1-11 классов общеобразовательных учреждений и учреждений дополнительного образования Грязинского муниципального района.</w:t>
      </w:r>
    </w:p>
    <w:p w14:paraId="4E3CEB21" w14:textId="77777777" w:rsidR="003129B7" w:rsidRDefault="00551EC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Конкурс проводится среди следующих возрастных групп учащихся:</w:t>
      </w:r>
    </w:p>
    <w:p w14:paraId="12153219" w14:textId="77777777" w:rsidR="003129B7" w:rsidRDefault="00551EC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- 1-я группа</w:t>
      </w:r>
      <w:r>
        <w:rPr>
          <w:sz w:val="28"/>
          <w:szCs w:val="28"/>
        </w:rPr>
        <w:t>: учащиеся 1 - 4 классов;</w:t>
      </w:r>
    </w:p>
    <w:p w14:paraId="522FAC24" w14:textId="77777777" w:rsidR="003129B7" w:rsidRDefault="00551EC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- 2-я группа:</w:t>
      </w:r>
      <w:r>
        <w:rPr>
          <w:sz w:val="28"/>
          <w:szCs w:val="28"/>
        </w:rPr>
        <w:t xml:space="preserve"> учащиеся 5 - 9 классов;</w:t>
      </w:r>
    </w:p>
    <w:p w14:paraId="09EBD0BA" w14:textId="77777777" w:rsidR="003129B7" w:rsidRDefault="00551EC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- 3-я группа:</w:t>
      </w:r>
      <w:r>
        <w:rPr>
          <w:sz w:val="28"/>
          <w:szCs w:val="28"/>
        </w:rPr>
        <w:t xml:space="preserve"> учащиеся 10 - 11 классов.</w:t>
      </w:r>
    </w:p>
    <w:p w14:paraId="36B31569" w14:textId="77777777" w:rsidR="003129B7" w:rsidRDefault="003129B7">
      <w:pPr>
        <w:shd w:val="clear" w:color="auto" w:fill="FFFFFF" w:themeFill="background1"/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</w:rPr>
      </w:pPr>
    </w:p>
    <w:p w14:paraId="0F492C92" w14:textId="77777777" w:rsidR="003129B7" w:rsidRDefault="00551EC8">
      <w:pPr>
        <w:tabs>
          <w:tab w:val="left" w:pos="0"/>
        </w:tabs>
        <w:spacing w:afterLines="5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Организация, порядок и сроки проведения конкурса</w:t>
      </w:r>
    </w:p>
    <w:p w14:paraId="053FA533" w14:textId="63C0FDA3" w:rsidR="003129B7" w:rsidRDefault="00551EC8">
      <w:pPr>
        <w:spacing w:afterLines="5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 Районный Конкурс проводится </w:t>
      </w:r>
      <w:r>
        <w:rPr>
          <w:b/>
          <w:sz w:val="28"/>
          <w:szCs w:val="28"/>
        </w:rPr>
        <w:t xml:space="preserve">с </w:t>
      </w:r>
      <w:r w:rsidR="0071115E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</w:t>
      </w:r>
      <w:r w:rsidR="0071115E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 xml:space="preserve">по </w:t>
      </w:r>
      <w:r w:rsidR="0071115E">
        <w:rPr>
          <w:b/>
          <w:sz w:val="28"/>
          <w:szCs w:val="28"/>
        </w:rPr>
        <w:t>21 апреля 2023</w:t>
      </w:r>
      <w:r>
        <w:rPr>
          <w:b/>
          <w:sz w:val="28"/>
          <w:szCs w:val="28"/>
        </w:rPr>
        <w:t xml:space="preserve"> года.</w:t>
      </w:r>
    </w:p>
    <w:p w14:paraId="75B145EE" w14:textId="7DCF525E" w:rsidR="003129B7" w:rsidRDefault="00551EC8">
      <w:pPr>
        <w:spacing w:afterLines="50" w:after="1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3.2. Конкурсные материалы принимаются в МБУ ДО ЦРТДЮ (</w:t>
      </w:r>
      <w:proofErr w:type="spellStart"/>
      <w:r>
        <w:rPr>
          <w:sz w:val="28"/>
          <w:szCs w:val="28"/>
        </w:rPr>
        <w:t>г.Грязи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ул.Кр.площадь</w:t>
      </w:r>
      <w:proofErr w:type="spellEnd"/>
      <w:proofErr w:type="gramEnd"/>
      <w:r>
        <w:rPr>
          <w:sz w:val="28"/>
          <w:szCs w:val="28"/>
        </w:rPr>
        <w:t>, 35).</w:t>
      </w:r>
    </w:p>
    <w:p w14:paraId="2CD4A257" w14:textId="77777777" w:rsidR="003129B7" w:rsidRDefault="00551EC8">
      <w:pPr>
        <w:tabs>
          <w:tab w:val="left" w:pos="0"/>
        </w:tabs>
        <w:spacing w:afterLines="50" w:after="1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Конкурс принимаются рисунки (плакаты), изображающие труд людей различных профессий с применением спецодежды и других средств индивидуальной защиты, в том числе содержащие призывы работать </w:t>
      </w:r>
      <w:r>
        <w:rPr>
          <w:sz w:val="28"/>
          <w:szCs w:val="28"/>
        </w:rPr>
        <w:lastRenderedPageBreak/>
        <w:t>безопасно, а также изображающие возможные угрозы жизни и здоровью работников вследствие несоблюдения требований охраны труда.</w:t>
      </w:r>
    </w:p>
    <w:p w14:paraId="7464A637" w14:textId="77777777" w:rsidR="003129B7" w:rsidRDefault="00551EC8">
      <w:pPr>
        <w:tabs>
          <w:tab w:val="left" w:pos="0"/>
        </w:tabs>
        <w:spacing w:afterLines="5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b/>
          <w:bCs/>
          <w:sz w:val="28"/>
          <w:szCs w:val="28"/>
        </w:rPr>
        <w:t>Участник Конкурса представляет только одну конкурсную работу.</w:t>
      </w:r>
    </w:p>
    <w:p w14:paraId="5449782D" w14:textId="77777777" w:rsidR="003129B7" w:rsidRDefault="00551EC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b/>
          <w:sz w:val="28"/>
          <w:szCs w:val="28"/>
        </w:rPr>
        <w:t>Направленные на Конкурс рисунки не возвращаются, рецензии авторам не выдаются.</w:t>
      </w:r>
    </w:p>
    <w:p w14:paraId="21943B47" w14:textId="77777777" w:rsidR="003129B7" w:rsidRDefault="003129B7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14:paraId="4EB2DFF8" w14:textId="77777777" w:rsidR="003129B7" w:rsidRDefault="00551EC8">
      <w:pPr>
        <w:numPr>
          <w:ilvl w:val="0"/>
          <w:numId w:val="1"/>
        </w:numPr>
        <w:tabs>
          <w:tab w:val="left" w:pos="0"/>
        </w:tabs>
        <w:spacing w:afterLines="50" w:after="120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работам</w:t>
      </w:r>
    </w:p>
    <w:p w14:paraId="3F470A61" w14:textId="77777777" w:rsidR="003129B7" w:rsidRDefault="00551EC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Конкурсные работы:</w:t>
      </w:r>
    </w:p>
    <w:p w14:paraId="23660A8D" w14:textId="77777777" w:rsidR="003129B7" w:rsidRDefault="00551EC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должны быть выполнены в </w:t>
      </w:r>
      <w:r>
        <w:rPr>
          <w:b/>
          <w:bCs/>
          <w:sz w:val="28"/>
          <w:szCs w:val="28"/>
        </w:rPr>
        <w:t>формате А4 или А3</w:t>
      </w:r>
      <w:r>
        <w:rPr>
          <w:bCs/>
          <w:sz w:val="28"/>
          <w:szCs w:val="28"/>
        </w:rPr>
        <w:t xml:space="preserve"> </w:t>
      </w:r>
      <w:r w:rsidRPr="007D18FF">
        <w:rPr>
          <w:b/>
          <w:sz w:val="28"/>
          <w:szCs w:val="28"/>
          <w:u w:val="single"/>
        </w:rPr>
        <w:t>(не оформлять в паспарту)</w:t>
      </w:r>
      <w:r w:rsidRPr="007D18FF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без помощи родителей или педагогов;</w:t>
      </w:r>
    </w:p>
    <w:p w14:paraId="1CAF7880" w14:textId="77777777" w:rsidR="003129B7" w:rsidRDefault="00551EC8">
      <w:pPr>
        <w:tabs>
          <w:tab w:val="left" w:pos="0"/>
        </w:tabs>
        <w:spacing w:afterLines="50"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могут быть выполнены на любом материале (ватман, картон, холст и т.д.) и исполнены в любой технике рисования (масло, акварель, тушь, мелки, цветные карандаши и т.д.).</w:t>
      </w:r>
    </w:p>
    <w:p w14:paraId="7CBBADE3" w14:textId="6C643E27" w:rsidR="003327C6" w:rsidRDefault="00551EC8">
      <w:pPr>
        <w:tabs>
          <w:tab w:val="left" w:pos="0"/>
        </w:tabs>
        <w:spacing w:afterLines="5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К конкурсной работе участник конкурса должен </w:t>
      </w:r>
      <w:proofErr w:type="gramStart"/>
      <w:r w:rsidR="003327C6" w:rsidRPr="003327C6">
        <w:rPr>
          <w:sz w:val="28"/>
          <w:szCs w:val="28"/>
        </w:rPr>
        <w:t>оформить</w:t>
      </w:r>
      <w:r w:rsidR="003327C6" w:rsidRPr="003327C6">
        <w:rPr>
          <w:b/>
          <w:bCs/>
          <w:sz w:val="28"/>
          <w:szCs w:val="28"/>
        </w:rPr>
        <w:t xml:space="preserve"> </w:t>
      </w:r>
      <w:r w:rsidR="003327C6">
        <w:rPr>
          <w:b/>
          <w:bCs/>
          <w:sz w:val="28"/>
          <w:szCs w:val="28"/>
        </w:rPr>
        <w:t xml:space="preserve"> этикетку</w:t>
      </w:r>
      <w:proofErr w:type="gramEnd"/>
      <w:r w:rsidR="003327C6">
        <w:rPr>
          <w:b/>
          <w:bCs/>
          <w:sz w:val="28"/>
          <w:szCs w:val="28"/>
        </w:rPr>
        <w:t xml:space="preserve"> и</w:t>
      </w:r>
    </w:p>
    <w:p w14:paraId="1C37C91A" w14:textId="4C0E806D" w:rsidR="003327C6" w:rsidRDefault="003327C6" w:rsidP="003327C6">
      <w:pPr>
        <w:shd w:val="clear" w:color="auto" w:fill="FFFFFF"/>
        <w:tabs>
          <w:tab w:val="left" w:pos="1080"/>
        </w:tabs>
        <w:ind w:leftChars="-100" w:left="-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- заявку на участие в муниципальном этапе Конкурса (Приложение 1) на каждую работу;</w:t>
      </w:r>
    </w:p>
    <w:p w14:paraId="46795979" w14:textId="4322FBB8" w:rsidR="003327C6" w:rsidRDefault="003327C6" w:rsidP="003327C6">
      <w:pPr>
        <w:shd w:val="clear" w:color="auto" w:fill="FFFFFF"/>
        <w:tabs>
          <w:tab w:val="left" w:pos="435"/>
          <w:tab w:val="left" w:pos="1080"/>
        </w:tabs>
        <w:ind w:leftChars="-100" w:left="-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- заявку на участие в </w:t>
      </w:r>
      <w:r w:rsidR="00960446">
        <w:rPr>
          <w:b/>
          <w:bCs/>
          <w:sz w:val="28"/>
          <w:szCs w:val="28"/>
        </w:rPr>
        <w:t xml:space="preserve">областном </w:t>
      </w:r>
      <w:r>
        <w:rPr>
          <w:b/>
          <w:bCs/>
          <w:sz w:val="28"/>
          <w:szCs w:val="28"/>
        </w:rPr>
        <w:t>этапе Конкурса (Приложение 2</w:t>
      </w:r>
      <w:r w:rsidR="00960446">
        <w:rPr>
          <w:b/>
          <w:bCs/>
          <w:sz w:val="28"/>
          <w:szCs w:val="28"/>
        </w:rPr>
        <w:t>, 3</w:t>
      </w:r>
      <w:r>
        <w:rPr>
          <w:b/>
          <w:bCs/>
          <w:sz w:val="28"/>
          <w:szCs w:val="28"/>
        </w:rPr>
        <w:t>) на каждую работу.</w:t>
      </w:r>
    </w:p>
    <w:p w14:paraId="12AE7F99" w14:textId="5CB13E26" w:rsidR="003129B7" w:rsidRDefault="003129B7" w:rsidP="003327C6">
      <w:pPr>
        <w:shd w:val="clear" w:color="auto" w:fill="FFFFFF"/>
        <w:tabs>
          <w:tab w:val="left" w:pos="435"/>
          <w:tab w:val="left" w:pos="1080"/>
        </w:tabs>
        <w:ind w:leftChars="-100" w:left="-240"/>
        <w:jc w:val="both"/>
        <w:rPr>
          <w:b/>
          <w:bCs/>
          <w:sz w:val="28"/>
          <w:szCs w:val="28"/>
        </w:rPr>
      </w:pPr>
    </w:p>
    <w:p w14:paraId="4B61D3CB" w14:textId="77777777" w:rsidR="003129B7" w:rsidRDefault="00551EC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proofErr w:type="gramStart"/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Этикетка</w:t>
      </w:r>
      <w:proofErr w:type="gramEnd"/>
      <w:r>
        <w:rPr>
          <w:b/>
          <w:bCs/>
          <w:sz w:val="28"/>
          <w:szCs w:val="28"/>
        </w:rPr>
        <w:t xml:space="preserve"> конкурсной работы (размер 40 x 60 мм)</w:t>
      </w:r>
      <w:r>
        <w:rPr>
          <w:bCs/>
          <w:sz w:val="28"/>
          <w:szCs w:val="28"/>
        </w:rPr>
        <w:t xml:space="preserve"> заполняется на компьютере (шрифт 14) и содержит:</w:t>
      </w:r>
    </w:p>
    <w:p w14:paraId="0306E9F7" w14:textId="77777777" w:rsidR="003129B7" w:rsidRPr="003327C6" w:rsidRDefault="00551EC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327C6">
        <w:rPr>
          <w:b/>
          <w:sz w:val="28"/>
          <w:szCs w:val="28"/>
        </w:rPr>
        <w:t>- наименование работы;</w:t>
      </w:r>
    </w:p>
    <w:p w14:paraId="3B4A6CB1" w14:textId="77777777" w:rsidR="003129B7" w:rsidRPr="003327C6" w:rsidRDefault="00551EC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327C6">
        <w:rPr>
          <w:b/>
          <w:sz w:val="28"/>
          <w:szCs w:val="28"/>
        </w:rPr>
        <w:t>- фамилию, имя и возраст (дата рождения) автора;</w:t>
      </w:r>
    </w:p>
    <w:p w14:paraId="3138927A" w14:textId="77777777" w:rsidR="003129B7" w:rsidRPr="003327C6" w:rsidRDefault="00551EC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327C6">
        <w:rPr>
          <w:b/>
          <w:sz w:val="28"/>
          <w:szCs w:val="28"/>
        </w:rPr>
        <w:t>- наименование образовательного учреждения, класс, фамилию, имя и отчество педагога.</w:t>
      </w:r>
    </w:p>
    <w:p w14:paraId="62582A6F" w14:textId="77777777" w:rsidR="003129B7" w:rsidRPr="003327C6" w:rsidRDefault="00551EC8">
      <w:pPr>
        <w:tabs>
          <w:tab w:val="left" w:pos="0"/>
        </w:tabs>
        <w:spacing w:afterLines="50" w:after="120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</w:t>
      </w:r>
      <w:r w:rsidRPr="003327C6">
        <w:rPr>
          <w:b/>
          <w:bCs/>
          <w:sz w:val="28"/>
          <w:szCs w:val="28"/>
          <w:u w:val="single"/>
        </w:rPr>
        <w:t>Этикетка конкурсной работы прикрепляется к лицевой стороне конкурсной работы в правом нижнем углу.</w:t>
      </w:r>
    </w:p>
    <w:p w14:paraId="6B60D58A" w14:textId="77777777" w:rsidR="003129B7" w:rsidRDefault="00551EC8">
      <w:pPr>
        <w:tabs>
          <w:tab w:val="left" w:pos="0"/>
        </w:tabs>
        <w:jc w:val="both"/>
        <w:rPr>
          <w:b/>
          <w:sz w:val="28"/>
          <w:szCs w:val="28"/>
          <w:highlight w:val="yellow"/>
          <w:u w:val="single"/>
        </w:rPr>
      </w:pPr>
      <w:r>
        <w:rPr>
          <w:b/>
          <w:bCs/>
          <w:sz w:val="28"/>
          <w:szCs w:val="28"/>
        </w:rPr>
        <w:t xml:space="preserve">4.4. </w:t>
      </w:r>
      <w:r>
        <w:rPr>
          <w:b/>
          <w:sz w:val="28"/>
          <w:szCs w:val="28"/>
          <w:u w:val="single"/>
        </w:rPr>
        <w:t>Не допускается свёртывание и сгибание конкурсных работ.</w:t>
      </w:r>
    </w:p>
    <w:p w14:paraId="7CECFA94" w14:textId="77777777" w:rsidR="003129B7" w:rsidRDefault="003129B7">
      <w:pPr>
        <w:shd w:val="clear" w:color="auto" w:fill="FFFFFF"/>
        <w:spacing w:after="120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14:paraId="2A55EBE4" w14:textId="77777777" w:rsidR="003129B7" w:rsidRDefault="00551EC8">
      <w:pPr>
        <w:numPr>
          <w:ilvl w:val="0"/>
          <w:numId w:val="1"/>
        </w:numPr>
        <w:shd w:val="clear" w:color="auto" w:fill="FFFFFF"/>
        <w:spacing w:afterLines="50" w:after="120" w:line="315" w:lineRule="atLeast"/>
        <w:ind w:firstLine="709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Критерии оценивания работ</w:t>
      </w:r>
    </w:p>
    <w:p w14:paraId="3D474180" w14:textId="77777777" w:rsidR="003129B7" w:rsidRDefault="00551EC8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5.3. Конкурсные работы оцениваются по следующим критериям:</w:t>
      </w:r>
    </w:p>
    <w:p w14:paraId="71A8A3C3" w14:textId="77777777" w:rsidR="003129B7" w:rsidRDefault="00551EC8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соответствие содержания заданной теме</w:t>
      </w:r>
    </w:p>
    <w:p w14:paraId="6D9F6EFE" w14:textId="77777777" w:rsidR="003129B7" w:rsidRDefault="00551EC8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мастерство и оригинальность</w:t>
      </w:r>
    </w:p>
    <w:p w14:paraId="1871E98E" w14:textId="77777777" w:rsidR="003129B7" w:rsidRDefault="00551EC8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доступность для восприятия окружающими</w:t>
      </w:r>
    </w:p>
    <w:p w14:paraId="6519B9FC" w14:textId="77777777" w:rsidR="003129B7" w:rsidRDefault="00551EC8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колорит рисунка (плаката) и качество оформления</w:t>
      </w:r>
    </w:p>
    <w:p w14:paraId="2700EABD" w14:textId="77777777" w:rsidR="003129B7" w:rsidRDefault="00551EC8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оригинальность творческого замысла</w:t>
      </w:r>
    </w:p>
    <w:p w14:paraId="693A279B" w14:textId="77777777" w:rsidR="003129B7" w:rsidRDefault="00551EC8">
      <w:pPr>
        <w:shd w:val="clear" w:color="auto" w:fill="FFFFFF"/>
        <w:spacing w:after="120" w:line="360" w:lineRule="auto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художественный вкус</w:t>
      </w:r>
    </w:p>
    <w:p w14:paraId="6E9D22CA" w14:textId="77777777" w:rsidR="003327C6" w:rsidRDefault="003327C6">
      <w:pPr>
        <w:shd w:val="clear" w:color="auto" w:fill="FFFFFF"/>
        <w:spacing w:after="120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14:paraId="770E4211" w14:textId="57C2FE28" w:rsidR="003129B7" w:rsidRDefault="00551EC8">
      <w:pPr>
        <w:shd w:val="clear" w:color="auto" w:fill="FFFFFF"/>
        <w:spacing w:after="12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6. Подведение итогов конкурса</w:t>
      </w:r>
    </w:p>
    <w:p w14:paraId="7909816E" w14:textId="77777777" w:rsidR="003129B7" w:rsidRDefault="00551EC8">
      <w:pPr>
        <w:tabs>
          <w:tab w:val="left" w:pos="0"/>
        </w:tabs>
        <w:spacing w:afterLines="5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Конкурсная комиссия определяет победителей Конкурса в каждой возрастной группе.</w:t>
      </w:r>
    </w:p>
    <w:p w14:paraId="7CB75184" w14:textId="77777777" w:rsidR="003129B7" w:rsidRDefault="00551EC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Победители и призёры конкурса будут награждены Почётными грамотами отдела образования.</w:t>
      </w:r>
    </w:p>
    <w:p w14:paraId="1FBF3F33" w14:textId="77777777" w:rsidR="003129B7" w:rsidRDefault="00551EC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 Работы победителей районного Конкурса будут направлены на областной конкурс «Охрана труда глазами детей».</w:t>
      </w:r>
    </w:p>
    <w:p w14:paraId="06E83FF4" w14:textId="77777777" w:rsidR="003129B7" w:rsidRDefault="00551EC8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16EA1E81" w14:textId="77777777" w:rsidR="003129B7" w:rsidRDefault="003129B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14:paraId="2EA0EA72" w14:textId="47140110" w:rsidR="003129B7" w:rsidRDefault="00551EC8">
      <w:pPr>
        <w:spacing w:after="200" w:line="276" w:lineRule="auto"/>
        <w:rPr>
          <w:rFonts w:ascii="Calibri" w:hAnsi="Calibri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</w:t>
      </w:r>
    </w:p>
    <w:p w14:paraId="6E4ED800" w14:textId="336A0F97" w:rsidR="003129B7" w:rsidRDefault="003129B7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06E4E335" w14:textId="15ED2972" w:rsidR="00960446" w:rsidRDefault="00960446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130B4466" w14:textId="77777777" w:rsidR="00960446" w:rsidRPr="00960446" w:rsidRDefault="00960446" w:rsidP="00960446">
      <w:pPr>
        <w:shd w:val="clear" w:color="auto" w:fill="FFFFFF"/>
        <w:ind w:leftChars="-100" w:left="-240"/>
        <w:jc w:val="right"/>
        <w:rPr>
          <w:color w:val="000000"/>
          <w:spacing w:val="-2"/>
          <w:sz w:val="28"/>
          <w:szCs w:val="28"/>
        </w:rPr>
      </w:pPr>
      <w:r w:rsidRPr="00960446">
        <w:rPr>
          <w:color w:val="000000"/>
          <w:spacing w:val="-2"/>
          <w:sz w:val="28"/>
          <w:szCs w:val="28"/>
        </w:rPr>
        <w:t>Приложение 1</w:t>
      </w:r>
    </w:p>
    <w:p w14:paraId="324BC8E2" w14:textId="77777777" w:rsidR="00960446" w:rsidRPr="00960446" w:rsidRDefault="00960446" w:rsidP="00960446">
      <w:pPr>
        <w:shd w:val="clear" w:color="auto" w:fill="FFFFFF"/>
        <w:ind w:leftChars="-100" w:left="-240"/>
        <w:jc w:val="both"/>
        <w:rPr>
          <w:color w:val="000000"/>
          <w:spacing w:val="-2"/>
          <w:sz w:val="28"/>
          <w:szCs w:val="28"/>
        </w:rPr>
      </w:pPr>
    </w:p>
    <w:p w14:paraId="2066590D" w14:textId="77777777" w:rsidR="00960446" w:rsidRPr="00960446" w:rsidRDefault="00960446" w:rsidP="00960446">
      <w:pPr>
        <w:ind w:leftChars="-100" w:left="-240"/>
        <w:jc w:val="center"/>
        <w:rPr>
          <w:b/>
          <w:sz w:val="28"/>
          <w:szCs w:val="28"/>
        </w:rPr>
      </w:pPr>
      <w:r w:rsidRPr="00960446">
        <w:rPr>
          <w:b/>
          <w:sz w:val="28"/>
          <w:szCs w:val="28"/>
        </w:rPr>
        <w:t>Заявка</w:t>
      </w:r>
    </w:p>
    <w:p w14:paraId="1172FE20" w14:textId="77777777" w:rsidR="00960446" w:rsidRPr="00960446" w:rsidRDefault="00960446" w:rsidP="00960446">
      <w:pPr>
        <w:tabs>
          <w:tab w:val="left" w:pos="3255"/>
        </w:tabs>
        <w:ind w:leftChars="-100" w:left="-240"/>
        <w:jc w:val="center"/>
        <w:rPr>
          <w:b/>
          <w:sz w:val="28"/>
          <w:szCs w:val="28"/>
        </w:rPr>
      </w:pPr>
      <w:r w:rsidRPr="00960446">
        <w:rPr>
          <w:b/>
          <w:sz w:val="28"/>
          <w:szCs w:val="28"/>
        </w:rPr>
        <w:t>на участие в региональном этапе Всероссийского конкурса изобразительного искусства, декоративно-прикладного и технического       творчества «Палитра ремёсел – 2023»</w:t>
      </w:r>
    </w:p>
    <w:p w14:paraId="038BC029" w14:textId="77777777" w:rsidR="00960446" w:rsidRPr="00960446" w:rsidRDefault="00960446" w:rsidP="00960446">
      <w:pPr>
        <w:tabs>
          <w:tab w:val="left" w:pos="3255"/>
        </w:tabs>
        <w:ind w:leftChars="-100" w:left="-2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678"/>
      </w:tblGrid>
      <w:tr w:rsidR="00960446" w:rsidRPr="00960446" w14:paraId="2C8628B9" w14:textId="77777777" w:rsidTr="00EB2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0A8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380" w14:textId="77777777" w:rsidR="00960446" w:rsidRPr="00960446" w:rsidRDefault="00960446" w:rsidP="00960446">
            <w:pPr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Фамилия, имя, отчество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7B9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446" w:rsidRPr="00960446" w14:paraId="0BE46A10" w14:textId="77777777" w:rsidTr="00EB2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611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13E" w14:textId="77777777" w:rsidR="00960446" w:rsidRPr="00960446" w:rsidRDefault="00960446" w:rsidP="00960446">
            <w:pPr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Число, месяц, год рождения, количество полных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3EA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446" w:rsidRPr="00960446" w14:paraId="0C9EF6ED" w14:textId="77777777" w:rsidTr="00EB2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82D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150" w14:textId="77777777" w:rsidR="00960446" w:rsidRPr="00960446" w:rsidRDefault="00960446" w:rsidP="009604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12C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446" w:rsidRPr="00960446" w14:paraId="3699EF53" w14:textId="77777777" w:rsidTr="00EB2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F94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46B" w14:textId="77777777" w:rsidR="00960446" w:rsidRPr="00960446" w:rsidRDefault="00960446" w:rsidP="009604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Данные свидетельства о рождении (серия, номер)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D0A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446" w:rsidRPr="00960446" w14:paraId="71CE9CFC" w14:textId="77777777" w:rsidTr="00EB2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30F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379" w14:textId="77777777" w:rsidR="00960446" w:rsidRPr="00960446" w:rsidRDefault="00960446" w:rsidP="009604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 xml:space="preserve">Образовательная организация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773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446" w:rsidRPr="00960446" w14:paraId="1D45A704" w14:textId="77777777" w:rsidTr="00EB2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0F5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F93" w14:textId="77777777" w:rsidR="00960446" w:rsidRPr="00960446" w:rsidRDefault="00960446" w:rsidP="009604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Название номинации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990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446" w:rsidRPr="00960446" w14:paraId="7FE7F8E8" w14:textId="77777777" w:rsidTr="00EB2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5CB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F35" w14:textId="77777777" w:rsidR="00960446" w:rsidRPr="00960446" w:rsidRDefault="00960446" w:rsidP="009604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 xml:space="preserve">Название конкурсной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284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446" w:rsidRPr="00960446" w14:paraId="269D7AB0" w14:textId="77777777" w:rsidTr="00EB2A20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D03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71F7" w14:textId="77777777" w:rsidR="00960446" w:rsidRPr="00960446" w:rsidRDefault="00960446" w:rsidP="009604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 xml:space="preserve">Фамилия, имя, </w:t>
            </w:r>
            <w:proofErr w:type="gramStart"/>
            <w:r w:rsidRPr="00960446">
              <w:rPr>
                <w:sz w:val="28"/>
                <w:szCs w:val="28"/>
                <w:lang w:eastAsia="en-US"/>
              </w:rPr>
              <w:t>отчество  педагога</w:t>
            </w:r>
            <w:proofErr w:type="gramEnd"/>
            <w:r w:rsidRPr="00960446">
              <w:rPr>
                <w:sz w:val="28"/>
                <w:szCs w:val="28"/>
                <w:lang w:eastAsia="en-US"/>
              </w:rPr>
              <w:t xml:space="preserve"> (полностью), подготовившего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B36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446" w:rsidRPr="00960446" w14:paraId="485890CF" w14:textId="77777777" w:rsidTr="00EB2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423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027" w14:textId="77777777" w:rsidR="00960446" w:rsidRPr="00960446" w:rsidRDefault="00960446" w:rsidP="009604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60446">
              <w:rPr>
                <w:sz w:val="28"/>
                <w:szCs w:val="28"/>
                <w:lang w:eastAsia="en-US"/>
              </w:rPr>
              <w:t>Контактный телефон руководителя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647" w14:textId="77777777" w:rsidR="00960446" w:rsidRPr="00960446" w:rsidRDefault="00960446" w:rsidP="00960446">
            <w:pPr>
              <w:ind w:leftChars="-100" w:left="-24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08B825D4" w14:textId="77777777" w:rsidR="00960446" w:rsidRPr="00960446" w:rsidRDefault="00960446" w:rsidP="00960446">
      <w:pPr>
        <w:ind w:leftChars="-100" w:left="-240"/>
        <w:jc w:val="both"/>
        <w:rPr>
          <w:sz w:val="28"/>
          <w:szCs w:val="28"/>
        </w:rPr>
      </w:pPr>
    </w:p>
    <w:p w14:paraId="1B8FEB38" w14:textId="77777777" w:rsidR="00960446" w:rsidRPr="00960446" w:rsidRDefault="00960446" w:rsidP="00960446">
      <w:pPr>
        <w:shd w:val="clear" w:color="auto" w:fill="FFFFFF"/>
        <w:ind w:leftChars="-100" w:left="-240"/>
        <w:jc w:val="both"/>
        <w:rPr>
          <w:sz w:val="28"/>
          <w:szCs w:val="28"/>
          <w:lang w:eastAsia="en-US"/>
        </w:rPr>
      </w:pPr>
      <w:r w:rsidRPr="00960446">
        <w:rPr>
          <w:sz w:val="28"/>
          <w:szCs w:val="28"/>
          <w:lang w:eastAsia="en-US"/>
        </w:rPr>
        <w:t>Руководитель образовательной организации                  ______________________</w:t>
      </w:r>
    </w:p>
    <w:p w14:paraId="7B3F7578" w14:textId="77777777" w:rsidR="00960446" w:rsidRPr="00960446" w:rsidRDefault="00960446" w:rsidP="00960446">
      <w:pPr>
        <w:shd w:val="clear" w:color="auto" w:fill="FFFFFF"/>
        <w:ind w:leftChars="-100" w:left="-240"/>
        <w:jc w:val="both"/>
        <w:rPr>
          <w:sz w:val="28"/>
          <w:szCs w:val="28"/>
          <w:lang w:eastAsia="en-US"/>
        </w:rPr>
      </w:pPr>
    </w:p>
    <w:p w14:paraId="4C8A6A4A" w14:textId="77777777" w:rsidR="00960446" w:rsidRPr="00960446" w:rsidRDefault="00960446" w:rsidP="00960446">
      <w:pPr>
        <w:shd w:val="clear" w:color="auto" w:fill="FFFFFF"/>
        <w:ind w:leftChars="-100" w:left="-240"/>
        <w:jc w:val="both"/>
        <w:rPr>
          <w:sz w:val="28"/>
          <w:szCs w:val="28"/>
          <w:lang w:eastAsia="en-US"/>
        </w:rPr>
      </w:pPr>
      <w:r w:rsidRPr="00960446">
        <w:rPr>
          <w:sz w:val="28"/>
          <w:szCs w:val="28"/>
          <w:lang w:eastAsia="en-US"/>
        </w:rPr>
        <w:t>МП</w:t>
      </w:r>
    </w:p>
    <w:p w14:paraId="465BAEF0" w14:textId="465313B0" w:rsidR="00960446" w:rsidRDefault="00960446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68C7D177" w14:textId="77777777" w:rsidR="00960446" w:rsidRPr="00960446" w:rsidRDefault="00960446" w:rsidP="00960446">
      <w:pPr>
        <w:widowControl w:val="0"/>
        <w:autoSpaceDE w:val="0"/>
        <w:autoSpaceDN w:val="0"/>
        <w:jc w:val="right"/>
        <w:outlineLvl w:val="1"/>
        <w:rPr>
          <w:szCs w:val="22"/>
        </w:rPr>
      </w:pPr>
      <w:r w:rsidRPr="00960446">
        <w:rPr>
          <w:szCs w:val="22"/>
        </w:rPr>
        <w:lastRenderedPageBreak/>
        <w:t>Приложение 2</w:t>
      </w:r>
    </w:p>
    <w:p w14:paraId="54BBA450" w14:textId="77777777" w:rsidR="00960446" w:rsidRPr="00960446" w:rsidRDefault="00960446" w:rsidP="00960446">
      <w:pPr>
        <w:widowControl w:val="0"/>
        <w:autoSpaceDE w:val="0"/>
        <w:autoSpaceDN w:val="0"/>
        <w:jc w:val="right"/>
        <w:rPr>
          <w:szCs w:val="22"/>
        </w:rPr>
      </w:pPr>
      <w:r w:rsidRPr="00960446">
        <w:rPr>
          <w:szCs w:val="22"/>
        </w:rPr>
        <w:t>к Положению</w:t>
      </w:r>
    </w:p>
    <w:p w14:paraId="3D9B61FC" w14:textId="77777777" w:rsidR="00960446" w:rsidRPr="00960446" w:rsidRDefault="00960446" w:rsidP="00960446">
      <w:pPr>
        <w:widowControl w:val="0"/>
        <w:autoSpaceDE w:val="0"/>
        <w:autoSpaceDN w:val="0"/>
        <w:jc w:val="right"/>
        <w:rPr>
          <w:szCs w:val="22"/>
        </w:rPr>
      </w:pPr>
      <w:r w:rsidRPr="00960446">
        <w:rPr>
          <w:szCs w:val="22"/>
        </w:rPr>
        <w:t>об областном детском конкурсе</w:t>
      </w:r>
    </w:p>
    <w:p w14:paraId="0D0AE0FC" w14:textId="77777777" w:rsidR="00960446" w:rsidRPr="00960446" w:rsidRDefault="00960446" w:rsidP="00960446">
      <w:pPr>
        <w:widowControl w:val="0"/>
        <w:autoSpaceDE w:val="0"/>
        <w:autoSpaceDN w:val="0"/>
        <w:jc w:val="right"/>
        <w:rPr>
          <w:szCs w:val="22"/>
        </w:rPr>
      </w:pPr>
      <w:r w:rsidRPr="00960446">
        <w:rPr>
          <w:szCs w:val="22"/>
        </w:rPr>
        <w:t>"Охрана труда глазами детей"</w:t>
      </w:r>
    </w:p>
    <w:p w14:paraId="7565CE41" w14:textId="77777777" w:rsidR="00960446" w:rsidRPr="00960446" w:rsidRDefault="00960446" w:rsidP="00960446">
      <w:pPr>
        <w:widowControl w:val="0"/>
        <w:autoSpaceDE w:val="0"/>
        <w:autoSpaceDN w:val="0"/>
        <w:jc w:val="both"/>
        <w:rPr>
          <w:szCs w:val="22"/>
        </w:rPr>
      </w:pPr>
    </w:p>
    <w:p w14:paraId="5DA681FB" w14:textId="49494268" w:rsidR="00960446" w:rsidRPr="00960446" w:rsidRDefault="00960446" w:rsidP="00960446">
      <w:pPr>
        <w:widowControl w:val="0"/>
        <w:autoSpaceDE w:val="0"/>
        <w:autoSpaceDN w:val="0"/>
        <w:jc w:val="center"/>
      </w:pPr>
      <w:bookmarkStart w:id="1" w:name="P155"/>
      <w:bookmarkEnd w:id="1"/>
      <w:r w:rsidRPr="00960446">
        <w:t>Заявка</w:t>
      </w:r>
    </w:p>
    <w:p w14:paraId="57D56973" w14:textId="1A856EF1" w:rsidR="00960446" w:rsidRPr="00960446" w:rsidRDefault="00960446" w:rsidP="00960446">
      <w:pPr>
        <w:widowControl w:val="0"/>
        <w:autoSpaceDE w:val="0"/>
        <w:autoSpaceDN w:val="0"/>
        <w:jc w:val="center"/>
      </w:pPr>
      <w:r w:rsidRPr="00960446">
        <w:t>на участие в областном детском конкурсе</w:t>
      </w:r>
    </w:p>
    <w:p w14:paraId="313B56DE" w14:textId="0BFDE141" w:rsidR="00960446" w:rsidRPr="00960446" w:rsidRDefault="00960446" w:rsidP="00960446">
      <w:pPr>
        <w:widowControl w:val="0"/>
        <w:autoSpaceDE w:val="0"/>
        <w:autoSpaceDN w:val="0"/>
        <w:jc w:val="center"/>
      </w:pPr>
      <w:r w:rsidRPr="00960446">
        <w:t>"Охрана труда глазами детей"</w:t>
      </w:r>
    </w:p>
    <w:p w14:paraId="4C804050" w14:textId="25B73BF4" w:rsidR="00960446" w:rsidRPr="00960446" w:rsidRDefault="00960446" w:rsidP="00960446">
      <w:pPr>
        <w:widowControl w:val="0"/>
        <w:autoSpaceDE w:val="0"/>
        <w:autoSpaceDN w:val="0"/>
        <w:jc w:val="center"/>
      </w:pPr>
      <w:r w:rsidRPr="00960446">
        <w:t>(для участников конкурса старше 14 лет)</w:t>
      </w:r>
    </w:p>
    <w:p w14:paraId="6F3029B5" w14:textId="77777777" w:rsidR="00960446" w:rsidRPr="00960446" w:rsidRDefault="00960446" w:rsidP="00960446">
      <w:pPr>
        <w:widowControl w:val="0"/>
        <w:autoSpaceDE w:val="0"/>
        <w:autoSpaceDN w:val="0"/>
        <w:jc w:val="center"/>
      </w:pPr>
    </w:p>
    <w:p w14:paraId="25BCED22" w14:textId="77777777" w:rsidR="00960446" w:rsidRPr="00960446" w:rsidRDefault="00960446" w:rsidP="00960446">
      <w:pPr>
        <w:widowControl w:val="0"/>
        <w:autoSpaceDE w:val="0"/>
        <w:autoSpaceDN w:val="0"/>
        <w:jc w:val="center"/>
      </w:pPr>
    </w:p>
    <w:p w14:paraId="5BE1E5E0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Фамилия, имя, отчество (при наличии) ______________________________________</w:t>
      </w:r>
    </w:p>
    <w:p w14:paraId="043CA8E2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Дата рождения _____________________________________________________________</w:t>
      </w:r>
    </w:p>
    <w:p w14:paraId="262785CC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Почтовый индекс, домашний адрес ___________________________________________</w:t>
      </w:r>
    </w:p>
    <w:p w14:paraId="5544B694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___________________________________________________________________________</w:t>
      </w:r>
    </w:p>
    <w:p w14:paraId="481D32F1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Паспорт серия _______ N ________ выдан (кем и когда) ______________________</w:t>
      </w:r>
    </w:p>
    <w:p w14:paraId="233825F6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Телефон ___________________, адрес электронной почты ______________________</w:t>
      </w:r>
    </w:p>
    <w:p w14:paraId="3C15231D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Место учебы, класс ________________________________________________________</w:t>
      </w:r>
    </w:p>
    <w:p w14:paraId="11F0D3B9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5EF71EEC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</w:t>
      </w:r>
      <w:proofErr w:type="gramStart"/>
      <w:r w:rsidRPr="00960446">
        <w:t>Настоящим  подтверждаю</w:t>
      </w:r>
      <w:proofErr w:type="gramEnd"/>
      <w:r w:rsidRPr="00960446">
        <w:t>,  что с условиями Положения об областном детском</w:t>
      </w:r>
    </w:p>
    <w:p w14:paraId="496A1ED9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конкурсе "Охрана труда глазами детей" ознакомлен(а) и согласен(на).</w:t>
      </w:r>
    </w:p>
    <w:p w14:paraId="072E3FE1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В  соответствии  со  </w:t>
      </w:r>
      <w:hyperlink r:id="rId8">
        <w:r w:rsidRPr="00960446">
          <w:rPr>
            <w:color w:val="0000FF"/>
          </w:rPr>
          <w:t>статьей 9</w:t>
        </w:r>
      </w:hyperlink>
      <w:r w:rsidRPr="00960446">
        <w:t xml:space="preserve"> Федерального закона от 27 июля 2006 года</w:t>
      </w:r>
    </w:p>
    <w:p w14:paraId="14555470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proofErr w:type="gramStart"/>
      <w:r w:rsidRPr="00960446">
        <w:t>N  152</w:t>
      </w:r>
      <w:proofErr w:type="gramEnd"/>
      <w:r w:rsidRPr="00960446">
        <w:t>-ФЗ  "О  персональных  данных" даю добровольное согласие на обработку</w:t>
      </w:r>
    </w:p>
    <w:p w14:paraId="2894FAEC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proofErr w:type="gramStart"/>
      <w:r w:rsidRPr="00960446">
        <w:t>моих  персональных</w:t>
      </w:r>
      <w:proofErr w:type="gramEnd"/>
      <w:r w:rsidRPr="00960446">
        <w:t xml:space="preserve">  данных, то есть на совершение действий, предусмотренных</w:t>
      </w:r>
    </w:p>
    <w:p w14:paraId="766AE5FB" w14:textId="77777777" w:rsidR="00960446" w:rsidRPr="00960446" w:rsidRDefault="00000000" w:rsidP="00960446">
      <w:pPr>
        <w:widowControl w:val="0"/>
        <w:autoSpaceDE w:val="0"/>
        <w:autoSpaceDN w:val="0"/>
        <w:jc w:val="both"/>
      </w:pPr>
      <w:hyperlink r:id="rId9">
        <w:proofErr w:type="gramStart"/>
        <w:r w:rsidR="00960446" w:rsidRPr="00960446">
          <w:rPr>
            <w:color w:val="0000FF"/>
          </w:rPr>
          <w:t>частью  3</w:t>
        </w:r>
        <w:proofErr w:type="gramEnd"/>
        <w:r w:rsidR="00960446" w:rsidRPr="00960446">
          <w:rPr>
            <w:color w:val="0000FF"/>
          </w:rPr>
          <w:t xml:space="preserve">  статьи  3</w:t>
        </w:r>
      </w:hyperlink>
      <w:r w:rsidR="00960446" w:rsidRPr="00960446">
        <w:t xml:space="preserve">  Федерального  закона от 27 июля 2006 года N 152-ФЗ "О</w:t>
      </w:r>
    </w:p>
    <w:p w14:paraId="7E05BB80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персональных данных", организатору конкурса указанных в представленных мною</w:t>
      </w:r>
    </w:p>
    <w:p w14:paraId="3CF71E4D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документах.</w:t>
      </w:r>
    </w:p>
    <w:p w14:paraId="6F52531A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</w:t>
      </w:r>
      <w:proofErr w:type="gramStart"/>
      <w:r w:rsidRPr="00960446">
        <w:t>Настоящее  согласие</w:t>
      </w:r>
      <w:proofErr w:type="gramEnd"/>
      <w:r w:rsidRPr="00960446">
        <w:t xml:space="preserve">  действует с даты подписания и в течение проведения</w:t>
      </w:r>
    </w:p>
    <w:p w14:paraId="444AF233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конкурса.</w:t>
      </w:r>
    </w:p>
    <w:p w14:paraId="0A3A5BC8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В  соответствии с </w:t>
      </w:r>
      <w:hyperlink r:id="rId10">
        <w:r w:rsidRPr="00960446">
          <w:rPr>
            <w:color w:val="0000FF"/>
          </w:rPr>
          <w:t>частью 2 статьи 9</w:t>
        </w:r>
      </w:hyperlink>
      <w:r w:rsidRPr="00960446">
        <w:t xml:space="preserve"> Федерального закона от 27 июля 2006</w:t>
      </w:r>
    </w:p>
    <w:p w14:paraId="7BDFC58B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proofErr w:type="gramStart"/>
      <w:r w:rsidRPr="00960446">
        <w:t>года  N</w:t>
      </w:r>
      <w:proofErr w:type="gramEnd"/>
      <w:r w:rsidRPr="00960446">
        <w:t xml:space="preserve">  152-ФЗ  "О  персональных  данных"  настоящее согласие на обработку</w:t>
      </w:r>
    </w:p>
    <w:p w14:paraId="52AA670C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персональных данных может быть отозвано мною в письменной форме.</w:t>
      </w:r>
    </w:p>
    <w:p w14:paraId="6E401372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</w:t>
      </w:r>
      <w:proofErr w:type="gramStart"/>
      <w:r w:rsidRPr="00960446">
        <w:t>Даю  согласие</w:t>
      </w:r>
      <w:proofErr w:type="gramEnd"/>
      <w:r w:rsidRPr="00960446">
        <w:t xml:space="preserve"> организатору конкурса на публикацию (размещение) на сайте</w:t>
      </w:r>
    </w:p>
    <w:p w14:paraId="2B36DF52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организатора конкурса информации об участнике конкурса и иной информации об</w:t>
      </w:r>
    </w:p>
    <w:p w14:paraId="73221DA2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участнике конкурса, связанной с конкурсом.</w:t>
      </w:r>
    </w:p>
    <w:p w14:paraId="7ED7CFAD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38471B8E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1AF8EC3B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5A8B5E83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Личная подпись участника конкурса __________________________________ Ф.И.О.</w:t>
      </w:r>
    </w:p>
    <w:p w14:paraId="2FB5A194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66048A5F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дата</w:t>
      </w:r>
    </w:p>
    <w:p w14:paraId="573D5605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6719F327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69920A3D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229FB5A8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6408AC4B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36BA3DB5" w14:textId="77777777" w:rsidR="00960446" w:rsidRDefault="00960446" w:rsidP="00960446">
      <w:pPr>
        <w:widowControl w:val="0"/>
        <w:autoSpaceDE w:val="0"/>
        <w:autoSpaceDN w:val="0"/>
        <w:jc w:val="right"/>
        <w:outlineLvl w:val="1"/>
      </w:pPr>
    </w:p>
    <w:p w14:paraId="5F07DF34" w14:textId="77777777" w:rsidR="00960446" w:rsidRDefault="00960446" w:rsidP="00960446">
      <w:pPr>
        <w:widowControl w:val="0"/>
        <w:autoSpaceDE w:val="0"/>
        <w:autoSpaceDN w:val="0"/>
        <w:jc w:val="right"/>
        <w:outlineLvl w:val="1"/>
      </w:pPr>
    </w:p>
    <w:p w14:paraId="50305E56" w14:textId="77777777" w:rsidR="00960446" w:rsidRDefault="00960446" w:rsidP="00960446">
      <w:pPr>
        <w:widowControl w:val="0"/>
        <w:autoSpaceDE w:val="0"/>
        <w:autoSpaceDN w:val="0"/>
        <w:jc w:val="right"/>
        <w:outlineLvl w:val="1"/>
      </w:pPr>
    </w:p>
    <w:p w14:paraId="1563F0F2" w14:textId="77777777" w:rsidR="00960446" w:rsidRDefault="00960446" w:rsidP="00960446">
      <w:pPr>
        <w:widowControl w:val="0"/>
        <w:autoSpaceDE w:val="0"/>
        <w:autoSpaceDN w:val="0"/>
        <w:jc w:val="right"/>
        <w:outlineLvl w:val="1"/>
      </w:pPr>
    </w:p>
    <w:p w14:paraId="67AF3109" w14:textId="77777777" w:rsidR="00960446" w:rsidRDefault="00960446" w:rsidP="00960446">
      <w:pPr>
        <w:widowControl w:val="0"/>
        <w:autoSpaceDE w:val="0"/>
        <w:autoSpaceDN w:val="0"/>
        <w:jc w:val="right"/>
        <w:outlineLvl w:val="1"/>
      </w:pPr>
    </w:p>
    <w:p w14:paraId="5E17EF35" w14:textId="77777777" w:rsidR="00960446" w:rsidRDefault="00960446" w:rsidP="00960446">
      <w:pPr>
        <w:widowControl w:val="0"/>
        <w:autoSpaceDE w:val="0"/>
        <w:autoSpaceDN w:val="0"/>
        <w:jc w:val="right"/>
        <w:outlineLvl w:val="1"/>
      </w:pPr>
    </w:p>
    <w:p w14:paraId="3BC6B747" w14:textId="46F91E9B" w:rsidR="00960446" w:rsidRPr="00960446" w:rsidRDefault="00960446" w:rsidP="00960446">
      <w:pPr>
        <w:widowControl w:val="0"/>
        <w:autoSpaceDE w:val="0"/>
        <w:autoSpaceDN w:val="0"/>
        <w:jc w:val="right"/>
        <w:outlineLvl w:val="1"/>
      </w:pPr>
      <w:r w:rsidRPr="00960446">
        <w:lastRenderedPageBreak/>
        <w:t>Приложение 3</w:t>
      </w:r>
    </w:p>
    <w:p w14:paraId="5171E633" w14:textId="77777777" w:rsidR="00960446" w:rsidRPr="00960446" w:rsidRDefault="00960446" w:rsidP="00960446">
      <w:pPr>
        <w:widowControl w:val="0"/>
        <w:autoSpaceDE w:val="0"/>
        <w:autoSpaceDN w:val="0"/>
        <w:jc w:val="right"/>
      </w:pPr>
      <w:r w:rsidRPr="00960446">
        <w:t>к Положению</w:t>
      </w:r>
    </w:p>
    <w:p w14:paraId="19991057" w14:textId="77777777" w:rsidR="00960446" w:rsidRPr="00960446" w:rsidRDefault="00960446" w:rsidP="00960446">
      <w:pPr>
        <w:widowControl w:val="0"/>
        <w:autoSpaceDE w:val="0"/>
        <w:autoSpaceDN w:val="0"/>
        <w:jc w:val="right"/>
      </w:pPr>
      <w:r w:rsidRPr="00960446">
        <w:t>об областном детском конкурсе</w:t>
      </w:r>
    </w:p>
    <w:p w14:paraId="20149CF8" w14:textId="77777777" w:rsidR="00960446" w:rsidRPr="00960446" w:rsidRDefault="00960446" w:rsidP="00960446">
      <w:pPr>
        <w:widowControl w:val="0"/>
        <w:autoSpaceDE w:val="0"/>
        <w:autoSpaceDN w:val="0"/>
        <w:jc w:val="right"/>
      </w:pPr>
      <w:r w:rsidRPr="00960446">
        <w:t>"Охрана труда глазами детей"</w:t>
      </w:r>
    </w:p>
    <w:p w14:paraId="51D694E2" w14:textId="77777777" w:rsidR="00960446" w:rsidRPr="00960446" w:rsidRDefault="00960446" w:rsidP="00960446">
      <w:pPr>
        <w:widowControl w:val="0"/>
        <w:autoSpaceDE w:val="0"/>
        <w:autoSpaceDN w:val="0"/>
        <w:jc w:val="center"/>
      </w:pPr>
    </w:p>
    <w:p w14:paraId="301A842F" w14:textId="5740A85B" w:rsidR="00960446" w:rsidRPr="00960446" w:rsidRDefault="00960446" w:rsidP="00960446">
      <w:pPr>
        <w:widowControl w:val="0"/>
        <w:autoSpaceDE w:val="0"/>
        <w:autoSpaceDN w:val="0"/>
        <w:jc w:val="center"/>
      </w:pPr>
      <w:bookmarkStart w:id="2" w:name="P201"/>
      <w:bookmarkEnd w:id="2"/>
      <w:r w:rsidRPr="00960446">
        <w:t>Заявка</w:t>
      </w:r>
    </w:p>
    <w:p w14:paraId="044DD000" w14:textId="66879EAC" w:rsidR="00960446" w:rsidRPr="00960446" w:rsidRDefault="00960446" w:rsidP="00960446">
      <w:pPr>
        <w:widowControl w:val="0"/>
        <w:autoSpaceDE w:val="0"/>
        <w:autoSpaceDN w:val="0"/>
        <w:jc w:val="center"/>
      </w:pPr>
      <w:r w:rsidRPr="00960446">
        <w:t>на участие в областном детском конкурсе</w:t>
      </w:r>
    </w:p>
    <w:p w14:paraId="38314A12" w14:textId="7BDF10BC" w:rsidR="00960446" w:rsidRPr="00960446" w:rsidRDefault="00960446" w:rsidP="00960446">
      <w:pPr>
        <w:widowControl w:val="0"/>
        <w:autoSpaceDE w:val="0"/>
        <w:autoSpaceDN w:val="0"/>
        <w:jc w:val="center"/>
      </w:pPr>
      <w:r w:rsidRPr="00960446">
        <w:t>"Охрана труда глазами детей"</w:t>
      </w:r>
    </w:p>
    <w:p w14:paraId="55F3659C" w14:textId="3791FDD9" w:rsidR="00960446" w:rsidRPr="00960446" w:rsidRDefault="00960446" w:rsidP="00960446">
      <w:pPr>
        <w:widowControl w:val="0"/>
        <w:autoSpaceDE w:val="0"/>
        <w:autoSpaceDN w:val="0"/>
        <w:jc w:val="center"/>
      </w:pPr>
      <w:r w:rsidRPr="00960446">
        <w:t>(для участников конкурса младше 14 лет)</w:t>
      </w:r>
    </w:p>
    <w:p w14:paraId="758E000A" w14:textId="77777777" w:rsidR="00960446" w:rsidRPr="00960446" w:rsidRDefault="00960446" w:rsidP="00960446">
      <w:pPr>
        <w:widowControl w:val="0"/>
        <w:autoSpaceDE w:val="0"/>
        <w:autoSpaceDN w:val="0"/>
        <w:jc w:val="center"/>
      </w:pPr>
    </w:p>
    <w:p w14:paraId="63A46ED3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363C83C6" w14:textId="57FE6635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Фамилия, имя, </w:t>
      </w:r>
      <w:proofErr w:type="gramStart"/>
      <w:r w:rsidRPr="00960446">
        <w:t>отчество  (</w:t>
      </w:r>
      <w:proofErr w:type="gramEnd"/>
      <w:r w:rsidRPr="00960446">
        <w:t>при  наличии)  одного  из  родителей  (законного</w:t>
      </w:r>
    </w:p>
    <w:p w14:paraId="4A9804B7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представителя) участника конкурса _________________________________________</w:t>
      </w:r>
    </w:p>
    <w:p w14:paraId="44F9CCC0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Почтовый индекс, домашний адрес ___________________________________________</w:t>
      </w:r>
    </w:p>
    <w:p w14:paraId="3E30CDA6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___________________________________________________________________________</w:t>
      </w:r>
    </w:p>
    <w:p w14:paraId="714E225B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Паспорт серия _____ N ________ выдан (кем и когда) ________________________</w:t>
      </w:r>
    </w:p>
    <w:p w14:paraId="5D890115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Телефон ___________________, адрес электронной почты ______________________</w:t>
      </w:r>
    </w:p>
    <w:p w14:paraId="6BFB5E90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являюсь законным представителем несовершеннолетнего</w:t>
      </w:r>
    </w:p>
    <w:p w14:paraId="2567B5A5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16B0542F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Фамилия, имя, отчество (при наличии) участника конкурса ___________________</w:t>
      </w:r>
    </w:p>
    <w:p w14:paraId="059A4F5E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Дата рождения _____________________________________________________________</w:t>
      </w:r>
    </w:p>
    <w:p w14:paraId="0BE376C9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Почтовый индекс, домашний адрес ___________________________________________</w:t>
      </w:r>
    </w:p>
    <w:p w14:paraId="3050A1E3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Контактный телефон ________________________________________________________</w:t>
      </w:r>
    </w:p>
    <w:p w14:paraId="205F4308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Место учебы, класс ________________________________________________________</w:t>
      </w:r>
    </w:p>
    <w:p w14:paraId="019B3AEA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3B2FCE8B" w14:textId="3FFE8948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Настоящим подтверждаю, что с условиями Положения об областном детском</w:t>
      </w:r>
    </w:p>
    <w:p w14:paraId="3413726E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конкурсе "Охрана труда глазами детей" ознакомлен и согласен.</w:t>
      </w:r>
    </w:p>
    <w:p w14:paraId="6919B349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В  соответствии  со  </w:t>
      </w:r>
      <w:hyperlink r:id="rId11">
        <w:r w:rsidRPr="00960446">
          <w:rPr>
            <w:color w:val="0000FF"/>
          </w:rPr>
          <w:t>статьей 9</w:t>
        </w:r>
      </w:hyperlink>
      <w:r w:rsidRPr="00960446">
        <w:t xml:space="preserve"> Федерального закона от 27 июля 2006 года</w:t>
      </w:r>
    </w:p>
    <w:p w14:paraId="19FFE2BF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proofErr w:type="gramStart"/>
      <w:r w:rsidRPr="00960446">
        <w:t>N  152</w:t>
      </w:r>
      <w:proofErr w:type="gramEnd"/>
      <w:r w:rsidRPr="00960446">
        <w:t>-ФЗ  "О  персональных  данных" даю добровольное согласие на обработку</w:t>
      </w:r>
    </w:p>
    <w:p w14:paraId="08AA6A18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proofErr w:type="gramStart"/>
      <w:r w:rsidRPr="00960446">
        <w:t>моих  персональных</w:t>
      </w:r>
      <w:proofErr w:type="gramEnd"/>
      <w:r w:rsidRPr="00960446">
        <w:t xml:space="preserve"> данных, персональных данных лица, в отношении которого я</w:t>
      </w:r>
    </w:p>
    <w:p w14:paraId="0CB4D0BF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являюсь   родителем</w:t>
      </w:r>
      <w:proofErr w:type="gramStart"/>
      <w:r w:rsidRPr="00960446">
        <w:t xml:space="preserve">   (</w:t>
      </w:r>
      <w:proofErr w:type="gramEnd"/>
      <w:r w:rsidRPr="00960446">
        <w:t>законным  представителем),  то  есть  на  совершение</w:t>
      </w:r>
    </w:p>
    <w:p w14:paraId="0FB8E171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действий,  предусмотренных </w:t>
      </w:r>
      <w:hyperlink r:id="rId12">
        <w:r w:rsidRPr="00960446">
          <w:rPr>
            <w:color w:val="0000FF"/>
          </w:rPr>
          <w:t>частью 3 статьи 3</w:t>
        </w:r>
      </w:hyperlink>
      <w:r w:rsidRPr="00960446">
        <w:t xml:space="preserve"> Федерального закона от 27 июля</w:t>
      </w:r>
    </w:p>
    <w:p w14:paraId="42AD6C6A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2006 года N 152-ФЗ "О персональных данных", организатору конкурса указанных</w:t>
      </w:r>
    </w:p>
    <w:p w14:paraId="1224F979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в представленных мною документах.</w:t>
      </w:r>
    </w:p>
    <w:p w14:paraId="2F835E11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</w:t>
      </w:r>
      <w:proofErr w:type="gramStart"/>
      <w:r w:rsidRPr="00960446">
        <w:t>Настоящее  согласие</w:t>
      </w:r>
      <w:proofErr w:type="gramEnd"/>
      <w:r w:rsidRPr="00960446">
        <w:t xml:space="preserve">  действует с даты подписания и в течение проведения</w:t>
      </w:r>
    </w:p>
    <w:p w14:paraId="5DBC741C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конкурса.</w:t>
      </w:r>
    </w:p>
    <w:p w14:paraId="21BF5062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В  соответствии с </w:t>
      </w:r>
      <w:hyperlink r:id="rId13">
        <w:r w:rsidRPr="00960446">
          <w:rPr>
            <w:color w:val="0000FF"/>
          </w:rPr>
          <w:t>частью 2 статьи 9</w:t>
        </w:r>
      </w:hyperlink>
      <w:r w:rsidRPr="00960446">
        <w:t xml:space="preserve"> Федерального закона от 27 июля 2006</w:t>
      </w:r>
    </w:p>
    <w:p w14:paraId="437B7CE5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proofErr w:type="gramStart"/>
      <w:r w:rsidRPr="00960446">
        <w:t>года  N</w:t>
      </w:r>
      <w:proofErr w:type="gramEnd"/>
      <w:r w:rsidRPr="00960446">
        <w:t xml:space="preserve">  152-ФЗ  "О  персональных  данных"  настоящее согласие на обработку</w:t>
      </w:r>
    </w:p>
    <w:p w14:paraId="737326FE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персональных данных может быть отозвано мною в письменной форме.</w:t>
      </w:r>
    </w:p>
    <w:p w14:paraId="23ABDB42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 xml:space="preserve">    </w:t>
      </w:r>
      <w:proofErr w:type="gramStart"/>
      <w:r w:rsidRPr="00960446">
        <w:t>Даю  согласие</w:t>
      </w:r>
      <w:proofErr w:type="gramEnd"/>
      <w:r w:rsidRPr="00960446">
        <w:t xml:space="preserve"> организатору конкурса на публикацию (размещение) на сайте</w:t>
      </w:r>
    </w:p>
    <w:p w14:paraId="1307258E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организатора конкурса информации об участнике конкурса и иной информации об</w:t>
      </w:r>
    </w:p>
    <w:p w14:paraId="1438835E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участнике конкурса, связанной с конкурсом.</w:t>
      </w:r>
    </w:p>
    <w:p w14:paraId="57146B43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4563D96F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229946FA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Личная подпись одного из родителей</w:t>
      </w:r>
    </w:p>
    <w:p w14:paraId="6D449B84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(законного представителя) участника конкурса _______________________ Ф.И.О.</w:t>
      </w:r>
    </w:p>
    <w:p w14:paraId="7C0F07B8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67A805EB" w14:textId="77777777" w:rsidR="00960446" w:rsidRPr="00960446" w:rsidRDefault="00960446" w:rsidP="00960446">
      <w:pPr>
        <w:widowControl w:val="0"/>
        <w:autoSpaceDE w:val="0"/>
        <w:autoSpaceDN w:val="0"/>
        <w:jc w:val="both"/>
      </w:pPr>
      <w:r w:rsidRPr="00960446">
        <w:t>дата</w:t>
      </w:r>
    </w:p>
    <w:p w14:paraId="33F7EDC0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4968AF5F" w14:textId="77777777" w:rsidR="00960446" w:rsidRPr="00960446" w:rsidRDefault="00960446" w:rsidP="00960446">
      <w:pPr>
        <w:widowControl w:val="0"/>
        <w:autoSpaceDE w:val="0"/>
        <w:autoSpaceDN w:val="0"/>
        <w:jc w:val="both"/>
      </w:pPr>
    </w:p>
    <w:p w14:paraId="501CBA6F" w14:textId="77777777" w:rsidR="00960446" w:rsidRPr="00960446" w:rsidRDefault="00960446" w:rsidP="00960446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</w:pPr>
    </w:p>
    <w:p w14:paraId="792915E1" w14:textId="77777777" w:rsidR="00960446" w:rsidRPr="00960446" w:rsidRDefault="00960446" w:rsidP="00960446">
      <w:pPr>
        <w:rPr>
          <w:rFonts w:eastAsia="Calibri"/>
          <w:lang w:eastAsia="en-US"/>
        </w:rPr>
      </w:pPr>
    </w:p>
    <w:p w14:paraId="14A5734A" w14:textId="2A4499AD" w:rsidR="00960446" w:rsidRPr="00960446" w:rsidRDefault="00960446">
      <w:pPr>
        <w:spacing w:after="200" w:line="276" w:lineRule="auto"/>
      </w:pPr>
    </w:p>
    <w:p w14:paraId="24C859BE" w14:textId="77777777" w:rsidR="00960446" w:rsidRPr="00960446" w:rsidRDefault="00960446">
      <w:pPr>
        <w:spacing w:after="200" w:line="276" w:lineRule="auto"/>
      </w:pPr>
    </w:p>
    <w:p w14:paraId="61C167DE" w14:textId="77777777" w:rsidR="003129B7" w:rsidRDefault="003129B7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257946EA" w14:textId="77777777" w:rsidR="003129B7" w:rsidRDefault="003129B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14:paraId="38A24AE9" w14:textId="77777777" w:rsidR="003129B7" w:rsidRDefault="003129B7">
      <w:pPr>
        <w:jc w:val="both"/>
        <w:rPr>
          <w:sz w:val="28"/>
          <w:szCs w:val="28"/>
        </w:rPr>
      </w:pPr>
    </w:p>
    <w:sectPr w:rsidR="003129B7">
      <w:headerReference w:type="default" r:id="rId14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2301" w14:textId="77777777" w:rsidR="00F24A93" w:rsidRDefault="00F24A93">
      <w:r>
        <w:separator/>
      </w:r>
    </w:p>
  </w:endnote>
  <w:endnote w:type="continuationSeparator" w:id="0">
    <w:p w14:paraId="69EC9805" w14:textId="77777777" w:rsidR="00F24A93" w:rsidRDefault="00F2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5314" w14:textId="77777777" w:rsidR="00F24A93" w:rsidRDefault="00F24A93">
      <w:r>
        <w:separator/>
      </w:r>
    </w:p>
  </w:footnote>
  <w:footnote w:type="continuationSeparator" w:id="0">
    <w:p w14:paraId="762D75BC" w14:textId="77777777" w:rsidR="00F24A93" w:rsidRDefault="00F2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A0C7" w14:textId="77777777" w:rsidR="003129B7" w:rsidRDefault="003129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5FF4A"/>
    <w:multiLevelType w:val="singleLevel"/>
    <w:tmpl w:val="69C5FF4A"/>
    <w:lvl w:ilvl="0">
      <w:start w:val="4"/>
      <w:numFmt w:val="decimal"/>
      <w:suff w:val="space"/>
      <w:lvlText w:val="%1."/>
      <w:lvlJc w:val="left"/>
    </w:lvl>
  </w:abstractNum>
  <w:num w:numId="1" w16cid:durableId="4040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2F"/>
    <w:rsid w:val="00102380"/>
    <w:rsid w:val="00182AF0"/>
    <w:rsid w:val="001F5C6F"/>
    <w:rsid w:val="00245E5C"/>
    <w:rsid w:val="002816AE"/>
    <w:rsid w:val="003036DF"/>
    <w:rsid w:val="003129B7"/>
    <w:rsid w:val="003327C6"/>
    <w:rsid w:val="004227BD"/>
    <w:rsid w:val="004D2E2B"/>
    <w:rsid w:val="00551EC8"/>
    <w:rsid w:val="00561FAD"/>
    <w:rsid w:val="005D2464"/>
    <w:rsid w:val="005D3804"/>
    <w:rsid w:val="006156C2"/>
    <w:rsid w:val="006A327A"/>
    <w:rsid w:val="006B6154"/>
    <w:rsid w:val="0071115E"/>
    <w:rsid w:val="00721F34"/>
    <w:rsid w:val="007330E2"/>
    <w:rsid w:val="007543FF"/>
    <w:rsid w:val="007632EC"/>
    <w:rsid w:val="00791C84"/>
    <w:rsid w:val="007B3A1A"/>
    <w:rsid w:val="007B4F03"/>
    <w:rsid w:val="007D18FF"/>
    <w:rsid w:val="00843948"/>
    <w:rsid w:val="008B416D"/>
    <w:rsid w:val="00904F68"/>
    <w:rsid w:val="009250F6"/>
    <w:rsid w:val="00947F5B"/>
    <w:rsid w:val="00960446"/>
    <w:rsid w:val="009855AA"/>
    <w:rsid w:val="009A4B70"/>
    <w:rsid w:val="009B3268"/>
    <w:rsid w:val="00A14562"/>
    <w:rsid w:val="00A407EE"/>
    <w:rsid w:val="00A456F7"/>
    <w:rsid w:val="00A501FC"/>
    <w:rsid w:val="00B01C07"/>
    <w:rsid w:val="00B32A62"/>
    <w:rsid w:val="00B3673A"/>
    <w:rsid w:val="00B62F47"/>
    <w:rsid w:val="00B77ED2"/>
    <w:rsid w:val="00BA7D85"/>
    <w:rsid w:val="00BD49D6"/>
    <w:rsid w:val="00C22F85"/>
    <w:rsid w:val="00C318A3"/>
    <w:rsid w:val="00C55F2F"/>
    <w:rsid w:val="00CB0A55"/>
    <w:rsid w:val="00CB66C0"/>
    <w:rsid w:val="00CC6A23"/>
    <w:rsid w:val="00CE1FD2"/>
    <w:rsid w:val="00E37CD4"/>
    <w:rsid w:val="00E41206"/>
    <w:rsid w:val="00EE6ED9"/>
    <w:rsid w:val="00F24A93"/>
    <w:rsid w:val="00F620B3"/>
    <w:rsid w:val="00F6585A"/>
    <w:rsid w:val="00F73717"/>
    <w:rsid w:val="00F77C76"/>
    <w:rsid w:val="14171511"/>
    <w:rsid w:val="14E15B2F"/>
    <w:rsid w:val="2B56407A"/>
    <w:rsid w:val="399B3481"/>
    <w:rsid w:val="599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6E55"/>
  <w15:docId w15:val="{E39064B8-F263-4DC2-AD1D-70E3B1CF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caption"/>
    <w:basedOn w:val="a"/>
    <w:next w:val="a"/>
    <w:qFormat/>
    <w:rPr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jc w:val="both"/>
    </w:pPr>
    <w:rPr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qFormat/>
    <w:pPr>
      <w:ind w:left="2160" w:hanging="2160"/>
    </w:pPr>
    <w:rPr>
      <w:b/>
      <w:sz w:val="28"/>
      <w:szCs w:val="20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/>
      <w:color w:val="auto"/>
      <w:szCs w:val="24"/>
      <w:lang w:eastAsia="ru-RU"/>
    </w:rPr>
  </w:style>
  <w:style w:type="character" w:customStyle="1" w:styleId="a8">
    <w:name w:val="Основной текст Знак"/>
    <w:basedOn w:val="a0"/>
    <w:link w:val="a7"/>
    <w:qFormat/>
    <w:rPr>
      <w:rFonts w:eastAsia="Times New Roman"/>
      <w:color w:val="auto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Pr>
      <w:rFonts w:eastAsia="Times New Roman"/>
      <w:b/>
      <w:color w:val="auto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qFormat/>
    <w:rPr>
      <w:rFonts w:eastAsia="Times New Roman"/>
      <w:b/>
      <w:color w:val="auto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eastAsia="Times New Roman"/>
      <w:color w:val="auto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A939DB8E8DF29E71606767C8103BB75E50D58E4E74CE37DC3F85D451E2E04F73164D8C8160A850B9483743CC7E7C3221B354873945BF0M3SDN" TargetMode="External"/><Relationship Id="rId13" Type="http://schemas.openxmlformats.org/officeDocument/2006/relationships/hyperlink" Target="consultantplus://offline/ref=E60A939DB8E8DF29E71606767C8103BB75E50D58E4E74CE37DC3F85D451E2E04F73164D8C8160A8A039483743CC7E7C3221B354873945BF0M3S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A939DB8E8DF29E71606767C8103BB75E50D58E4E74CE37DC3F85D451E2E04F73164D8C8160A810A9483743CC7E7C3221B354873945BF0M3S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A939DB8E8DF29E71606767C8103BB75E50D58E4E74CE37DC3F85D451E2E04F73164D8C8160A850B9483743CC7E7C3221B354873945BF0M3SD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0A939DB8E8DF29E71606767C8103BB75E50D58E4E74CE37DC3F85D451E2E04F73164D8C8160A8A039483743CC7E7C3221B354873945BF0M3S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A939DB8E8DF29E71606767C8103BB75E50D58E4E74CE37DC3F85D451E2E04F73164D8C8160A810A9483743CC7E7C3221B354873945BF0M3SD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Павлович Долгих</dc:creator>
  <cp:lastModifiedBy>Людмила</cp:lastModifiedBy>
  <cp:revision>24</cp:revision>
  <dcterms:created xsi:type="dcterms:W3CDTF">2019-02-12T08:21:00Z</dcterms:created>
  <dcterms:modified xsi:type="dcterms:W3CDTF">2023-04-05T06:16:00Z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