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ED10E" w14:textId="00C4CBAB" w:rsidR="00CE37B4" w:rsidRPr="00743BC7" w:rsidRDefault="00E3048A" w:rsidP="00E3048A">
      <w:pPr>
        <w:shd w:val="clear" w:color="auto" w:fill="FFFFFF"/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</w:t>
      </w:r>
      <w:r w:rsidRPr="00743BC7">
        <w:rPr>
          <w:rFonts w:ascii="Times New Roman" w:eastAsia="Times New Roman" w:hAnsi="Times New Roman" w:cs="Times New Roman"/>
          <w:color w:val="000000"/>
          <w:spacing w:val="7"/>
          <w:kern w:val="0"/>
          <w:sz w:val="28"/>
          <w:szCs w:val="28"/>
          <w:lang w:eastAsia="ru-RU"/>
          <w14:ligatures w14:val="none"/>
        </w:rPr>
        <w:t>Утверждаю:</w:t>
      </w:r>
    </w:p>
    <w:p w14:paraId="31B107DD" w14:textId="29C30373" w:rsidR="00E3048A" w:rsidRPr="00743BC7" w:rsidRDefault="00E3048A" w:rsidP="00E3048A">
      <w:pPr>
        <w:shd w:val="clear" w:color="auto" w:fill="FFFFFF"/>
        <w:tabs>
          <w:tab w:val="left" w:pos="5103"/>
        </w:tabs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pacing w:val="7"/>
          <w:kern w:val="0"/>
          <w:sz w:val="28"/>
          <w:szCs w:val="28"/>
          <w:lang w:eastAsia="ru-RU"/>
          <w14:ligatures w14:val="none"/>
        </w:rPr>
      </w:pPr>
      <w:r w:rsidRPr="00743BC7">
        <w:rPr>
          <w:rFonts w:ascii="Times New Roman" w:eastAsia="Times New Roman" w:hAnsi="Times New Roman" w:cs="Times New Roman"/>
          <w:color w:val="000000"/>
          <w:spacing w:val="7"/>
          <w:kern w:val="0"/>
          <w:sz w:val="28"/>
          <w:szCs w:val="28"/>
          <w:lang w:eastAsia="ru-RU"/>
          <w14:ligatures w14:val="none"/>
        </w:rPr>
        <w:t xml:space="preserve">      Начальник отдела образования</w:t>
      </w:r>
    </w:p>
    <w:p w14:paraId="1F16B8A8" w14:textId="43EC7F9E" w:rsidR="00CE37B4" w:rsidRPr="00743BC7" w:rsidRDefault="00743BC7" w:rsidP="00743B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ourier New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      </w:t>
      </w:r>
      <w:r w:rsidR="00CE37B4" w:rsidRPr="00743BC7">
        <w:rPr>
          <w:rFonts w:ascii="Times New Roman" w:eastAsia="Courier New" w:hAnsi="Times New Roman" w:cs="Times New Roman"/>
          <w:kern w:val="0"/>
          <w:sz w:val="28"/>
          <w:szCs w:val="28"/>
          <w:lang w:eastAsia="ar-SA"/>
          <w14:ligatures w14:val="none"/>
        </w:rPr>
        <w:t>________</w:t>
      </w:r>
      <w:r w:rsidR="00E3048A" w:rsidRPr="00743BC7">
        <w:rPr>
          <w:rFonts w:ascii="Times New Roman" w:eastAsia="Courier New" w:hAnsi="Times New Roman" w:cs="Times New Roman"/>
          <w:kern w:val="0"/>
          <w:sz w:val="28"/>
          <w:szCs w:val="28"/>
          <w:lang w:eastAsia="ar-SA"/>
          <w14:ligatures w14:val="none"/>
        </w:rPr>
        <w:t>_____ А. Ю. Васильева</w:t>
      </w:r>
    </w:p>
    <w:p w14:paraId="45B6C08E" w14:textId="77777777" w:rsidR="00CE37B4" w:rsidRPr="00CE37B4" w:rsidRDefault="00CE37B4" w:rsidP="00CE37B4">
      <w:pPr>
        <w:shd w:val="clear" w:color="auto" w:fill="FFFFFF"/>
        <w:spacing w:after="0" w:line="240" w:lineRule="auto"/>
        <w:ind w:right="110"/>
        <w:jc w:val="center"/>
        <w:rPr>
          <w:rFonts w:ascii="Times New Roman" w:eastAsia="Times New Roman" w:hAnsi="Times New Roman" w:cs="Times New Roman"/>
          <w:b/>
          <w:bCs/>
          <w:spacing w:val="-17"/>
          <w:kern w:val="0"/>
          <w:sz w:val="28"/>
          <w:szCs w:val="28"/>
          <w:lang w:eastAsia="ru-RU"/>
          <w14:ligatures w14:val="none"/>
        </w:rPr>
      </w:pPr>
    </w:p>
    <w:p w14:paraId="0F05D960" w14:textId="77777777" w:rsidR="00CE37B4" w:rsidRPr="006E43E2" w:rsidRDefault="00CE37B4" w:rsidP="00CE37B4">
      <w:pPr>
        <w:shd w:val="clear" w:color="auto" w:fill="FFFFFF"/>
        <w:spacing w:after="0" w:line="240" w:lineRule="auto"/>
        <w:ind w:right="11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43E2">
        <w:rPr>
          <w:rFonts w:ascii="Times New Roman" w:eastAsia="Times New Roman" w:hAnsi="Times New Roman" w:cs="Times New Roman"/>
          <w:b/>
          <w:bCs/>
          <w:spacing w:val="-17"/>
          <w:kern w:val="0"/>
          <w:sz w:val="28"/>
          <w:szCs w:val="28"/>
          <w:lang w:eastAsia="ru-RU"/>
          <w14:ligatures w14:val="none"/>
        </w:rPr>
        <w:t>ПОЛОЖЕНИЕ</w:t>
      </w:r>
    </w:p>
    <w:p w14:paraId="6DAD3E53" w14:textId="0E673003" w:rsidR="006E43E2" w:rsidRPr="006E43E2" w:rsidRDefault="00CE37B4" w:rsidP="006E43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eastAsia="ru-RU"/>
          <w14:ligatures w14:val="none"/>
        </w:rPr>
      </w:pPr>
      <w:r w:rsidRPr="006E43E2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eastAsia="ru-RU"/>
          <w14:ligatures w14:val="none"/>
        </w:rPr>
        <w:t xml:space="preserve">о проведении </w:t>
      </w:r>
      <w:r w:rsidR="00AC5018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eastAsia="ru-RU"/>
          <w14:ligatures w14:val="none"/>
        </w:rPr>
        <w:t>муниципального</w:t>
      </w:r>
      <w:r w:rsidRPr="006E43E2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eastAsia="ru-RU"/>
          <w14:ligatures w14:val="none"/>
        </w:rPr>
        <w:t xml:space="preserve"> этапа </w:t>
      </w:r>
    </w:p>
    <w:p w14:paraId="7BA01D45" w14:textId="417CD968" w:rsidR="00CE37B4" w:rsidRPr="006E43E2" w:rsidRDefault="00CE37B4" w:rsidP="006E43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E43E2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eastAsia="ru-RU"/>
          <w14:ligatures w14:val="none"/>
        </w:rPr>
        <w:t xml:space="preserve">Всероссийского </w:t>
      </w:r>
      <w:bookmarkStart w:id="0" w:name="_Hlk219116244"/>
      <w:r w:rsidRPr="006E43E2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eastAsia="ru-RU"/>
          <w14:ligatures w14:val="none"/>
        </w:rPr>
        <w:t>конкурса</w:t>
      </w:r>
      <w:r w:rsidRPr="006E43E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6E43E2" w:rsidRPr="006E43E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>юных изобретателей и рационализаторов</w:t>
      </w:r>
      <w:bookmarkEnd w:id="0"/>
    </w:p>
    <w:p w14:paraId="488FE810" w14:textId="5959A044" w:rsidR="00CE37B4" w:rsidRPr="00CE37B4" w:rsidRDefault="00CE37B4" w:rsidP="00CE37B4">
      <w:pPr>
        <w:shd w:val="clear" w:color="auto" w:fill="FFFFFF"/>
        <w:spacing w:before="247" w:after="0" w:line="240" w:lineRule="auto"/>
        <w:ind w:right="7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43E2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en-US" w:eastAsia="ru-RU"/>
          <w14:ligatures w14:val="none"/>
        </w:rPr>
        <w:t>I</w:t>
      </w:r>
      <w:r w:rsidRPr="006E43E2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ru-RU"/>
          <w14:ligatures w14:val="none"/>
        </w:rPr>
        <w:t xml:space="preserve">. </w:t>
      </w:r>
      <w:r w:rsidR="006E43E2" w:rsidRPr="006E43E2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ru-RU"/>
          <w14:ligatures w14:val="none"/>
        </w:rPr>
        <w:t>ОБЩИЕ ПОЛОЖЕНИЯ</w:t>
      </w:r>
    </w:p>
    <w:p w14:paraId="53C67B5D" w14:textId="7D63D255" w:rsidR="00CE37B4" w:rsidRPr="00CE37B4" w:rsidRDefault="00CE37B4" w:rsidP="004D66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7B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1.1. Настоящее Положение определяет общий порядок организации</w:t>
      </w:r>
      <w:r w:rsidR="0034608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 и</w:t>
      </w:r>
      <w:r w:rsidRPr="00CE37B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 проведения </w:t>
      </w:r>
      <w:r w:rsidR="00D95E0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муниципального</w:t>
      </w:r>
      <w:r w:rsidRPr="00CE37B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 этапа </w:t>
      </w:r>
      <w:r w:rsidRPr="00CE37B4">
        <w:rPr>
          <w:rFonts w:ascii="Times New Roman" w:eastAsia="Times New Roman" w:hAnsi="Times New Roman" w:cs="Times New Roman"/>
          <w:bCs/>
          <w:spacing w:val="-1"/>
          <w:kern w:val="0"/>
          <w:sz w:val="28"/>
          <w:szCs w:val="28"/>
          <w:lang w:eastAsia="ru-RU"/>
          <w14:ligatures w14:val="none"/>
        </w:rPr>
        <w:t xml:space="preserve">Всероссийского конкурса </w:t>
      </w:r>
      <w:r w:rsidR="006E43E2" w:rsidRPr="006E43E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юных изобретателей и рационализаторов </w:t>
      </w:r>
      <w:r w:rsidRPr="00CE37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(далее – Конкурс).</w:t>
      </w:r>
    </w:p>
    <w:p w14:paraId="0077788E" w14:textId="4201BD2C" w:rsidR="00CE37B4" w:rsidRPr="00CE37B4" w:rsidRDefault="00CE37B4" w:rsidP="004D66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CE37B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1.2. Организатор Конкурса</w:t>
      </w:r>
      <w:r w:rsidR="00D95E0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 – Муниципальное бюджетное учреждение дополнительного образования «Центр развития творчества детей и юношества» г. Грязи Грязинского муниципального округа (далее – МБУ ДО ЦРТДЮ).</w:t>
      </w:r>
    </w:p>
    <w:p w14:paraId="18C9F89D" w14:textId="2E629B6D" w:rsidR="00CE37B4" w:rsidRPr="00CE37B4" w:rsidRDefault="00CE37B4" w:rsidP="004D6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E37B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1.3.</w:t>
      </w:r>
      <w:r w:rsidRPr="00CE37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E37B4">
        <w:rPr>
          <w:rFonts w:ascii="Times New Roman" w:eastAsia="Times New Roman" w:hAnsi="Times New Roman" w:cs="Times New Roman"/>
          <w:color w:val="000000"/>
          <w:spacing w:val="7"/>
          <w:kern w:val="0"/>
          <w:sz w:val="28"/>
          <w:szCs w:val="28"/>
          <w:lang w:eastAsia="ru-RU"/>
          <w14:ligatures w14:val="none"/>
        </w:rPr>
        <w:t xml:space="preserve">Конкурс </w:t>
      </w:r>
      <w:r w:rsidRPr="00CE37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проводится в соответствии с Положением </w:t>
      </w:r>
      <w:r w:rsidRPr="00CE37B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Всероссийско</w:t>
      </w:r>
      <w:r w:rsidR="006E43E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го</w:t>
      </w:r>
      <w:r w:rsidRPr="00CE37B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 конкурс</w:t>
      </w:r>
      <w:r w:rsidR="006E43E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а</w:t>
      </w:r>
      <w:r w:rsidR="006E43E2" w:rsidRPr="006E43E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юных изобретателей и рационализаторов</w:t>
      </w:r>
      <w:r w:rsidRPr="00CE37B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Pr="00CE37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рамках </w:t>
      </w:r>
      <w:r w:rsidR="0014516E" w:rsidRPr="001451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Всероссийского открытого фестиваля </w:t>
      </w:r>
      <w:proofErr w:type="spellStart"/>
      <w:r w:rsidR="0014516E" w:rsidRPr="001451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научно­технического</w:t>
      </w:r>
      <w:proofErr w:type="spellEnd"/>
      <w:r w:rsidR="0014516E" w:rsidRPr="001451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творчества учащихся «Траектория технической мысли </w:t>
      </w:r>
      <w:r w:rsidR="001451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ym w:font="Symbol" w:char="F02D"/>
      </w:r>
      <w:r w:rsidR="0014516E" w:rsidRPr="001451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2026», который входит в перечень общественно-значимых мероприятий Минпросвещения России (Приказ Министерства просвещения Российской Федерации № 639 от 31 августа 2025 года). Конкурс является составной частью Фестиваля.</w:t>
      </w:r>
    </w:p>
    <w:p w14:paraId="2B406FE4" w14:textId="77777777" w:rsidR="004A6441" w:rsidRDefault="004A6441" w:rsidP="00CE3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7535206" w14:textId="07AA4C5E" w:rsidR="00CE37B4" w:rsidRPr="00CE37B4" w:rsidRDefault="00CE37B4" w:rsidP="003955A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7B4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II</w:t>
      </w:r>
      <w:r w:rsidRPr="00CE37B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. </w:t>
      </w:r>
      <w:r w:rsidR="001451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ЦЕЛЬ И ЗАДАЧИ КОНКУРСА</w:t>
      </w:r>
    </w:p>
    <w:p w14:paraId="006CEFAB" w14:textId="211E383B" w:rsidR="0014516E" w:rsidRDefault="00CE37B4" w:rsidP="004D66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CE37B4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:lang w:eastAsia="ar-SA"/>
          <w14:ligatures w14:val="none"/>
        </w:rPr>
        <w:t xml:space="preserve">2.1. Цель Конкурса </w:t>
      </w:r>
      <w:r w:rsidRPr="00CE37B4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:lang w:eastAsia="ar-SA"/>
          <w14:ligatures w14:val="none"/>
        </w:rPr>
        <w:sym w:font="Symbol" w:char="F02D"/>
      </w:r>
      <w:r w:rsidRPr="00CE37B4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:lang w:eastAsia="ar-SA"/>
          <w14:ligatures w14:val="none"/>
        </w:rPr>
        <w:t xml:space="preserve"> </w:t>
      </w:r>
      <w:r w:rsidR="0014516E" w:rsidRPr="001451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выявление, развитие и поддержка талантливых детей в области научно-исследовательской деятельности и научно-технического творчества, ориентация их на инженерные специальности. </w:t>
      </w:r>
    </w:p>
    <w:p w14:paraId="78ABE424" w14:textId="7FC9EBED" w:rsidR="00CE37B4" w:rsidRPr="00CE37B4" w:rsidRDefault="00CE37B4" w:rsidP="004D66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8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CE37B4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:lang w:eastAsia="ar-SA"/>
          <w14:ligatures w14:val="none"/>
        </w:rPr>
        <w:t xml:space="preserve">2.2. Задачи Конкурса: </w:t>
      </w:r>
    </w:p>
    <w:p w14:paraId="755C2A71" w14:textId="77777777" w:rsidR="00CE37B4" w:rsidRPr="00CE37B4" w:rsidRDefault="00CE37B4" w:rsidP="004D6664">
      <w:pPr>
        <w:widowControl w:val="0"/>
        <w:numPr>
          <w:ilvl w:val="0"/>
          <w:numId w:val="1"/>
        </w:numPr>
        <w:tabs>
          <w:tab w:val="left" w:pos="9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7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повышение роли и активизация работы образовательных организаций всех видов типов в развитии научно-технического творчества учащейся молодежи;</w:t>
      </w:r>
    </w:p>
    <w:p w14:paraId="6BD52A82" w14:textId="77777777" w:rsidR="00CE37B4" w:rsidRPr="00CE37B4" w:rsidRDefault="00CE37B4" w:rsidP="004D6664">
      <w:pPr>
        <w:widowControl w:val="0"/>
        <w:numPr>
          <w:ilvl w:val="0"/>
          <w:numId w:val="1"/>
        </w:numPr>
        <w:tabs>
          <w:tab w:val="left" w:pos="9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7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приобщение подрастающего поколения к решению актуальных социально-экономических проблем современности и внедрению инновационных методов в практическую деятельность;</w:t>
      </w:r>
    </w:p>
    <w:p w14:paraId="649415D1" w14:textId="3AE6D713" w:rsidR="00DD14E1" w:rsidRDefault="00CE37B4" w:rsidP="004D6664">
      <w:pPr>
        <w:widowControl w:val="0"/>
        <w:numPr>
          <w:ilvl w:val="0"/>
          <w:numId w:val="1"/>
        </w:numPr>
        <w:tabs>
          <w:tab w:val="left" w:pos="9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7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стимулирование интереса, интеллектуального роста и профессиональная ориентация детей и молодежи на инженерно-технические и рабочие специальности, формирование будущего специалиста-исследователя, изобретателя, развитие умения работать в команде-коллективе</w:t>
      </w:r>
      <w:r w:rsidR="009457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.</w:t>
      </w:r>
      <w:r w:rsidR="00DD14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C7A2285" w14:textId="77777777" w:rsidR="004A6441" w:rsidRDefault="004A6441" w:rsidP="00CE3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555DBB2" w14:textId="62114B14" w:rsidR="00CE37B4" w:rsidRPr="00CE37B4" w:rsidRDefault="00CE37B4" w:rsidP="00CE37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7B4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III</w:t>
      </w:r>
      <w:r w:rsidRPr="00CE37B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. </w:t>
      </w:r>
      <w:r w:rsidR="001451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УЧАСТНИКИ КОНКУРСА</w:t>
      </w:r>
    </w:p>
    <w:p w14:paraId="69DA1174" w14:textId="0F461154" w:rsidR="00CE37B4" w:rsidRPr="00CE37B4" w:rsidRDefault="00CE37B4" w:rsidP="004D6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7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 В Конкурсе могут принимать участие обучающиеся</w:t>
      </w:r>
      <w:r w:rsidR="00053B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4516E" w:rsidRPr="001451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образовательных организаций</w:t>
      </w:r>
      <w:r w:rsidR="002442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4516E" w:rsidRPr="001451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общего</w:t>
      </w:r>
      <w:r w:rsidR="00053B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</w:t>
      </w:r>
      <w:r w:rsidR="0014516E" w:rsidRPr="001451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дополнительного образования </w:t>
      </w:r>
      <w:r w:rsidR="00053B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Грязинского </w:t>
      </w:r>
      <w:r w:rsidR="000454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</w:t>
      </w:r>
      <w:r w:rsidR="00053B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округа.</w:t>
      </w:r>
    </w:p>
    <w:p w14:paraId="55D2522C" w14:textId="77777777" w:rsidR="003955A2" w:rsidRDefault="003955A2" w:rsidP="004D6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DC8E84" w14:textId="60591D9F" w:rsidR="00CE37B4" w:rsidRPr="00CE37B4" w:rsidRDefault="00CE37B4" w:rsidP="004D6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7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3.2. Возраст участников Конкурса </w:t>
      </w:r>
      <w:r w:rsidR="001451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CE37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E37B4">
        <w:rPr>
          <w:rFonts w:ascii="Times New Roman" w:eastAsia="Courier New" w:hAnsi="Times New Roman" w:cs="Times New Roman"/>
          <w:color w:val="000000"/>
          <w:spacing w:val="8"/>
          <w:kern w:val="0"/>
          <w:sz w:val="28"/>
          <w:szCs w:val="28"/>
          <w:shd w:val="clear" w:color="auto" w:fill="FFFFFF"/>
          <w:lang w:eastAsia="ru-RU"/>
          <w14:ligatures w14:val="none"/>
        </w:rPr>
        <w:t>- 18 лет</w:t>
      </w:r>
      <w:r w:rsidRPr="00CE37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1545610" w14:textId="2F2FE4A2" w:rsidR="00CE37B4" w:rsidRPr="00CE37B4" w:rsidRDefault="00CE37B4" w:rsidP="003955A2">
      <w:pPr>
        <w:widowControl w:val="0"/>
        <w:numPr>
          <w:ilvl w:val="0"/>
          <w:numId w:val="11"/>
        </w:numPr>
        <w:suppressAutoHyphens/>
        <w:spacing w:after="0" w:line="240" w:lineRule="auto"/>
        <w:ind w:left="709" w:firstLine="16"/>
        <w:contextualSpacing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CE37B4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lastRenderedPageBreak/>
        <w:t xml:space="preserve">1-я возрастная категория – </w:t>
      </w:r>
      <w:r w:rsidR="0014516E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7</w:t>
      </w:r>
      <w:r w:rsidRPr="00CE37B4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- 13 лет;</w:t>
      </w:r>
    </w:p>
    <w:p w14:paraId="5B76843E" w14:textId="77777777" w:rsidR="00CE37B4" w:rsidRPr="00CE37B4" w:rsidRDefault="00CE37B4" w:rsidP="003955A2">
      <w:pPr>
        <w:widowControl w:val="0"/>
        <w:numPr>
          <w:ilvl w:val="0"/>
          <w:numId w:val="11"/>
        </w:numPr>
        <w:suppressAutoHyphens/>
        <w:spacing w:after="0" w:line="240" w:lineRule="auto"/>
        <w:ind w:left="709" w:firstLine="16"/>
        <w:contextualSpacing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CE37B4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2-я возрастная категория – 14 - 18 лет.</w:t>
      </w:r>
    </w:p>
    <w:p w14:paraId="6CBC35F5" w14:textId="229F460E" w:rsidR="00CE37B4" w:rsidRPr="00CE37B4" w:rsidRDefault="00CE37B4" w:rsidP="004D66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7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3.3. </w:t>
      </w:r>
      <w:r w:rsidR="0014516E" w:rsidRPr="001451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Допускается индивидуальное и коллективное участие в соответствии с требованиями к Конкурсу. Участник имеет право на участие в одной номинации Конкурса (но не более одного проекта) или предоставить работу в соавторстве. При коллективном участии в Конкурсе возрастная категория определяется по возрасту самого старшего участника.</w:t>
      </w:r>
    </w:p>
    <w:p w14:paraId="0B6EE660" w14:textId="77777777" w:rsidR="00CE37B4" w:rsidRPr="00CE37B4" w:rsidRDefault="00CE37B4" w:rsidP="004D6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88B9C8" w14:textId="4D2D5A15" w:rsidR="00CE37B4" w:rsidRPr="00CE37B4" w:rsidRDefault="00CE37B4" w:rsidP="00395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E37B4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IV</w:t>
      </w:r>
      <w:r w:rsidRPr="00CE37B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. </w:t>
      </w:r>
      <w:r w:rsidR="001451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ПОРЯДОК ПРОВЕДЕНИЯ КОНКУРСА</w:t>
      </w:r>
    </w:p>
    <w:p w14:paraId="704BFD61" w14:textId="287A5A85" w:rsidR="00CE37B4" w:rsidRDefault="00CE37B4" w:rsidP="004D6664">
      <w:pPr>
        <w:tabs>
          <w:tab w:val="left" w:pos="2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D14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4.1.</w:t>
      </w:r>
      <w:r w:rsidRPr="00CE37B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D20B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Муниципальный</w:t>
      </w:r>
      <w:r w:rsidRPr="00434F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этап</w:t>
      </w:r>
      <w:r w:rsidRPr="00434FB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434F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Конкурса</w:t>
      </w:r>
      <w:r w:rsidRPr="00434FB5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проводится </w:t>
      </w:r>
      <w:r w:rsidRPr="00434FB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с </w:t>
      </w:r>
      <w:r w:rsidR="00D20BA6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21</w:t>
      </w:r>
      <w:r w:rsidRPr="00434FB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 января по </w:t>
      </w:r>
      <w:r w:rsidR="007161B7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18</w:t>
      </w:r>
      <w:r w:rsidRPr="00434FB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7161B7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февраля</w:t>
      </w:r>
      <w:r w:rsidRPr="00434FB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 2026</w:t>
      </w:r>
      <w:r w:rsidRPr="00434FB5">
        <w:rPr>
          <w:rFonts w:ascii="Times New Roman" w:eastAsia="Times New Roman" w:hAnsi="Times New Roman" w:cs="Times New Roman"/>
          <w:bCs/>
          <w:iCs/>
          <w:kern w:val="0"/>
          <w:sz w:val="26"/>
          <w:szCs w:val="24"/>
          <w:lang w:eastAsia="ru-RU"/>
          <w14:ligatures w14:val="none"/>
        </w:rPr>
        <w:t xml:space="preserve"> </w:t>
      </w:r>
      <w:r w:rsidRPr="00434FB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года</w:t>
      </w:r>
      <w:r w:rsidRPr="00434FB5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434F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="00D20B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МБУ ДО ЦРТДЮ</w:t>
      </w:r>
      <w:r w:rsidRPr="00434FB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="00DD30B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7457D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Все участники муниципального этапа являются участниками регионального этапа и проходят регистрацию </w:t>
      </w:r>
      <w:r w:rsidR="007457DC" w:rsidRPr="00E714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до 18 февраля 2026 года</w:t>
      </w:r>
      <w:r w:rsidR="007457D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7457DC" w:rsidRPr="00434F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ссылке: </w:t>
      </w:r>
      <w:hyperlink r:id="rId6" w:history="1">
        <w:r w:rsidR="007457DC" w:rsidRPr="00CF17EE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https://clc.li/jEBwR</w:t>
        </w:r>
      </w:hyperlink>
    </w:p>
    <w:p w14:paraId="5C07376B" w14:textId="518D02E1" w:rsidR="00DD30BF" w:rsidRPr="00E6442C" w:rsidRDefault="00DD30BF" w:rsidP="004D6664">
      <w:pPr>
        <w:tabs>
          <w:tab w:val="left" w:pos="2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0"/>
          <w:sz w:val="26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Для участия в муниципальном этапе Конкурса необходимо </w:t>
      </w:r>
      <w:r w:rsidRPr="00DD30B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до </w:t>
      </w:r>
      <w:r w:rsidR="007E51A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18</w:t>
      </w:r>
      <w:r w:rsidRPr="00DD30B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7E51A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февраля</w:t>
      </w:r>
      <w:r w:rsidRPr="00DD30B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2026 года </w:t>
      </w:r>
      <w:r w:rsidR="00C644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направить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D872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МБУ ДО ЦРТДЮ </w:t>
      </w:r>
      <w:r w:rsidR="00C644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конкурсные материалы в бумажном</w:t>
      </w:r>
      <w:r w:rsidR="005A43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C644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 электронном варианта</w:t>
      </w:r>
      <w:r w:rsidR="005A43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</w:t>
      </w:r>
      <w:r w:rsidR="00D872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заявку на участие в муниципальном этапе конкурса (Приложени</w:t>
      </w:r>
      <w:r w:rsidR="00D01E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е </w:t>
      </w:r>
      <w:r w:rsidR="00D872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1)</w:t>
      </w:r>
      <w:r w:rsidR="007222C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общую заявку от образовательной организации (Приложение 2)</w:t>
      </w:r>
      <w:r w:rsidR="00E644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бумажном </w:t>
      </w:r>
      <w:r w:rsidR="007572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(принести) </w:t>
      </w:r>
      <w:r w:rsidR="00E644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 электронном вариантах </w:t>
      </w:r>
      <w:bookmarkStart w:id="1" w:name="_Hlk219850600"/>
      <w:r w:rsidR="00E644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на </w:t>
      </w:r>
      <w:r w:rsidR="00E6442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email</w:t>
      </w:r>
      <w:r w:rsidR="00E644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: </w:t>
      </w:r>
      <w:hyperlink r:id="rId7" w:history="1">
        <w:r w:rsidR="00E6442C" w:rsidRPr="00150A27">
          <w:rPr>
            <w:rStyle w:val="ac"/>
            <w:rFonts w:ascii="Times New Roman" w:eastAsia="Times New Roman" w:hAnsi="Times New Roman" w:cs="Times New Roman"/>
            <w:bCs/>
            <w:kern w:val="0"/>
            <w:sz w:val="28"/>
            <w:szCs w:val="28"/>
            <w:lang w:val="en-US" w:eastAsia="ru-RU"/>
            <w14:ligatures w14:val="none"/>
          </w:rPr>
          <w:t>crtdugrz</w:t>
        </w:r>
        <w:r w:rsidR="00E6442C" w:rsidRPr="00150A27">
          <w:rPr>
            <w:rStyle w:val="ac"/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@</w:t>
        </w:r>
        <w:r w:rsidR="00E6442C" w:rsidRPr="00150A27">
          <w:rPr>
            <w:rStyle w:val="ac"/>
            <w:rFonts w:ascii="Times New Roman" w:eastAsia="Times New Roman" w:hAnsi="Times New Roman" w:cs="Times New Roman"/>
            <w:bCs/>
            <w:kern w:val="0"/>
            <w:sz w:val="28"/>
            <w:szCs w:val="28"/>
            <w:lang w:val="en-US" w:eastAsia="ru-RU"/>
            <w14:ligatures w14:val="none"/>
          </w:rPr>
          <w:t>yandex</w:t>
        </w:r>
        <w:r w:rsidR="00E6442C" w:rsidRPr="00150A27">
          <w:rPr>
            <w:rStyle w:val="ac"/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.</w:t>
        </w:r>
        <w:r w:rsidR="00E6442C" w:rsidRPr="00150A27">
          <w:rPr>
            <w:rStyle w:val="ac"/>
            <w:rFonts w:ascii="Times New Roman" w:eastAsia="Times New Roman" w:hAnsi="Times New Roman" w:cs="Times New Roman"/>
            <w:bCs/>
            <w:kern w:val="0"/>
            <w:sz w:val="28"/>
            <w:szCs w:val="28"/>
            <w:lang w:val="en-US" w:eastAsia="ru-RU"/>
            <w14:ligatures w14:val="none"/>
          </w:rPr>
          <w:t>ru</w:t>
        </w:r>
      </w:hyperlink>
      <w:bookmarkEnd w:id="1"/>
      <w:r w:rsidR="000F0DA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,</w:t>
      </w:r>
      <w:r w:rsidR="007151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E644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 пометкой «Рационализаторы – 26</w:t>
      </w:r>
      <w:r w:rsidR="007572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Ф.И. участника, СОШ №___</w:t>
      </w:r>
      <w:r w:rsidR="00E644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  <w:r w:rsidR="00C644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="007572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Файлы в письме должны быть подписаны. Для каждого участника составляется отдельное письмо.</w:t>
      </w:r>
      <w:r w:rsidR="00551A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4725248D" w14:textId="51B70037" w:rsidR="00051AD0" w:rsidRDefault="00CE37B4" w:rsidP="004D6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34F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4.2.  Для участия в </w:t>
      </w:r>
      <w:r w:rsidR="00C85B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региональном </w:t>
      </w:r>
      <w:r w:rsidRPr="00434F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Конкурсе в срок до </w:t>
      </w:r>
      <w:r w:rsidR="001451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18</w:t>
      </w:r>
      <w:r w:rsidRPr="00434FB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февраля 2026 года</w:t>
      </w:r>
      <w:r w:rsidRPr="00434F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необходимо зарегистрироваться по ссылке: </w:t>
      </w:r>
      <w:hyperlink r:id="rId8" w:history="1">
        <w:r w:rsidR="00051AD0" w:rsidRPr="00CF17EE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https://clc.li/jEBwR</w:t>
        </w:r>
      </w:hyperlink>
    </w:p>
    <w:p w14:paraId="0EAE5B6D" w14:textId="77777777" w:rsidR="00CE37B4" w:rsidRPr="00CE37B4" w:rsidRDefault="00CE37B4" w:rsidP="004D6664">
      <w:pPr>
        <w:tabs>
          <w:tab w:val="left" w:pos="2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7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Конкурсные материалы, доступ на которые должен быть открыт до окончания федерального (заочного) этапа Конкурса, размещаются в облачном хранилище.</w:t>
      </w:r>
    </w:p>
    <w:p w14:paraId="51F62D94" w14:textId="3F06D6C8" w:rsidR="00CE37B4" w:rsidRPr="00CE37B4" w:rsidRDefault="00CE37B4" w:rsidP="004D6664">
      <w:pPr>
        <w:tabs>
          <w:tab w:val="left" w:pos="2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7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Отправляя заявку, участник, родители (законные представители) и руководитель (педагог) подтверждают, что ознакомлены с Положен</w:t>
      </w:r>
      <w:r w:rsidR="003460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ием о</w:t>
      </w:r>
      <w:r w:rsidRPr="00CE37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Конкурс</w:t>
      </w:r>
      <w:r w:rsidR="003460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CE37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дают согласие на обработку персональных данных.</w:t>
      </w:r>
    </w:p>
    <w:p w14:paraId="55F13169" w14:textId="77777777" w:rsidR="00CE37B4" w:rsidRPr="00CE37B4" w:rsidRDefault="00CE37B4" w:rsidP="004D6664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kern w:val="0"/>
          <w:sz w:val="28"/>
          <w:szCs w:val="28"/>
          <w14:ligatures w14:val="none"/>
        </w:rPr>
      </w:pPr>
      <w:r w:rsidRPr="00CE37B4">
        <w:rPr>
          <w:rFonts w:ascii="Times New Roman" w:eastAsia="Calibri" w:hAnsi="Times New Roman" w:cs="Times New Roman"/>
          <w:bCs/>
          <w:iCs/>
          <w:spacing w:val="2"/>
          <w:kern w:val="0"/>
          <w:sz w:val="28"/>
          <w:szCs w:val="28"/>
          <w14:ligatures w14:val="none"/>
        </w:rPr>
        <w:t xml:space="preserve">4.3. </w:t>
      </w:r>
      <w:r w:rsidRPr="00CE37B4">
        <w:rPr>
          <w:rFonts w:ascii="Times New Roman" w:eastAsia="Calibri" w:hAnsi="Times New Roman" w:cs="Times New Roman"/>
          <w:spacing w:val="2"/>
          <w:kern w:val="0"/>
          <w:sz w:val="28"/>
          <w:szCs w:val="28"/>
          <w14:ligatures w14:val="none"/>
        </w:rPr>
        <w:t>Конкурс проводится по номинациям:</w:t>
      </w:r>
    </w:p>
    <w:p w14:paraId="06AD7B0A" w14:textId="6CB5869A" w:rsidR="0014516E" w:rsidRPr="001535F0" w:rsidRDefault="0014516E" w:rsidP="004D666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1535F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>«Промышленные технологии и робототехника»</w:t>
      </w:r>
      <w:r w:rsidRPr="001535F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bookmarkStart w:id="2" w:name="_Hlk219116978"/>
      <w:r w:rsidR="00870F1A" w:rsidRPr="00870F1A">
        <w:rPr>
          <w:lang w:eastAsia="ru-RU" w:bidi="ru-RU"/>
        </w:rPr>
        <w:sym w:font="Symbol" w:char="F02D"/>
      </w:r>
      <w:bookmarkEnd w:id="2"/>
      <w:r w:rsidR="00870F1A" w:rsidRPr="001535F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Pr="001535F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экспонаты, макеты роботов, мобильные роботы, промышленные роботы; </w:t>
      </w:r>
    </w:p>
    <w:p w14:paraId="22C192FC" w14:textId="66442DB0" w:rsidR="0014516E" w:rsidRPr="001535F0" w:rsidRDefault="0014516E" w:rsidP="004D666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1535F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>«Энергетика и энергосбережение»</w:t>
      </w:r>
      <w:r w:rsidRPr="001535F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870F1A" w:rsidRPr="00870F1A">
        <w:rPr>
          <w:lang w:eastAsia="ru-RU" w:bidi="ru-RU"/>
        </w:rPr>
        <w:sym w:font="Symbol" w:char="F02D"/>
      </w:r>
      <w:r w:rsidRPr="001535F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 атомная энергетика, электроэнергетика, теплоэнергетика, энергосбережение, возобновляемые источники энергии; </w:t>
      </w:r>
    </w:p>
    <w:p w14:paraId="1A9ED72F" w14:textId="0913075B" w:rsidR="0014516E" w:rsidRPr="001535F0" w:rsidRDefault="0014516E" w:rsidP="004D666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1535F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>«Экология и мониторинг окружающей среды»</w:t>
      </w:r>
      <w:r w:rsidRPr="001535F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870F1A" w:rsidRPr="00870F1A">
        <w:rPr>
          <w:lang w:eastAsia="ru-RU" w:bidi="ru-RU"/>
        </w:rPr>
        <w:sym w:font="Symbol" w:char="F02D"/>
      </w:r>
      <w:r w:rsidRPr="001535F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 проекты, направленные на формирование ответственного отношения к окружающей среде, формирование стремления к активной деятельности по сохранению и улучшению природной среды; </w:t>
      </w:r>
    </w:p>
    <w:p w14:paraId="5E52F158" w14:textId="6D9B8CAD" w:rsidR="0014516E" w:rsidRPr="001535F0" w:rsidRDefault="0014516E" w:rsidP="004D666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1535F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>«Социальные инновации»</w:t>
      </w:r>
      <w:r w:rsidRPr="001535F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870F1A" w:rsidRPr="00870F1A">
        <w:rPr>
          <w:lang w:eastAsia="ru-RU" w:bidi="ru-RU"/>
        </w:rPr>
        <w:sym w:font="Symbol" w:char="F02D"/>
      </w:r>
      <w:r w:rsidRPr="001535F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 проекты, которые способствуют решению </w:t>
      </w:r>
      <w:proofErr w:type="spellStart"/>
      <w:r w:rsidRPr="001535F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  <w:t>социально­значимых</w:t>
      </w:r>
      <w:proofErr w:type="spellEnd"/>
      <w:r w:rsidRPr="001535F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 задач, улучшению качества жизни человека; </w:t>
      </w:r>
    </w:p>
    <w:p w14:paraId="6BBB4C98" w14:textId="77777777" w:rsidR="0014516E" w:rsidRPr="001535F0" w:rsidRDefault="0014516E" w:rsidP="004D666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1535F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>«Городской дизайн и градостроительство»</w:t>
      </w:r>
      <w:r w:rsidRPr="001535F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; </w:t>
      </w:r>
    </w:p>
    <w:p w14:paraId="52B7F2B2" w14:textId="77777777" w:rsidR="0014516E" w:rsidRPr="001535F0" w:rsidRDefault="0014516E" w:rsidP="004D666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1535F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>«Информационные технологии»</w:t>
      </w:r>
      <w:r w:rsidRPr="001535F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; </w:t>
      </w:r>
    </w:p>
    <w:p w14:paraId="241DBA8C" w14:textId="77777777" w:rsidR="0014516E" w:rsidRPr="001535F0" w:rsidRDefault="0014516E" w:rsidP="004D666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1535F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>«Авиация и космонавтика»</w:t>
      </w:r>
      <w:r w:rsidRPr="001535F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; </w:t>
      </w:r>
    </w:p>
    <w:p w14:paraId="0BAA5FB5" w14:textId="2067AE9A" w:rsidR="0014516E" w:rsidRPr="001535F0" w:rsidRDefault="0014516E" w:rsidP="004D666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1535F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>«Транспорт»</w:t>
      </w:r>
      <w:r w:rsidRPr="001535F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870F1A" w:rsidRPr="00870F1A">
        <w:rPr>
          <w:lang w:eastAsia="ru-RU" w:bidi="ru-RU"/>
        </w:rPr>
        <w:sym w:font="Symbol" w:char="F02D"/>
      </w:r>
      <w:r w:rsidRPr="001535F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 автомобильный, железнодорожный, водный. </w:t>
      </w:r>
    </w:p>
    <w:p w14:paraId="01C9FD7C" w14:textId="26466775" w:rsidR="00BE6C14" w:rsidRPr="00BE6C14" w:rsidRDefault="00FC6670" w:rsidP="004D6664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pacing w:val="2"/>
          <w:kern w:val="0"/>
          <w:sz w:val="28"/>
          <w:szCs w:val="28"/>
          <w14:ligatures w14:val="none"/>
        </w:rPr>
        <w:lastRenderedPageBreak/>
        <w:t xml:space="preserve">4.4. </w:t>
      </w:r>
      <w:r w:rsidR="00BE6C14" w:rsidRPr="00BE6C14">
        <w:rPr>
          <w:rFonts w:ascii="Times New Roman" w:eastAsia="Calibri" w:hAnsi="Times New Roman" w:cs="Times New Roman"/>
          <w:spacing w:val="2"/>
          <w:kern w:val="0"/>
          <w:sz w:val="28"/>
          <w:szCs w:val="28"/>
          <w14:ligatures w14:val="none"/>
        </w:rPr>
        <w:t xml:space="preserve">Каждая номинация Конкурса состоит из 3-х частей: </w:t>
      </w:r>
    </w:p>
    <w:p w14:paraId="3D0E326C" w14:textId="6FF986C8" w:rsidR="00BE6C14" w:rsidRPr="00BE6C14" w:rsidRDefault="00BE6C14" w:rsidP="004D6664">
      <w:pPr>
        <w:pStyle w:val="a7"/>
        <w:widowControl w:val="0"/>
        <w:numPr>
          <w:ilvl w:val="0"/>
          <w:numId w:val="13"/>
        </w:numPr>
        <w:tabs>
          <w:tab w:val="left" w:pos="113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2"/>
          <w:kern w:val="0"/>
          <w:sz w:val="28"/>
          <w:szCs w:val="28"/>
          <w14:ligatures w14:val="none"/>
        </w:rPr>
      </w:pPr>
      <w:r w:rsidRPr="00BE6C14">
        <w:rPr>
          <w:rFonts w:ascii="Times New Roman" w:eastAsia="Calibri" w:hAnsi="Times New Roman" w:cs="Times New Roman"/>
          <w:spacing w:val="2"/>
          <w:kern w:val="0"/>
          <w:sz w:val="28"/>
          <w:szCs w:val="28"/>
          <w14:ligatures w14:val="none"/>
        </w:rPr>
        <w:t>проектная работа;</w:t>
      </w:r>
    </w:p>
    <w:p w14:paraId="64B131CD" w14:textId="6D3DF464" w:rsidR="00BE6C14" w:rsidRPr="00BE6C14" w:rsidRDefault="00BE6C14" w:rsidP="004D6664">
      <w:pPr>
        <w:pStyle w:val="a7"/>
        <w:widowControl w:val="0"/>
        <w:numPr>
          <w:ilvl w:val="0"/>
          <w:numId w:val="13"/>
        </w:numPr>
        <w:tabs>
          <w:tab w:val="left" w:pos="113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2"/>
          <w:kern w:val="0"/>
          <w:sz w:val="28"/>
          <w:szCs w:val="28"/>
          <w14:ligatures w14:val="none"/>
        </w:rPr>
      </w:pPr>
      <w:r w:rsidRPr="00BE6C14">
        <w:rPr>
          <w:rFonts w:ascii="Times New Roman" w:eastAsia="Calibri" w:hAnsi="Times New Roman" w:cs="Times New Roman"/>
          <w:spacing w:val="2"/>
          <w:kern w:val="0"/>
          <w:sz w:val="28"/>
          <w:szCs w:val="28"/>
          <w14:ligatures w14:val="none"/>
        </w:rPr>
        <w:t>практическая часть;</w:t>
      </w:r>
    </w:p>
    <w:p w14:paraId="7CD06AC6" w14:textId="1491C024" w:rsidR="00BE6C14" w:rsidRPr="00BE6C14" w:rsidRDefault="00BE6C14" w:rsidP="004D6664">
      <w:pPr>
        <w:pStyle w:val="a7"/>
        <w:widowControl w:val="0"/>
        <w:numPr>
          <w:ilvl w:val="0"/>
          <w:numId w:val="13"/>
        </w:numPr>
        <w:tabs>
          <w:tab w:val="left" w:pos="113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2"/>
          <w:kern w:val="0"/>
          <w:sz w:val="28"/>
          <w:szCs w:val="28"/>
          <w14:ligatures w14:val="none"/>
        </w:rPr>
      </w:pPr>
      <w:r w:rsidRPr="00BE6C14">
        <w:rPr>
          <w:rFonts w:ascii="Times New Roman" w:eastAsia="Calibri" w:hAnsi="Times New Roman" w:cs="Times New Roman"/>
          <w:spacing w:val="2"/>
          <w:kern w:val="0"/>
          <w:sz w:val="28"/>
          <w:szCs w:val="28"/>
          <w14:ligatures w14:val="none"/>
        </w:rPr>
        <w:t xml:space="preserve">патентная часть </w:t>
      </w:r>
      <w:r w:rsidR="001535F0">
        <w:rPr>
          <w:rFonts w:ascii="Times New Roman" w:eastAsia="Calibri" w:hAnsi="Times New Roman" w:cs="Times New Roman"/>
          <w:spacing w:val="2"/>
          <w:kern w:val="0"/>
          <w:sz w:val="28"/>
          <w:szCs w:val="28"/>
          <w14:ligatures w14:val="none"/>
        </w:rPr>
        <w:sym w:font="Symbol" w:char="F02D"/>
      </w:r>
      <w:r w:rsidRPr="00BE6C14">
        <w:rPr>
          <w:rFonts w:ascii="Times New Roman" w:eastAsia="Calibri" w:hAnsi="Times New Roman" w:cs="Times New Roman"/>
          <w:spacing w:val="2"/>
          <w:kern w:val="0"/>
          <w:sz w:val="28"/>
          <w:szCs w:val="28"/>
          <w14:ligatures w14:val="none"/>
        </w:rPr>
        <w:t xml:space="preserve"> оригиналы или заверенные копии патентов на изобретение (при наличии).</w:t>
      </w:r>
    </w:p>
    <w:p w14:paraId="570E9A65" w14:textId="11D73CCF" w:rsidR="00CE37B4" w:rsidRPr="0014516E" w:rsidRDefault="00BE6C14" w:rsidP="00870F1A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Calibri" w:hAnsi="Times New Roman" w:cs="Times New Roman"/>
          <w:spacing w:val="2"/>
          <w:kern w:val="0"/>
          <w:sz w:val="28"/>
          <w:szCs w:val="28"/>
          <w14:ligatures w14:val="none"/>
        </w:rPr>
        <w:t xml:space="preserve">4.5. </w:t>
      </w:r>
      <w:r w:rsidR="00CE37B4" w:rsidRPr="00CE37B4">
        <w:rPr>
          <w:rFonts w:ascii="Times New Roman" w:eastAsia="Calibri" w:hAnsi="Times New Roman" w:cs="Times New Roman"/>
          <w:spacing w:val="2"/>
          <w:kern w:val="0"/>
          <w:sz w:val="28"/>
          <w:szCs w:val="28"/>
          <w14:ligatures w14:val="none"/>
        </w:rPr>
        <w:t>Требования к работам:</w:t>
      </w:r>
    </w:p>
    <w:p w14:paraId="57E5539C" w14:textId="69D26AAA" w:rsidR="00BE6C14" w:rsidRPr="00BE6C14" w:rsidRDefault="00BE6C14" w:rsidP="00BE6C14">
      <w:pPr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E6C14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Проектная работа может быть выполнена в форме справки, доклада, исследовательской работы, презентации, видеофильма и должна содержать информацию об идее и практической значимости изготовленного продукта.  Работа не должна превышать 5 печатных страниц, приложение </w:t>
      </w:r>
      <w:r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sym w:font="Symbol" w:char="F02D"/>
      </w:r>
      <w:r w:rsidRPr="00BE6C14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не более 5 страниц.</w:t>
      </w:r>
    </w:p>
    <w:p w14:paraId="13C56F4D" w14:textId="4852EF86" w:rsidR="00BE6C14" w:rsidRPr="00BE6C14" w:rsidRDefault="00BE6C14" w:rsidP="00BE6C14">
      <w:pPr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E6C14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Практической частью является непосредственно проект (фотографии проекта изделия, изобретения, модели).</w:t>
      </w:r>
    </w:p>
    <w:p w14:paraId="184B9878" w14:textId="30BBB382" w:rsidR="00BE6C14" w:rsidRPr="00BE6C14" w:rsidRDefault="00BE6C14" w:rsidP="00BE6C14">
      <w:pPr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E6C14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Патентная часть состоит из представленных участником заверенных скан-копий патентов на изобретение или полезную модель (при наличии).</w:t>
      </w:r>
    </w:p>
    <w:p w14:paraId="216BF1A6" w14:textId="2ED5080D" w:rsidR="001535F0" w:rsidRDefault="00BE6C14" w:rsidP="00CE37B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BE6C1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4.6. </w:t>
      </w:r>
      <w:r w:rsidR="001535F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Структура работы (обязательные разделы)</w:t>
      </w:r>
    </w:p>
    <w:p w14:paraId="4B0C6520" w14:textId="77777777" w:rsidR="001535F0" w:rsidRPr="001535F0" w:rsidRDefault="001535F0" w:rsidP="001535F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1535F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- Титульный лист.</w:t>
      </w:r>
    </w:p>
    <w:p w14:paraId="35905DF5" w14:textId="77777777" w:rsidR="001535F0" w:rsidRPr="001535F0" w:rsidRDefault="001535F0" w:rsidP="001535F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1535F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- Оглавление.</w:t>
      </w:r>
    </w:p>
    <w:p w14:paraId="7E7157F7" w14:textId="77777777" w:rsidR="001535F0" w:rsidRPr="001535F0" w:rsidRDefault="001535F0" w:rsidP="001535F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1535F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- Введение.</w:t>
      </w:r>
    </w:p>
    <w:p w14:paraId="5D48A85F" w14:textId="77777777" w:rsidR="001535F0" w:rsidRPr="001535F0" w:rsidRDefault="001535F0" w:rsidP="001535F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1535F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- Основная часть.</w:t>
      </w:r>
    </w:p>
    <w:p w14:paraId="47703847" w14:textId="77777777" w:rsidR="001535F0" w:rsidRPr="001535F0" w:rsidRDefault="001535F0" w:rsidP="001535F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1535F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- Заключение.</w:t>
      </w:r>
    </w:p>
    <w:p w14:paraId="372BC79F" w14:textId="77777777" w:rsidR="001535F0" w:rsidRPr="001535F0" w:rsidRDefault="001535F0" w:rsidP="001535F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1535F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- Библиографический список.</w:t>
      </w:r>
    </w:p>
    <w:p w14:paraId="2595F1B6" w14:textId="77777777" w:rsidR="001535F0" w:rsidRDefault="001535F0" w:rsidP="001535F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1535F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- Приложения. </w:t>
      </w:r>
    </w:p>
    <w:p w14:paraId="229770C9" w14:textId="22037520" w:rsidR="001535F0" w:rsidRDefault="001535F0" w:rsidP="00CE37B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4.7. Требования к титульному листу</w:t>
      </w:r>
    </w:p>
    <w:p w14:paraId="1D50257B" w14:textId="77777777" w:rsidR="001535F0" w:rsidRPr="001535F0" w:rsidRDefault="001535F0" w:rsidP="001535F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1535F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Должен содержать:</w:t>
      </w:r>
    </w:p>
    <w:p w14:paraId="26BAAD16" w14:textId="77777777" w:rsidR="001535F0" w:rsidRPr="001535F0" w:rsidRDefault="001535F0" w:rsidP="001535F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1535F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- наименование субъекта РФ;</w:t>
      </w:r>
    </w:p>
    <w:p w14:paraId="628EF0D1" w14:textId="77777777" w:rsidR="001535F0" w:rsidRPr="001535F0" w:rsidRDefault="001535F0" w:rsidP="001535F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1535F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- полное название образовательной организации (по печати);</w:t>
      </w:r>
    </w:p>
    <w:p w14:paraId="20B97B3D" w14:textId="77777777" w:rsidR="001535F0" w:rsidRPr="001535F0" w:rsidRDefault="001535F0" w:rsidP="001535F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1535F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- заглавие работы;</w:t>
      </w:r>
    </w:p>
    <w:p w14:paraId="06B98990" w14:textId="77777777" w:rsidR="001535F0" w:rsidRPr="001535F0" w:rsidRDefault="001535F0" w:rsidP="001535F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1535F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- название объединения;</w:t>
      </w:r>
    </w:p>
    <w:p w14:paraId="16DF07D9" w14:textId="77777777" w:rsidR="001535F0" w:rsidRPr="001535F0" w:rsidRDefault="001535F0" w:rsidP="001535F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1535F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- Ф. И. О. автора (полностью), дата рождения;</w:t>
      </w:r>
    </w:p>
    <w:p w14:paraId="053CBB98" w14:textId="77777777" w:rsidR="001535F0" w:rsidRPr="001535F0" w:rsidRDefault="001535F0" w:rsidP="001535F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1535F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- Ф. И. О. и должность руководителя;</w:t>
      </w:r>
    </w:p>
    <w:p w14:paraId="05F56CB2" w14:textId="77777777" w:rsidR="001535F0" w:rsidRPr="001535F0" w:rsidRDefault="001535F0" w:rsidP="001535F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1535F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- место и год выполнения работы (в нижнем поле). </w:t>
      </w:r>
    </w:p>
    <w:p w14:paraId="17C956C3" w14:textId="5851C7B8" w:rsidR="001535F0" w:rsidRDefault="001535F0" w:rsidP="00CE37B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4.8. Содержание разделов</w:t>
      </w:r>
    </w:p>
    <w:p w14:paraId="77F25D12" w14:textId="77777777" w:rsidR="00314B14" w:rsidRPr="00314B14" w:rsidRDefault="00314B14" w:rsidP="00314B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314B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 xml:space="preserve">Оглавление — </w:t>
      </w:r>
      <w:r w:rsidRPr="00314B1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перечень всех разделов с указанием страниц.</w:t>
      </w:r>
    </w:p>
    <w:p w14:paraId="27E974C6" w14:textId="77777777" w:rsidR="00314B14" w:rsidRPr="00314B14" w:rsidRDefault="00314B14" w:rsidP="00314B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314B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 xml:space="preserve">Введение — </w:t>
      </w:r>
      <w:r w:rsidRPr="00314B1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цель, задачи, объект и предмет исследования, актуальность и новизна темы.</w:t>
      </w:r>
    </w:p>
    <w:p w14:paraId="4231A5DF" w14:textId="77777777" w:rsidR="00314B14" w:rsidRPr="00314B14" w:rsidRDefault="00314B14" w:rsidP="00314B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314B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 xml:space="preserve">Основная часть — </w:t>
      </w:r>
      <w:r w:rsidRPr="00314B1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описание всех этапов исследования с указанием роли автора и его вклада в изготовление технического изделия, акцент на практической значимости.</w:t>
      </w:r>
    </w:p>
    <w:p w14:paraId="05B542F8" w14:textId="1372EE5B" w:rsidR="00314B14" w:rsidRPr="00314B14" w:rsidRDefault="00314B14" w:rsidP="00314B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314B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 xml:space="preserve">Заключение — </w:t>
      </w:r>
      <w:r w:rsidRPr="00314B1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итоги работы</w:t>
      </w:r>
      <w:r w:rsidR="003955A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.</w:t>
      </w:r>
    </w:p>
    <w:p w14:paraId="15D6C73D" w14:textId="77777777" w:rsidR="00314B14" w:rsidRPr="00314B14" w:rsidRDefault="00314B14" w:rsidP="00314B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314B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 xml:space="preserve">Библиографический список — </w:t>
      </w:r>
      <w:r w:rsidRPr="00314B1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полные исходные данные на все использованные источники. </w:t>
      </w:r>
    </w:p>
    <w:p w14:paraId="25C54353" w14:textId="4F791C15" w:rsidR="00CE37B4" w:rsidRPr="00BE6C14" w:rsidRDefault="00CE37B4" w:rsidP="00FC66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6C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</w:t>
      </w:r>
      <w:r w:rsidR="00314B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BE6C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На Конкурс не принимаются работы в следующих случаях: </w:t>
      </w:r>
    </w:p>
    <w:p w14:paraId="1BB48F29" w14:textId="77777777" w:rsidR="00CE37B4" w:rsidRPr="00CE37B4" w:rsidRDefault="00CE37B4" w:rsidP="003955A2">
      <w:pPr>
        <w:widowControl w:val="0"/>
        <w:numPr>
          <w:ilvl w:val="0"/>
          <w:numId w:val="15"/>
        </w:numPr>
        <w:suppressAutoHyphens/>
        <w:spacing w:after="0" w:line="240" w:lineRule="auto"/>
        <w:ind w:left="709" w:firstLine="0"/>
        <w:contextualSpacing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BE6C14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содержание представленной работы не соответствует номинации</w:t>
      </w:r>
      <w:r w:rsidRPr="00CE37B4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</w:t>
      </w:r>
      <w:r w:rsidRPr="00CE37B4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lastRenderedPageBreak/>
        <w:t xml:space="preserve">и тематике Конкурса; </w:t>
      </w:r>
    </w:p>
    <w:p w14:paraId="78E4E0B9" w14:textId="7C3F234F" w:rsidR="00CE37B4" w:rsidRPr="00CE37B4" w:rsidRDefault="00CE37B4" w:rsidP="003955A2">
      <w:pPr>
        <w:widowControl w:val="0"/>
        <w:numPr>
          <w:ilvl w:val="0"/>
          <w:numId w:val="15"/>
        </w:numPr>
        <w:suppressAutoHyphens/>
        <w:spacing w:after="0" w:line="240" w:lineRule="auto"/>
        <w:ind w:left="709" w:firstLine="0"/>
        <w:contextualSpacing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CE37B4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работа содерж</w:t>
      </w:r>
      <w:r w:rsidR="007D1873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ит</w:t>
      </w:r>
      <w:r w:rsidRPr="00CE37B4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плагиат; </w:t>
      </w:r>
    </w:p>
    <w:p w14:paraId="7F8E0852" w14:textId="77777777" w:rsidR="00CE37B4" w:rsidRPr="00CE37B4" w:rsidRDefault="00CE37B4" w:rsidP="003955A2">
      <w:pPr>
        <w:widowControl w:val="0"/>
        <w:numPr>
          <w:ilvl w:val="0"/>
          <w:numId w:val="15"/>
        </w:numPr>
        <w:suppressAutoHyphens/>
        <w:spacing w:after="0" w:line="240" w:lineRule="auto"/>
        <w:ind w:left="709" w:firstLine="0"/>
        <w:contextualSpacing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CE37B4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содержание конкурсной работы не соответствует требованиям Конкурса; </w:t>
      </w:r>
    </w:p>
    <w:p w14:paraId="06E24062" w14:textId="77777777" w:rsidR="00CE37B4" w:rsidRDefault="00CE37B4" w:rsidP="003955A2">
      <w:pPr>
        <w:widowControl w:val="0"/>
        <w:numPr>
          <w:ilvl w:val="0"/>
          <w:numId w:val="15"/>
        </w:numPr>
        <w:suppressAutoHyphens/>
        <w:spacing w:after="0" w:line="240" w:lineRule="auto"/>
        <w:ind w:left="709" w:firstLine="0"/>
        <w:contextualSpacing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CE37B4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представленная работа получала одно из призовых мест на Конкурсах, проведенных в предыдущие годы.</w:t>
      </w:r>
    </w:p>
    <w:p w14:paraId="43A69EFB" w14:textId="52D768D4" w:rsidR="00434FB5" w:rsidRDefault="00CE37B4" w:rsidP="003955A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pacing w:val="2"/>
          <w:kern w:val="0"/>
          <w:sz w:val="28"/>
          <w:szCs w:val="28"/>
          <w14:ligatures w14:val="none"/>
        </w:rPr>
      </w:pPr>
      <w:r w:rsidRPr="00CE37B4">
        <w:rPr>
          <w:rFonts w:ascii="Times New Roman" w:eastAsia="Calibri" w:hAnsi="Times New Roman" w:cs="Times New Roman"/>
          <w:b/>
          <w:spacing w:val="2"/>
          <w:kern w:val="0"/>
          <w:sz w:val="28"/>
          <w:szCs w:val="28"/>
          <w:lang w:val="en-US"/>
          <w14:ligatures w14:val="none"/>
        </w:rPr>
        <w:t>V</w:t>
      </w:r>
      <w:r w:rsidRPr="00CE37B4">
        <w:rPr>
          <w:rFonts w:ascii="Times New Roman" w:eastAsia="Calibri" w:hAnsi="Times New Roman" w:cs="Times New Roman"/>
          <w:b/>
          <w:spacing w:val="2"/>
          <w:kern w:val="0"/>
          <w:sz w:val="28"/>
          <w:szCs w:val="28"/>
          <w14:ligatures w14:val="none"/>
        </w:rPr>
        <w:t xml:space="preserve">. </w:t>
      </w:r>
      <w:r w:rsidR="00870F1A">
        <w:rPr>
          <w:rFonts w:ascii="Times New Roman" w:eastAsia="Calibri" w:hAnsi="Times New Roman" w:cs="Times New Roman"/>
          <w:b/>
          <w:spacing w:val="2"/>
          <w:kern w:val="0"/>
          <w:sz w:val="28"/>
          <w:szCs w:val="28"/>
          <w14:ligatures w14:val="none"/>
        </w:rPr>
        <w:t>КРИТЕРИИ ОЦЕНКИ</w:t>
      </w:r>
    </w:p>
    <w:p w14:paraId="5A7264F5" w14:textId="0D49BE77" w:rsidR="00FC6670" w:rsidRDefault="00CE37B4" w:rsidP="00870F1A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CE37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5.1. </w:t>
      </w:r>
      <w:r w:rsidR="00FC6670" w:rsidRPr="00FC6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Победители и призеры определя</w:t>
      </w:r>
      <w:r w:rsidR="009F3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ю</w:t>
      </w:r>
      <w:r w:rsidR="00FC6670" w:rsidRPr="00FC6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тся по сумме баллов, набранных участниками в каждой части Конкурса.</w:t>
      </w:r>
    </w:p>
    <w:p w14:paraId="65A3F141" w14:textId="336A6D65" w:rsidR="00870F1A" w:rsidRPr="00870F1A" w:rsidRDefault="00870F1A" w:rsidP="00870F1A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870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Критерии оценки </w:t>
      </w:r>
      <w:r w:rsidR="00FC6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(П</w:t>
      </w:r>
      <w:r w:rsidRPr="00870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роектн</w:t>
      </w:r>
      <w:r w:rsidR="00FC6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ая</w:t>
      </w:r>
      <w:r w:rsidRPr="00870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работ</w:t>
      </w:r>
      <w:r w:rsidR="00FC6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а)</w:t>
      </w:r>
      <w:r w:rsidRPr="00870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:</w:t>
      </w:r>
    </w:p>
    <w:p w14:paraId="5D6B3E3A" w14:textId="77777777" w:rsidR="00870F1A" w:rsidRPr="00870F1A" w:rsidRDefault="00870F1A" w:rsidP="00870F1A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870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- новизна и актуальность;</w:t>
      </w:r>
    </w:p>
    <w:p w14:paraId="763F1B52" w14:textId="77777777" w:rsidR="00870F1A" w:rsidRPr="00870F1A" w:rsidRDefault="00870F1A" w:rsidP="00870F1A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870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- наличие авторской идеи;</w:t>
      </w:r>
    </w:p>
    <w:p w14:paraId="6E081A56" w14:textId="77777777" w:rsidR="00870F1A" w:rsidRPr="00870F1A" w:rsidRDefault="00870F1A" w:rsidP="00870F1A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870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- наличие изобретательской и рационализаторской идеи;</w:t>
      </w:r>
    </w:p>
    <w:p w14:paraId="47E757B1" w14:textId="77777777" w:rsidR="00870F1A" w:rsidRPr="00870F1A" w:rsidRDefault="00870F1A" w:rsidP="00870F1A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870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- доступность и научность представления;</w:t>
      </w:r>
    </w:p>
    <w:p w14:paraId="111C0449" w14:textId="77777777" w:rsidR="00870F1A" w:rsidRPr="00870F1A" w:rsidRDefault="00870F1A" w:rsidP="00870F1A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870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- значение результатов для теории и практики;</w:t>
      </w:r>
    </w:p>
    <w:p w14:paraId="7ADD15F8" w14:textId="77777777" w:rsidR="00870F1A" w:rsidRPr="00870F1A" w:rsidRDefault="00870F1A" w:rsidP="00870F1A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870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- оригинальность и форма представления проекта;</w:t>
      </w:r>
    </w:p>
    <w:p w14:paraId="0EA0C6CE" w14:textId="77777777" w:rsidR="00870F1A" w:rsidRPr="00870F1A" w:rsidRDefault="00870F1A" w:rsidP="00870F1A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870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- использование современных средств представления проекта.</w:t>
      </w:r>
    </w:p>
    <w:p w14:paraId="48F77C1E" w14:textId="77777777" w:rsidR="00870F1A" w:rsidRPr="00870F1A" w:rsidRDefault="00870F1A" w:rsidP="00870F1A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870F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Работы оцениваются по 5-балльной системе. Максимальное количество - 35 баллов.</w:t>
      </w:r>
    </w:p>
    <w:p w14:paraId="596155FA" w14:textId="2FC4C5E4" w:rsidR="00870F1A" w:rsidRPr="00870F1A" w:rsidRDefault="00870F1A" w:rsidP="00870F1A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870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5.2. Критерии оценки </w:t>
      </w:r>
      <w:r w:rsidR="00FC6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(П</w:t>
      </w:r>
      <w:r w:rsidRPr="00870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рактическ</w:t>
      </w:r>
      <w:r w:rsidR="00FC6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ая</w:t>
      </w:r>
      <w:r w:rsidRPr="00870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част</w:t>
      </w:r>
      <w:r w:rsidR="00FC6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ь)</w:t>
      </w:r>
      <w:r w:rsidRPr="00870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:</w:t>
      </w:r>
    </w:p>
    <w:p w14:paraId="062C31D0" w14:textId="77777777" w:rsidR="00870F1A" w:rsidRPr="00870F1A" w:rsidRDefault="00870F1A" w:rsidP="00870F1A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870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- новизна и актуальность;</w:t>
      </w:r>
    </w:p>
    <w:p w14:paraId="687FB1CE" w14:textId="77777777" w:rsidR="00870F1A" w:rsidRPr="00870F1A" w:rsidRDefault="00870F1A" w:rsidP="00870F1A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870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- наличие авторской идеи;</w:t>
      </w:r>
    </w:p>
    <w:p w14:paraId="05D5235A" w14:textId="77777777" w:rsidR="00870F1A" w:rsidRPr="00870F1A" w:rsidRDefault="00870F1A" w:rsidP="00870F1A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870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- наличие изобретательской и рационализаторской идеи;</w:t>
      </w:r>
    </w:p>
    <w:p w14:paraId="5CB9DC4E" w14:textId="77777777" w:rsidR="00870F1A" w:rsidRPr="00870F1A" w:rsidRDefault="00870F1A" w:rsidP="00870F1A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870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- эстетическое оформление конкурсной работы;</w:t>
      </w:r>
    </w:p>
    <w:p w14:paraId="61458768" w14:textId="77777777" w:rsidR="00870F1A" w:rsidRPr="00870F1A" w:rsidRDefault="00870F1A" w:rsidP="00870F1A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870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- значение результатов для теории и практики;</w:t>
      </w:r>
    </w:p>
    <w:p w14:paraId="43689046" w14:textId="77777777" w:rsidR="00870F1A" w:rsidRPr="00870F1A" w:rsidRDefault="00870F1A" w:rsidP="00870F1A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870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- техническая сложность выполнения;</w:t>
      </w:r>
    </w:p>
    <w:p w14:paraId="1D73B210" w14:textId="77777777" w:rsidR="00870F1A" w:rsidRPr="00870F1A" w:rsidRDefault="00870F1A" w:rsidP="00870F1A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870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- использование элементов современных технических разработок (решений).</w:t>
      </w:r>
    </w:p>
    <w:p w14:paraId="7A82C11D" w14:textId="77777777" w:rsidR="00870F1A" w:rsidRPr="00870F1A" w:rsidRDefault="00870F1A" w:rsidP="00870F1A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870F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Работы оцениваются по 5-балльной системе. Максимальное количество - 35 баллов.</w:t>
      </w:r>
    </w:p>
    <w:p w14:paraId="6FCC3A2C" w14:textId="77777777" w:rsidR="00F76935" w:rsidRDefault="00870F1A" w:rsidP="00870F1A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870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5.3. Критерии оценки (Патентная часть)</w:t>
      </w:r>
    </w:p>
    <w:p w14:paraId="0537634F" w14:textId="2439DBF3" w:rsidR="00870F1A" w:rsidRPr="00870F1A" w:rsidRDefault="00870F1A" w:rsidP="00870F1A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870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В Конкурсе учитывается не более трёх патентов на проект. Наличие у участника патента добавляет 7 баллов за российский, 10 баллов за международный патент. Максимальное количество </w:t>
      </w:r>
      <w:r w:rsidR="00F769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sym w:font="Symbol" w:char="F02D"/>
      </w:r>
      <w:r w:rsidRPr="00870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30 баллов.</w:t>
      </w:r>
    </w:p>
    <w:p w14:paraId="38E98539" w14:textId="77777777" w:rsidR="00870F1A" w:rsidRPr="00870F1A" w:rsidRDefault="00870F1A" w:rsidP="00870F1A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870F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Принимаются в зачет только готовые патенты. Заявки на патенты или полезные изобретения не рассматриваются.</w:t>
      </w:r>
    </w:p>
    <w:p w14:paraId="71A8A608" w14:textId="6480D042" w:rsidR="00870F1A" w:rsidRPr="00870F1A" w:rsidRDefault="00870F1A" w:rsidP="00870F1A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870F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Максимальная сумма баллов по итогам участия в Конкурсе -</w:t>
      </w:r>
      <w:r w:rsidR="00B4510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Pr="00870F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100 баллов</w:t>
      </w:r>
      <w:r w:rsidR="00B4510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.</w:t>
      </w:r>
    </w:p>
    <w:p w14:paraId="300C73AC" w14:textId="6DF6884D" w:rsidR="00CE37B4" w:rsidRPr="00CE37B4" w:rsidRDefault="00CE37B4" w:rsidP="003955A2">
      <w:pPr>
        <w:widowControl w:val="0"/>
        <w:tabs>
          <w:tab w:val="left" w:pos="1138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DC6CB8" w14:textId="49679848" w:rsidR="00434FB5" w:rsidRPr="00434FB5" w:rsidRDefault="00CE37B4" w:rsidP="00434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E37B4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VI</w:t>
      </w:r>
      <w:r w:rsidRPr="00CE37B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. </w:t>
      </w:r>
      <w:r w:rsidR="00870F1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РУКОВОДСТВО КОНКУРСОМ</w:t>
      </w:r>
    </w:p>
    <w:p w14:paraId="6A01FEAB" w14:textId="271DDD71" w:rsidR="00CE37B4" w:rsidRPr="00CE37B4" w:rsidRDefault="00CE37B4" w:rsidP="00CE37B4">
      <w:pPr>
        <w:widowControl w:val="0"/>
        <w:tabs>
          <w:tab w:val="left" w:pos="1415"/>
        </w:tabs>
        <w:suppressAutoHyphens/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CE37B4"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8"/>
          <w:shd w:val="clear" w:color="auto" w:fill="FFFFFF"/>
          <w:lang w:eastAsia="ar-SA"/>
          <w14:ligatures w14:val="none"/>
        </w:rPr>
        <w:t>6.1. Общее руководство подготовкой и проведением Конкурса осуществляет Оргкомитет.</w:t>
      </w:r>
    </w:p>
    <w:p w14:paraId="6993DF21" w14:textId="260D7C20" w:rsidR="00CE37B4" w:rsidRDefault="00CE37B4" w:rsidP="00CE37B4">
      <w:pPr>
        <w:widowControl w:val="0"/>
        <w:tabs>
          <w:tab w:val="left" w:pos="1109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CE37B4"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8"/>
          <w:shd w:val="clear" w:color="auto" w:fill="FFFFFF"/>
          <w:lang w:eastAsia="ar-SA"/>
          <w14:ligatures w14:val="none"/>
        </w:rPr>
        <w:t>6.2. Оргкомитет</w:t>
      </w:r>
      <w:r w:rsidR="00F76935"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Конкурса</w:t>
      </w:r>
      <w:r w:rsidRPr="00CE37B4"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8"/>
          <w:shd w:val="clear" w:color="auto" w:fill="FFFFFF"/>
          <w:lang w:eastAsia="ar-SA"/>
          <w14:ligatures w14:val="none"/>
        </w:rPr>
        <w:t>:</w:t>
      </w:r>
    </w:p>
    <w:p w14:paraId="6A76829A" w14:textId="479B53EE" w:rsidR="00F76935" w:rsidRPr="00F76935" w:rsidRDefault="00F76935" w:rsidP="004D6664">
      <w:pPr>
        <w:widowControl w:val="0"/>
        <w:numPr>
          <w:ilvl w:val="0"/>
          <w:numId w:val="5"/>
        </w:numPr>
        <w:suppressAutoHyphens/>
        <w:spacing w:after="0" w:line="240" w:lineRule="auto"/>
        <w:ind w:left="709" w:firstLine="0"/>
        <w:contextualSpacing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F76935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разрабатывает и утверждает программу проведения Конкурса;</w:t>
      </w:r>
    </w:p>
    <w:p w14:paraId="68E3DC3D" w14:textId="4207FAD9" w:rsidR="00CE37B4" w:rsidRPr="00AE7EBB" w:rsidRDefault="00CE37B4" w:rsidP="004D6664">
      <w:pPr>
        <w:widowControl w:val="0"/>
        <w:numPr>
          <w:ilvl w:val="0"/>
          <w:numId w:val="5"/>
        </w:numPr>
        <w:suppressAutoHyphens/>
        <w:spacing w:after="0" w:line="240" w:lineRule="auto"/>
        <w:ind w:left="709" w:firstLine="0"/>
        <w:contextualSpacing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AE7EBB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lastRenderedPageBreak/>
        <w:t>формирует состав жюри Конкурса, список победителей и приз</w:t>
      </w:r>
      <w:r w:rsidR="00FC0814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ё</w:t>
      </w:r>
      <w:r w:rsidRPr="00AE7EBB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ров Конкурса;</w:t>
      </w:r>
    </w:p>
    <w:p w14:paraId="6FCC7FC1" w14:textId="14142174" w:rsidR="00CE37B4" w:rsidRPr="00CE37B4" w:rsidRDefault="00CE37B4" w:rsidP="004D666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pacing w:val="2"/>
          <w:kern w:val="0"/>
          <w:sz w:val="28"/>
          <w:szCs w:val="28"/>
          <w14:ligatures w14:val="none"/>
        </w:rPr>
      </w:pPr>
      <w:r w:rsidRPr="00CE37B4">
        <w:rPr>
          <w:rFonts w:ascii="Times New Roman" w:eastAsia="Calibri" w:hAnsi="Times New Roman" w:cs="Times New Roman"/>
          <w:spacing w:val="2"/>
          <w:kern w:val="0"/>
          <w:sz w:val="28"/>
          <w:szCs w:val="28"/>
          <w14:ligatures w14:val="none"/>
        </w:rPr>
        <w:tab/>
        <w:t>6.3. Жюри</w:t>
      </w:r>
      <w:r w:rsidR="00F76935">
        <w:rPr>
          <w:rFonts w:ascii="Times New Roman" w:eastAsia="Calibri" w:hAnsi="Times New Roman" w:cs="Times New Roman"/>
          <w:spacing w:val="2"/>
          <w:kern w:val="0"/>
          <w:sz w:val="28"/>
          <w:szCs w:val="28"/>
          <w14:ligatures w14:val="none"/>
        </w:rPr>
        <w:t xml:space="preserve"> Конкурса</w:t>
      </w:r>
      <w:r w:rsidRPr="00CE37B4">
        <w:rPr>
          <w:rFonts w:ascii="Times New Roman" w:eastAsia="Calibri" w:hAnsi="Times New Roman" w:cs="Times New Roman"/>
          <w:spacing w:val="2"/>
          <w:kern w:val="0"/>
          <w:sz w:val="28"/>
          <w:szCs w:val="28"/>
          <w14:ligatures w14:val="none"/>
        </w:rPr>
        <w:t>:</w:t>
      </w:r>
    </w:p>
    <w:p w14:paraId="134DFA0A" w14:textId="77777777" w:rsidR="00CE37B4" w:rsidRPr="00AE7EBB" w:rsidRDefault="00CE37B4" w:rsidP="004D6664">
      <w:pPr>
        <w:widowControl w:val="0"/>
        <w:numPr>
          <w:ilvl w:val="0"/>
          <w:numId w:val="5"/>
        </w:numPr>
        <w:suppressAutoHyphens/>
        <w:spacing w:after="0" w:line="240" w:lineRule="auto"/>
        <w:ind w:left="709" w:firstLine="0"/>
        <w:contextualSpacing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AE7EBB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осуществляет оценку работ в соответствии с настоящим Положением, определяет кандидатуры победителей и призёров;</w:t>
      </w:r>
    </w:p>
    <w:p w14:paraId="640B407C" w14:textId="77777777" w:rsidR="00CE37B4" w:rsidRPr="00CE37B4" w:rsidRDefault="00CE37B4" w:rsidP="00CE37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7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6.4. </w:t>
      </w:r>
      <w:r w:rsidRPr="00CE37B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Жюри оставляет за собой право </w:t>
      </w:r>
      <w:r w:rsidRPr="00CE37B4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>при равном количестве баллов присуждать несколько одинаковых призовых мест.</w:t>
      </w:r>
    </w:p>
    <w:p w14:paraId="1EB5CA3D" w14:textId="77777777" w:rsidR="00CE37B4" w:rsidRPr="00CE37B4" w:rsidRDefault="00CE37B4" w:rsidP="00CE37B4">
      <w:pPr>
        <w:widowControl w:val="0"/>
        <w:spacing w:after="0" w:line="240" w:lineRule="auto"/>
        <w:ind w:left="20" w:firstLine="720"/>
        <w:jc w:val="both"/>
        <w:rPr>
          <w:rFonts w:ascii="Times New Roman" w:eastAsia="Calibri" w:hAnsi="Times New Roman" w:cs="Times New Roman"/>
          <w:spacing w:val="2"/>
          <w:kern w:val="0"/>
          <w:sz w:val="28"/>
          <w:szCs w:val="28"/>
          <w14:ligatures w14:val="none"/>
        </w:rPr>
      </w:pPr>
    </w:p>
    <w:p w14:paraId="7F161C7F" w14:textId="58910A87" w:rsidR="00434FB5" w:rsidRPr="00D330CC" w:rsidRDefault="00CE37B4" w:rsidP="00D330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0CC">
        <w:rPr>
          <w:rFonts w:ascii="Times New Roman" w:hAnsi="Times New Roman" w:cs="Times New Roman"/>
          <w:b/>
          <w:bCs/>
          <w:sz w:val="28"/>
          <w:szCs w:val="28"/>
        </w:rPr>
        <w:t xml:space="preserve">VII. </w:t>
      </w:r>
      <w:r w:rsidR="00F76935" w:rsidRPr="00D330CC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</w:t>
      </w:r>
    </w:p>
    <w:p w14:paraId="395A6E32" w14:textId="26D7DBA2" w:rsidR="00CE37B4" w:rsidRPr="00D330CC" w:rsidRDefault="00CE37B4" w:rsidP="00D330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0CC">
        <w:rPr>
          <w:rFonts w:ascii="Times New Roman" w:hAnsi="Times New Roman" w:cs="Times New Roman"/>
          <w:sz w:val="28"/>
          <w:szCs w:val="28"/>
        </w:rPr>
        <w:t>7.1. Победители и приз</w:t>
      </w:r>
      <w:r w:rsidR="00513E76">
        <w:rPr>
          <w:rFonts w:ascii="Times New Roman" w:hAnsi="Times New Roman" w:cs="Times New Roman"/>
          <w:sz w:val="28"/>
          <w:szCs w:val="28"/>
        </w:rPr>
        <w:t>ё</w:t>
      </w:r>
      <w:r w:rsidRPr="00D330CC">
        <w:rPr>
          <w:rFonts w:ascii="Times New Roman" w:hAnsi="Times New Roman" w:cs="Times New Roman"/>
          <w:sz w:val="28"/>
          <w:szCs w:val="28"/>
        </w:rPr>
        <w:t xml:space="preserve">ры Конкурса награждаются </w:t>
      </w:r>
      <w:r w:rsidR="006871BB">
        <w:rPr>
          <w:rFonts w:ascii="Times New Roman" w:hAnsi="Times New Roman" w:cs="Times New Roman"/>
          <w:sz w:val="28"/>
          <w:szCs w:val="28"/>
        </w:rPr>
        <w:t>Почётными грамотами отдела образования</w:t>
      </w:r>
      <w:r w:rsidR="00314B14">
        <w:rPr>
          <w:rFonts w:ascii="Times New Roman" w:hAnsi="Times New Roman" w:cs="Times New Roman"/>
          <w:sz w:val="28"/>
          <w:szCs w:val="28"/>
        </w:rPr>
        <w:t xml:space="preserve"> </w:t>
      </w:r>
      <w:r w:rsidR="00D92E2B">
        <w:rPr>
          <w:rFonts w:ascii="Times New Roman" w:hAnsi="Times New Roman" w:cs="Times New Roman"/>
          <w:sz w:val="28"/>
          <w:szCs w:val="28"/>
        </w:rPr>
        <w:t xml:space="preserve">Грязинского муниципального округа </w:t>
      </w:r>
      <w:r w:rsidR="00314B14">
        <w:rPr>
          <w:rFonts w:ascii="Times New Roman" w:hAnsi="Times New Roman" w:cs="Times New Roman"/>
          <w:sz w:val="28"/>
          <w:szCs w:val="28"/>
        </w:rPr>
        <w:t>за 1, 2, 3 место в каждой номинации и возрастной группе</w:t>
      </w:r>
      <w:r w:rsidR="00247036">
        <w:rPr>
          <w:rFonts w:ascii="Times New Roman" w:hAnsi="Times New Roman" w:cs="Times New Roman"/>
          <w:sz w:val="28"/>
          <w:szCs w:val="28"/>
        </w:rPr>
        <w:t>.</w:t>
      </w:r>
    </w:p>
    <w:p w14:paraId="3659BD01" w14:textId="7BF55354" w:rsidR="00F76935" w:rsidRPr="00F76935" w:rsidRDefault="00CE37B4" w:rsidP="00BC573B">
      <w:pPr>
        <w:ind w:firstLine="709"/>
        <w:jc w:val="both"/>
        <w:rPr>
          <w:rFonts w:ascii="Times New Roman" w:eastAsia="Times New Roman" w:hAnsi="Times New Roman" w:cs="Times New Roman"/>
          <w:spacing w:val="8"/>
          <w:kern w:val="0"/>
          <w:sz w:val="28"/>
          <w:szCs w:val="28"/>
          <w:lang w:eastAsia="ar-SA"/>
          <w14:ligatures w14:val="none"/>
        </w:rPr>
      </w:pPr>
      <w:r w:rsidRPr="00D330CC">
        <w:rPr>
          <w:rFonts w:ascii="Times New Roman" w:hAnsi="Times New Roman" w:cs="Times New Roman"/>
          <w:sz w:val="28"/>
          <w:szCs w:val="28"/>
        </w:rPr>
        <w:t xml:space="preserve">7.2. Работы </w:t>
      </w:r>
      <w:r w:rsidR="00C33EBD">
        <w:rPr>
          <w:rFonts w:ascii="Times New Roman" w:hAnsi="Times New Roman" w:cs="Times New Roman"/>
          <w:sz w:val="28"/>
          <w:szCs w:val="28"/>
        </w:rPr>
        <w:t>всех участников конкурса</w:t>
      </w:r>
      <w:r w:rsidR="009113EB">
        <w:rPr>
          <w:rFonts w:ascii="Times New Roman" w:hAnsi="Times New Roman" w:cs="Times New Roman"/>
          <w:sz w:val="28"/>
          <w:szCs w:val="28"/>
        </w:rPr>
        <w:t xml:space="preserve"> </w:t>
      </w:r>
      <w:r w:rsidR="003F0909">
        <w:rPr>
          <w:rFonts w:ascii="Times New Roman" w:hAnsi="Times New Roman" w:cs="Times New Roman"/>
          <w:sz w:val="28"/>
          <w:szCs w:val="28"/>
        </w:rPr>
        <w:t>принимают участие</w:t>
      </w:r>
      <w:r w:rsidRPr="00D330CC">
        <w:rPr>
          <w:rFonts w:ascii="Times New Roman" w:hAnsi="Times New Roman" w:cs="Times New Roman"/>
          <w:sz w:val="28"/>
          <w:szCs w:val="28"/>
        </w:rPr>
        <w:t xml:space="preserve"> в </w:t>
      </w:r>
      <w:r w:rsidR="009113EB">
        <w:rPr>
          <w:rFonts w:ascii="Times New Roman" w:hAnsi="Times New Roman" w:cs="Times New Roman"/>
          <w:sz w:val="28"/>
          <w:szCs w:val="28"/>
        </w:rPr>
        <w:t>региональном</w:t>
      </w:r>
      <w:r w:rsidRPr="00D330CC">
        <w:rPr>
          <w:rFonts w:ascii="Times New Roman" w:hAnsi="Times New Roman" w:cs="Times New Roman"/>
          <w:sz w:val="28"/>
          <w:szCs w:val="28"/>
        </w:rPr>
        <w:t xml:space="preserve"> заочном этапе </w:t>
      </w:r>
      <w:r w:rsidR="00F76935" w:rsidRPr="00D330CC">
        <w:rPr>
          <w:rFonts w:ascii="Times New Roman" w:hAnsi="Times New Roman" w:cs="Times New Roman"/>
          <w:sz w:val="28"/>
          <w:szCs w:val="28"/>
          <w:lang w:eastAsia="ar-SA"/>
        </w:rPr>
        <w:t>конкурса юных</w:t>
      </w:r>
      <w:r w:rsidR="00F76935" w:rsidRPr="00D330CC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:lang w:eastAsia="ar-SA"/>
          <w14:ligatures w14:val="none"/>
        </w:rPr>
        <w:t xml:space="preserve"> </w:t>
      </w:r>
      <w:r w:rsidR="00F76935" w:rsidRPr="00F76935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:lang w:eastAsia="ar-SA"/>
          <w14:ligatures w14:val="none"/>
        </w:rPr>
        <w:t xml:space="preserve">изобретателей и рационализаторов. </w:t>
      </w:r>
    </w:p>
    <w:p w14:paraId="376D4E7C" w14:textId="50302CF6" w:rsidR="00434FB5" w:rsidRPr="00CE37B4" w:rsidRDefault="00CE37B4" w:rsidP="00F76935">
      <w:pPr>
        <w:widowControl w:val="0"/>
        <w:tabs>
          <w:tab w:val="left" w:pos="1258"/>
        </w:tabs>
        <w:suppressAutoHyphens/>
        <w:spacing w:after="0" w:line="240" w:lineRule="auto"/>
        <w:ind w:right="20"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E37B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VIII</w:t>
      </w:r>
      <w:r w:rsidRPr="00CE37B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Pr="00CE37B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F769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ОСОБЫЕ ПОЛОЖЕНИЯ КОНКУРСА</w:t>
      </w:r>
    </w:p>
    <w:p w14:paraId="41A9201C" w14:textId="41D03836" w:rsidR="00CE37B4" w:rsidRPr="00CE37B4" w:rsidRDefault="00CE37B4" w:rsidP="00CE37B4">
      <w:pPr>
        <w:tabs>
          <w:tab w:val="left" w:pos="221"/>
        </w:tabs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7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8.1. Участники Конкурса пред</w:t>
      </w:r>
      <w:r w:rsidR="005F0F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CE37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ставляют ГБУ ДО «Центр дополнительного образования Липецкой области» право:</w:t>
      </w:r>
    </w:p>
    <w:p w14:paraId="1041AD23" w14:textId="77777777" w:rsidR="00CE37B4" w:rsidRPr="00AE7EBB" w:rsidRDefault="00CE37B4" w:rsidP="003955A2">
      <w:pPr>
        <w:widowControl w:val="0"/>
        <w:numPr>
          <w:ilvl w:val="0"/>
          <w:numId w:val="5"/>
        </w:numPr>
        <w:suppressAutoHyphens/>
        <w:spacing w:after="0" w:line="240" w:lineRule="auto"/>
        <w:ind w:left="567" w:firstLine="0"/>
        <w:contextualSpacing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AE7EBB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на публичное использование своих работ (проектов), представленных на Конкурс и их демонстрацию в информационных, презентационных и прочих целях;</w:t>
      </w:r>
    </w:p>
    <w:p w14:paraId="429BDED2" w14:textId="40187C81" w:rsidR="00CE37B4" w:rsidRPr="00AE7EBB" w:rsidRDefault="00F76935" w:rsidP="003955A2">
      <w:pPr>
        <w:widowControl w:val="0"/>
        <w:numPr>
          <w:ilvl w:val="0"/>
          <w:numId w:val="5"/>
        </w:numPr>
        <w:suppressAutoHyphens/>
        <w:spacing w:after="0" w:line="240" w:lineRule="auto"/>
        <w:ind w:left="567" w:firstLine="0"/>
        <w:contextualSpacing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на </w:t>
      </w:r>
      <w:r w:rsidR="00CE37B4" w:rsidRPr="00AE7EBB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обработку своих персональных данных. </w:t>
      </w:r>
    </w:p>
    <w:p w14:paraId="70C00696" w14:textId="77777777" w:rsidR="00CE37B4" w:rsidRPr="00CE37B4" w:rsidRDefault="00CE37B4" w:rsidP="00CE37B4">
      <w:pPr>
        <w:widowControl w:val="0"/>
        <w:suppressAutoHyphens/>
        <w:spacing w:after="0" w:line="240" w:lineRule="auto"/>
        <w:ind w:firstLine="633"/>
        <w:contextualSpacing/>
        <w:jc w:val="both"/>
        <w:rPr>
          <w:rFonts w:ascii="Times New Roman" w:eastAsia="Courier New" w:hAnsi="Times New Roman" w:cs="Times New Roman"/>
          <w:spacing w:val="8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CE37B4">
        <w:rPr>
          <w:rFonts w:ascii="Times New Roman" w:eastAsia="Courier New" w:hAnsi="Times New Roman" w:cs="Times New Roman"/>
          <w:spacing w:val="8"/>
          <w:kern w:val="0"/>
          <w:sz w:val="28"/>
          <w:szCs w:val="28"/>
          <w:shd w:val="clear" w:color="auto" w:fill="FFFFFF"/>
          <w:lang w:eastAsia="ar-SA"/>
          <w14:ligatures w14:val="none"/>
        </w:rPr>
        <w:t>8.2. Участие в Конкурсе означает полное согласие и принятие правил данного Положения.</w:t>
      </w:r>
    </w:p>
    <w:p w14:paraId="11C9A2B4" w14:textId="77777777" w:rsidR="00CE37B4" w:rsidRPr="00CE37B4" w:rsidRDefault="00CE37B4" w:rsidP="00CE37B4">
      <w:pPr>
        <w:widowControl w:val="0"/>
        <w:suppressAutoHyphens/>
        <w:spacing w:after="0" w:line="240" w:lineRule="auto"/>
        <w:ind w:firstLine="633"/>
        <w:contextualSpacing/>
        <w:jc w:val="center"/>
        <w:rPr>
          <w:rFonts w:ascii="Times New Roman" w:eastAsia="Courier New" w:hAnsi="Times New Roman" w:cs="Times New Roman"/>
          <w:spacing w:val="8"/>
          <w:kern w:val="0"/>
          <w:sz w:val="28"/>
          <w:szCs w:val="28"/>
          <w:shd w:val="clear" w:color="auto" w:fill="FFFFFF"/>
          <w:lang w:eastAsia="ar-SA"/>
          <w14:ligatures w14:val="none"/>
        </w:rPr>
      </w:pPr>
    </w:p>
    <w:p w14:paraId="7F7390C1" w14:textId="60E5C923" w:rsidR="00CE37B4" w:rsidRPr="00CE37B4" w:rsidRDefault="00CE37B4" w:rsidP="003955A2">
      <w:pPr>
        <w:widowControl w:val="0"/>
        <w:shd w:val="clear" w:color="auto" w:fill="FFFFFF"/>
        <w:suppressAutoHyphens/>
        <w:spacing w:after="0" w:line="240" w:lineRule="auto"/>
        <w:contextualSpacing/>
        <w:jc w:val="center"/>
        <w:rPr>
          <w:rFonts w:ascii="Courier New" w:eastAsia="Courier New" w:hAnsi="Courier New" w:cs="Courier New"/>
          <w:b/>
          <w:color w:val="000000"/>
          <w:spacing w:val="-2"/>
          <w:kern w:val="0"/>
          <w:sz w:val="24"/>
          <w:szCs w:val="24"/>
          <w:lang w:eastAsia="ar-SA"/>
          <w14:ligatures w14:val="none"/>
        </w:rPr>
      </w:pPr>
      <w:r w:rsidRPr="00CE37B4">
        <w:rPr>
          <w:rFonts w:ascii="Times New Roman" w:eastAsia="Courier New" w:hAnsi="Times New Roman" w:cs="Courier New"/>
          <w:b/>
          <w:color w:val="000000"/>
          <w:spacing w:val="-2"/>
          <w:kern w:val="0"/>
          <w:sz w:val="28"/>
          <w:szCs w:val="28"/>
          <w:lang w:val="en-US" w:eastAsia="ar-SA"/>
          <w14:ligatures w14:val="none"/>
        </w:rPr>
        <w:t>IX</w:t>
      </w:r>
      <w:r w:rsidRPr="00CE37B4">
        <w:rPr>
          <w:rFonts w:ascii="Times New Roman" w:eastAsia="Courier New" w:hAnsi="Times New Roman" w:cs="Courier New"/>
          <w:b/>
          <w:color w:val="000000"/>
          <w:spacing w:val="-2"/>
          <w:kern w:val="0"/>
          <w:sz w:val="28"/>
          <w:szCs w:val="28"/>
          <w:lang w:eastAsia="ar-SA"/>
          <w14:ligatures w14:val="none"/>
        </w:rPr>
        <w:t xml:space="preserve">. </w:t>
      </w:r>
      <w:r w:rsidR="00F76935">
        <w:rPr>
          <w:rFonts w:ascii="Times New Roman" w:eastAsia="Courier New" w:hAnsi="Times New Roman" w:cs="Courier New"/>
          <w:b/>
          <w:color w:val="000000"/>
          <w:spacing w:val="-2"/>
          <w:kern w:val="0"/>
          <w:sz w:val="28"/>
          <w:szCs w:val="28"/>
          <w:lang w:eastAsia="ar-SA"/>
          <w14:ligatures w14:val="none"/>
        </w:rPr>
        <w:t>КОНТАКТНАЯ ИНФОРМАЦИЯ</w:t>
      </w:r>
      <w:r w:rsidRPr="00CE37B4">
        <w:rPr>
          <w:rFonts w:ascii="Times New Roman" w:eastAsia="Courier New" w:hAnsi="Times New Roman" w:cs="Courier New"/>
          <w:b/>
          <w:color w:val="000000"/>
          <w:spacing w:val="-2"/>
          <w:kern w:val="0"/>
          <w:sz w:val="28"/>
          <w:szCs w:val="28"/>
          <w:lang w:eastAsia="ar-SA"/>
          <w14:ligatures w14:val="none"/>
        </w:rPr>
        <w:t xml:space="preserve"> </w:t>
      </w:r>
    </w:p>
    <w:p w14:paraId="0F853341" w14:textId="2C9E4DA9" w:rsidR="00CE37B4" w:rsidRPr="00CE37B4" w:rsidRDefault="00CE37B4" w:rsidP="00CE37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</w:pPr>
      <w:r w:rsidRPr="00CE37B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По вопросам организации и проведения Конкурса обращаться в Оргкомитет по адресу: г. </w:t>
      </w:r>
      <w:r w:rsidR="00232EA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Грязи, ул. Красная площадь, д. 35, здание клуба Ж.Д., 2-й этаж, МБУ ДО ЦРТДЮ.</w:t>
      </w:r>
    </w:p>
    <w:p w14:paraId="040BF0E6" w14:textId="0F10D2BD" w:rsidR="00CE37B4" w:rsidRPr="0004546C" w:rsidRDefault="00CE37B4" w:rsidP="00CE37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E37B4">
        <w:rPr>
          <w:rFonts w:ascii="Times New Roman" w:eastAsia="Times New Roman" w:hAnsi="Times New Roman" w:cs="Times New Roman"/>
          <w:kern w:val="0"/>
          <w:sz w:val="28"/>
          <w:szCs w:val="28"/>
          <w:lang w:val="de-DE" w:eastAsia="ru-RU"/>
          <w14:ligatures w14:val="none"/>
        </w:rPr>
        <w:t>E-mail</w:t>
      </w:r>
      <w:proofErr w:type="spellEnd"/>
      <w:r w:rsidRPr="00CE37B4">
        <w:rPr>
          <w:rFonts w:ascii="Times New Roman" w:eastAsia="Times New Roman" w:hAnsi="Times New Roman" w:cs="Times New Roman"/>
          <w:kern w:val="0"/>
          <w:sz w:val="28"/>
          <w:szCs w:val="28"/>
          <w:lang w:val="de-DE" w:eastAsia="ru-RU"/>
          <w14:ligatures w14:val="none"/>
        </w:rPr>
        <w:t xml:space="preserve">: </w:t>
      </w:r>
      <w:hyperlink r:id="rId9" w:history="1">
        <w:r w:rsidR="00232EA3" w:rsidRPr="00150A27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crtdugrz</w:t>
        </w:r>
        <w:r w:rsidR="00232EA3" w:rsidRPr="0004546C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@</w:t>
        </w:r>
        <w:r w:rsidR="00232EA3" w:rsidRPr="00150A27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yandex</w:t>
        </w:r>
        <w:r w:rsidR="00232EA3" w:rsidRPr="0004546C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.</w:t>
        </w:r>
        <w:proofErr w:type="spellStart"/>
        <w:r w:rsidR="00232EA3" w:rsidRPr="00150A27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ru</w:t>
        </w:r>
        <w:proofErr w:type="spellEnd"/>
      </w:hyperlink>
      <w:r w:rsidR="00232EA3" w:rsidRPr="000454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8559DE0" w14:textId="2DA3DE0D" w:rsidR="004340E3" w:rsidRDefault="00CE37B4" w:rsidP="009D1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37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Телефон</w:t>
      </w:r>
      <w:r w:rsidRPr="00232E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8</w:t>
      </w:r>
      <w:r w:rsidR="00232EA3" w:rsidRPr="00232E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32E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(474</w:t>
      </w:r>
      <w:r w:rsidR="00232EA3" w:rsidRPr="00232E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61) 24502</w:t>
      </w:r>
      <w:r w:rsidR="009D1D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З</w:t>
      </w:r>
      <w:r w:rsidR="00232E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отова Елена Викторовна.</w:t>
      </w:r>
    </w:p>
    <w:p w14:paraId="4E56AF62" w14:textId="6E933145" w:rsidR="00CB6B77" w:rsidRDefault="00CB6B77" w:rsidP="00F76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D608C6" w14:textId="711B4C33" w:rsidR="00CB6B77" w:rsidRDefault="00CB6B77" w:rsidP="00F76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472A2D" w14:textId="2829DEAF" w:rsidR="00CB6B77" w:rsidRDefault="00CB6B77" w:rsidP="00F76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50AD59" w14:textId="57171E00" w:rsidR="00CB6B77" w:rsidRDefault="00CB6B77" w:rsidP="00F76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E6CAB5" w14:textId="2CFB3A07" w:rsidR="00CB6B77" w:rsidRDefault="00CB6B77" w:rsidP="00F76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EDE1D4" w14:textId="0CFD6034" w:rsidR="00CB6B77" w:rsidRDefault="00CB6B77" w:rsidP="00F76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606ABA" w14:textId="60EB587B" w:rsidR="00CB6B77" w:rsidRDefault="00CB6B77" w:rsidP="00F76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AE4AB7" w14:textId="1C7514C4" w:rsidR="00CB6B77" w:rsidRDefault="00CB6B77" w:rsidP="00F76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AA6537" w14:textId="6DF9C9CB" w:rsidR="00CB6B77" w:rsidRDefault="00CB6B77" w:rsidP="00F76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BF5048" w14:textId="2077A46A" w:rsidR="00CB6B77" w:rsidRDefault="00CB6B77" w:rsidP="00F76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AD1D32" w14:textId="0E35CCEB" w:rsidR="00CB6B77" w:rsidRDefault="00CB6B77" w:rsidP="008F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030F04" w14:textId="77777777" w:rsidR="00AD4E71" w:rsidRDefault="00AD4E71" w:rsidP="008F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B56B47" w14:textId="67451B4F" w:rsidR="00CB6B77" w:rsidRPr="001758BC" w:rsidRDefault="00CB6B77" w:rsidP="001E08F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 w:bidi="ru-RU"/>
          <w14:ligatures w14:val="none"/>
        </w:rPr>
      </w:pPr>
      <w:r w:rsidRPr="001758BC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 w:bidi="ru-RU"/>
          <w14:ligatures w14:val="none"/>
        </w:rPr>
        <w:t xml:space="preserve">   </w:t>
      </w:r>
      <w:r w:rsidR="001758BC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 w:bidi="ru-RU"/>
          <w14:ligatures w14:val="none"/>
        </w:rPr>
        <w:t xml:space="preserve">                                                                                                                                </w:t>
      </w:r>
      <w:r w:rsidR="001758BC" w:rsidRPr="001758B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 w:bidi="ru-RU"/>
          <w14:ligatures w14:val="none"/>
        </w:rPr>
        <w:t>Приложение 1</w:t>
      </w:r>
      <w:r w:rsidRPr="001758B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 w:bidi="ru-RU"/>
          <w14:ligatures w14:val="none"/>
        </w:rPr>
        <w:t xml:space="preserve">                                                                                                          </w:t>
      </w:r>
      <w:r w:rsidR="005049CF" w:rsidRPr="001758B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 w:bidi="ru-RU"/>
          <w14:ligatures w14:val="none"/>
        </w:rPr>
        <w:t xml:space="preserve">                                    </w:t>
      </w:r>
      <w:r w:rsidR="001758BC" w:rsidRPr="001758B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 w:bidi="ru-RU"/>
          <w14:ligatures w14:val="none"/>
        </w:rPr>
        <w:t xml:space="preserve">    </w:t>
      </w:r>
    </w:p>
    <w:p w14:paraId="37E0D532" w14:textId="197ED4C6" w:rsidR="00CB6B77" w:rsidRPr="001E08FC" w:rsidRDefault="00CB6B77" w:rsidP="001E08F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1E08F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ar-SA" w:bidi="ru-RU"/>
          <w14:ligatures w14:val="none"/>
        </w:rPr>
        <w:t>Заявка на участие</w:t>
      </w:r>
    </w:p>
    <w:p w14:paraId="3B410FF4" w14:textId="53FF64A1" w:rsidR="00CB6B77" w:rsidRPr="001E08FC" w:rsidRDefault="00CB6B77" w:rsidP="001E08FC">
      <w:pPr>
        <w:tabs>
          <w:tab w:val="left" w:pos="1080"/>
        </w:tabs>
        <w:suppressAutoHyphens/>
        <w:spacing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1E08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ru-RU"/>
          <w14:ligatures w14:val="none"/>
        </w:rPr>
        <w:t xml:space="preserve">в муниципальном этапе Всероссийского конкурса </w:t>
      </w:r>
      <w:r w:rsidRPr="001E08F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юных изобретателей и рационализаторов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5190"/>
      </w:tblGrid>
      <w:tr w:rsidR="00CB6B77" w:rsidRPr="001758BC" w14:paraId="2C2FB5B7" w14:textId="77777777" w:rsidTr="00281E8B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B692" w14:textId="77777777" w:rsidR="00CB6B77" w:rsidRPr="001758BC" w:rsidRDefault="00CB6B77" w:rsidP="001E08F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58B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Данные конкурсанта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CD1E" w14:textId="77777777" w:rsidR="00CB6B77" w:rsidRPr="001758BC" w:rsidRDefault="00CB6B77" w:rsidP="001E08F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B6B77" w:rsidRPr="001758BC" w14:paraId="7841D074" w14:textId="77777777" w:rsidTr="00CA59BF">
        <w:trPr>
          <w:trHeight w:val="609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01B3" w14:textId="63F1DEA9" w:rsidR="00CB6B77" w:rsidRPr="001758BC" w:rsidRDefault="00CB6B77" w:rsidP="001E08F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58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Фамилия, имя, отчество </w:t>
            </w:r>
            <w:r w:rsidR="00CA59BF" w:rsidRPr="001758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участника</w:t>
            </w:r>
            <w:r w:rsidRPr="001758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(полностью)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1029" w14:textId="77777777" w:rsidR="00CB6B77" w:rsidRPr="001758BC" w:rsidRDefault="00CB6B77" w:rsidP="001E08F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B6B77" w:rsidRPr="001758BC" w14:paraId="24757D90" w14:textId="77777777" w:rsidTr="001215F8">
        <w:trPr>
          <w:trHeight w:val="421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F0FF" w14:textId="77777777" w:rsidR="00CB6B77" w:rsidRPr="001758BC" w:rsidRDefault="00CB6B77" w:rsidP="001E08F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58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Число, месяц, год рождения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39CF" w14:textId="77777777" w:rsidR="00CB6B77" w:rsidRPr="001758BC" w:rsidRDefault="00CB6B77" w:rsidP="001E08F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44CAB" w:rsidRPr="001758BC" w14:paraId="47A58FC8" w14:textId="77777777" w:rsidTr="00281E8B">
        <w:trPr>
          <w:trHeight w:val="41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AE27" w14:textId="6C811F03" w:rsidR="00644CAB" w:rsidRPr="001758BC" w:rsidRDefault="00644CAB" w:rsidP="001E08F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58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СНИЛС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D008" w14:textId="77777777" w:rsidR="00644CAB" w:rsidRPr="001758BC" w:rsidRDefault="00644CAB" w:rsidP="001E08F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B6B77" w:rsidRPr="001758BC" w14:paraId="06F0F2F8" w14:textId="77777777" w:rsidTr="00281E8B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BC1A" w14:textId="4C64549A" w:rsidR="00CB6B77" w:rsidRPr="001758BC" w:rsidRDefault="001215F8" w:rsidP="001E08F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58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Название работы (проекта)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1387" w14:textId="77777777" w:rsidR="00CB6B77" w:rsidRPr="001758BC" w:rsidRDefault="00CB6B77" w:rsidP="001E08F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B6B77" w:rsidRPr="001758BC" w14:paraId="68776EE2" w14:textId="77777777" w:rsidTr="00281E8B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CE29" w14:textId="6C57C3AB" w:rsidR="00CB6B77" w:rsidRPr="001758BC" w:rsidRDefault="001215F8" w:rsidP="001E08F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58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Ссылка на конкурсные материалы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F254" w14:textId="77777777" w:rsidR="00CB6B77" w:rsidRPr="001758BC" w:rsidRDefault="00CB6B77" w:rsidP="001E08F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B6B77" w:rsidRPr="001758BC" w14:paraId="63C7EEEF" w14:textId="77777777" w:rsidTr="00281E8B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C34C" w14:textId="3A077F94" w:rsidR="00CB6B77" w:rsidRPr="001758BC" w:rsidRDefault="001215F8" w:rsidP="001E08F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58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Возрастная категория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035E" w14:textId="77777777" w:rsidR="00CB6B77" w:rsidRPr="001758BC" w:rsidRDefault="00CB6B77" w:rsidP="001E08F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B6B77" w:rsidRPr="001758BC" w14:paraId="0A617575" w14:textId="77777777" w:rsidTr="00281E8B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3319" w14:textId="2D7D56E8" w:rsidR="00CB6B77" w:rsidRPr="001758BC" w:rsidRDefault="001215F8" w:rsidP="001E08F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58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Номинация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0B9E" w14:textId="77777777" w:rsidR="00CB6B77" w:rsidRPr="001758BC" w:rsidRDefault="00CB6B77" w:rsidP="001E08F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B6B77" w:rsidRPr="001758BC" w14:paraId="5875555F" w14:textId="77777777" w:rsidTr="00281E8B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C0CD" w14:textId="43BABEA6" w:rsidR="00CB6B77" w:rsidRPr="001758BC" w:rsidRDefault="001215F8" w:rsidP="001E08F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58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 организации, в которой обучается или которую представляет участник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5442" w14:textId="77777777" w:rsidR="00CB6B77" w:rsidRPr="001758BC" w:rsidRDefault="00CB6B77" w:rsidP="001E08F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B6B77" w:rsidRPr="001758BC" w14:paraId="0225B4B7" w14:textId="77777777" w:rsidTr="001215F8">
        <w:trPr>
          <w:trHeight w:val="61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7C6E" w14:textId="5C45BFC5" w:rsidR="00CB6B77" w:rsidRPr="001758BC" w:rsidRDefault="00CB6B77" w:rsidP="001E08F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58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Почтовый адрес образовательной организации</w:t>
            </w:r>
            <w:r w:rsidR="001215F8" w:rsidRPr="001758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758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(с индексом)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919B" w14:textId="77777777" w:rsidR="00CB6B77" w:rsidRPr="001758BC" w:rsidRDefault="00CB6B77" w:rsidP="001E08F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15F8" w:rsidRPr="001758BC" w14:paraId="3FA935B5" w14:textId="77777777" w:rsidTr="001215F8">
        <w:trPr>
          <w:trHeight w:val="38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5FDF" w14:textId="0449F766" w:rsidR="001215F8" w:rsidRPr="001758BC" w:rsidRDefault="001215F8" w:rsidP="001E08F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58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Класс (курс) обучения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BFD5" w14:textId="77777777" w:rsidR="001215F8" w:rsidRPr="001758BC" w:rsidRDefault="001215F8" w:rsidP="001E08F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15F8" w:rsidRPr="001758BC" w14:paraId="7B29E238" w14:textId="77777777" w:rsidTr="001215F8">
        <w:trPr>
          <w:trHeight w:val="28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1DC4" w14:textId="7DF11C7E" w:rsidR="001215F8" w:rsidRPr="001758BC" w:rsidRDefault="001215F8" w:rsidP="001E08F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58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Год планируемого поступления в ВУЗ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CB08" w14:textId="77777777" w:rsidR="001215F8" w:rsidRPr="001758BC" w:rsidRDefault="001215F8" w:rsidP="001E08F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15F8" w:rsidRPr="001758BC" w14:paraId="5C3F4C63" w14:textId="77777777" w:rsidTr="00281E8B">
        <w:trPr>
          <w:trHeight w:val="19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337E" w14:textId="77D5ECD8" w:rsidR="001215F8" w:rsidRPr="001758BC" w:rsidRDefault="001215F8" w:rsidP="001E08F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58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Контактный телефон участника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2131" w14:textId="77777777" w:rsidR="001215F8" w:rsidRPr="001758BC" w:rsidRDefault="001215F8" w:rsidP="001E08F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B6B77" w:rsidRPr="001758BC" w14:paraId="36A5C6B0" w14:textId="77777777" w:rsidTr="00281E8B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75F1" w14:textId="77777777" w:rsidR="00CB6B77" w:rsidRPr="001758BC" w:rsidRDefault="00CB6B77" w:rsidP="001E08F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58B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Данные родителя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97DD" w14:textId="77777777" w:rsidR="00CB6B77" w:rsidRPr="001758BC" w:rsidRDefault="00CB6B77" w:rsidP="001E08F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B6B77" w:rsidRPr="001758BC" w14:paraId="543F5991" w14:textId="77777777" w:rsidTr="00281E8B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19C5" w14:textId="77777777" w:rsidR="00CB6B77" w:rsidRPr="001758BC" w:rsidRDefault="00CB6B77" w:rsidP="001E08F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1758B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ФИО родителя (законного представителя)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4726" w14:textId="77777777" w:rsidR="00CB6B77" w:rsidRPr="001758BC" w:rsidRDefault="00CB6B77" w:rsidP="001E08F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B6B77" w:rsidRPr="001758BC" w14:paraId="1DBA0CBC" w14:textId="77777777" w:rsidTr="00281E8B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E492" w14:textId="61666613" w:rsidR="00CB6B77" w:rsidRPr="001758BC" w:rsidRDefault="002D4ADF" w:rsidP="001E08F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58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Телефон родителя </w:t>
            </w:r>
            <w:r w:rsidRPr="001758B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(законного представителя)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8729" w14:textId="77777777" w:rsidR="00CB6B77" w:rsidRPr="001758BC" w:rsidRDefault="00CB6B77" w:rsidP="001E08F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B6B77" w:rsidRPr="001758BC" w14:paraId="1C4AD463" w14:textId="77777777" w:rsidTr="00281E8B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3DCD" w14:textId="359CABA9" w:rsidR="00CB6B77" w:rsidRPr="001758BC" w:rsidRDefault="005B3803" w:rsidP="001E08F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1758B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Электронная почта </w:t>
            </w:r>
            <w:r w:rsidRPr="001758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родителя </w:t>
            </w:r>
            <w:r w:rsidRPr="001758B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(законного представителя)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891C" w14:textId="77777777" w:rsidR="00CB6B77" w:rsidRPr="001758BC" w:rsidRDefault="00CB6B77" w:rsidP="001E08F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B6B77" w:rsidRPr="001758BC" w14:paraId="54D0C1EF" w14:textId="77777777" w:rsidTr="00281E8B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8BF0" w14:textId="77777777" w:rsidR="00CB6B77" w:rsidRPr="001758BC" w:rsidRDefault="00CB6B77" w:rsidP="001E08F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758B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Данные педагога, подготовившего конкурсанта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7C50" w14:textId="77777777" w:rsidR="00CB6B77" w:rsidRPr="001758BC" w:rsidRDefault="00CB6B77" w:rsidP="001E08F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B6B77" w:rsidRPr="001758BC" w14:paraId="5CC148E5" w14:textId="77777777" w:rsidTr="00281E8B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C27E" w14:textId="77777777" w:rsidR="00CB6B77" w:rsidRPr="001758BC" w:rsidRDefault="00CB6B77" w:rsidP="001E08F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58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Фамилия, имя, отчество педагога (полностью)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3F5A" w14:textId="77777777" w:rsidR="00CB6B77" w:rsidRPr="001758BC" w:rsidRDefault="00CB6B77" w:rsidP="001E08F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B6B77" w:rsidRPr="001758BC" w14:paraId="16ED9CFF" w14:textId="77777777" w:rsidTr="00281E8B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53ED" w14:textId="77777777" w:rsidR="00CB6B77" w:rsidRPr="001758BC" w:rsidRDefault="00CB6B77" w:rsidP="001E08F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58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Занимаемая должность (полностью)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AA07" w14:textId="77777777" w:rsidR="00CB6B77" w:rsidRPr="001758BC" w:rsidRDefault="00CB6B77" w:rsidP="001E08F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B6B77" w:rsidRPr="001758BC" w14:paraId="5FD476B1" w14:textId="77777777" w:rsidTr="002C7621">
        <w:trPr>
          <w:trHeight w:val="34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9CEF" w14:textId="7DD5A5B2" w:rsidR="00CB6B77" w:rsidRPr="001758BC" w:rsidRDefault="00CB6B77" w:rsidP="001E08F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58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Мобильный телефон</w:t>
            </w:r>
            <w:r w:rsidR="002C7621" w:rsidRPr="001758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педагога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3C70" w14:textId="77777777" w:rsidR="00CB6B77" w:rsidRPr="001758BC" w:rsidRDefault="00CB6B77" w:rsidP="001E08F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C7621" w:rsidRPr="001758BC" w14:paraId="4DE578A9" w14:textId="77777777" w:rsidTr="002C7621">
        <w:trPr>
          <w:trHeight w:val="14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EA51" w14:textId="67F33566" w:rsidR="002C7621" w:rsidRPr="001758BC" w:rsidRDefault="002C7621" w:rsidP="001E08F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758B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Электронная почта педагога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CF03" w14:textId="77777777" w:rsidR="002C7621" w:rsidRPr="001758BC" w:rsidRDefault="002C7621" w:rsidP="001E08F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4B663C4" w14:textId="77777777" w:rsidR="007A0BBA" w:rsidRPr="001758BC" w:rsidRDefault="007A0BBA" w:rsidP="00CB6B77">
      <w:pPr>
        <w:tabs>
          <w:tab w:val="left" w:pos="1080"/>
        </w:tabs>
        <w:suppressAutoHyphens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7BBD634" w14:textId="4958C56C" w:rsidR="00CB6B77" w:rsidRPr="001758BC" w:rsidRDefault="00CB6B77" w:rsidP="009843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D9A8DB5" w14:textId="0D061394" w:rsidR="009843E8" w:rsidRDefault="009843E8" w:rsidP="009843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                            Приложение 2</w:t>
      </w:r>
    </w:p>
    <w:p w14:paraId="6CA1DA0B" w14:textId="1836B8A8" w:rsidR="009843E8" w:rsidRPr="002214CC" w:rsidRDefault="009843E8" w:rsidP="00984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214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Общая заявка</w:t>
      </w:r>
    </w:p>
    <w:p w14:paraId="3D29C88B" w14:textId="1EFB8580" w:rsidR="009843E8" w:rsidRDefault="009843E8" w:rsidP="009843E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214C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от образовательной организации муниципального этапа Всероссийского конкурса юных изобретателей и рационализаторов</w:t>
      </w:r>
    </w:p>
    <w:p w14:paraId="323D475B" w14:textId="77777777" w:rsidR="002214CC" w:rsidRPr="002214CC" w:rsidRDefault="002214CC" w:rsidP="009843E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af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43"/>
        <w:gridCol w:w="1292"/>
        <w:gridCol w:w="1284"/>
        <w:gridCol w:w="992"/>
        <w:gridCol w:w="993"/>
        <w:gridCol w:w="1134"/>
        <w:gridCol w:w="1134"/>
        <w:gridCol w:w="1275"/>
        <w:gridCol w:w="1276"/>
        <w:gridCol w:w="1134"/>
      </w:tblGrid>
      <w:tr w:rsidR="00F87900" w14:paraId="61609C5B" w14:textId="77777777" w:rsidTr="00F23C80">
        <w:tc>
          <w:tcPr>
            <w:tcW w:w="543" w:type="dxa"/>
          </w:tcPr>
          <w:p w14:paraId="22BBBCBE" w14:textId="3AC8E8FF" w:rsidR="009843E8" w:rsidRP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1292" w:type="dxa"/>
          </w:tcPr>
          <w:p w14:paraId="17449978" w14:textId="5722F3DA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Ф.И.О. участника</w:t>
            </w:r>
          </w:p>
        </w:tc>
        <w:tc>
          <w:tcPr>
            <w:tcW w:w="1284" w:type="dxa"/>
          </w:tcPr>
          <w:p w14:paraId="3DC05F45" w14:textId="64F2B15F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Сокращённое наименование образовательной организации</w:t>
            </w:r>
          </w:p>
        </w:tc>
        <w:tc>
          <w:tcPr>
            <w:tcW w:w="992" w:type="dxa"/>
          </w:tcPr>
          <w:p w14:paraId="1813A945" w14:textId="25C0D996" w:rsidR="009843E8" w:rsidRDefault="00F87900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рождения, кол-во полных лет</w:t>
            </w:r>
          </w:p>
        </w:tc>
        <w:tc>
          <w:tcPr>
            <w:tcW w:w="993" w:type="dxa"/>
          </w:tcPr>
          <w:p w14:paraId="45516F51" w14:textId="282C1F26" w:rsidR="009843E8" w:rsidRDefault="00F87900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Возрастная категория</w:t>
            </w:r>
          </w:p>
        </w:tc>
        <w:tc>
          <w:tcPr>
            <w:tcW w:w="1134" w:type="dxa"/>
          </w:tcPr>
          <w:p w14:paraId="6028598E" w14:textId="726502DF" w:rsidR="009843E8" w:rsidRDefault="00F87900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Номинация</w:t>
            </w:r>
          </w:p>
        </w:tc>
        <w:tc>
          <w:tcPr>
            <w:tcW w:w="1134" w:type="dxa"/>
          </w:tcPr>
          <w:p w14:paraId="07008258" w14:textId="6B7857D2" w:rsidR="009843E8" w:rsidRDefault="00F87900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Название конкурсной работы</w:t>
            </w:r>
          </w:p>
        </w:tc>
        <w:tc>
          <w:tcPr>
            <w:tcW w:w="1275" w:type="dxa"/>
          </w:tcPr>
          <w:p w14:paraId="399510B5" w14:textId="2C0FB250" w:rsidR="009843E8" w:rsidRDefault="00F87900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Ссылка на работу</w:t>
            </w:r>
          </w:p>
        </w:tc>
        <w:tc>
          <w:tcPr>
            <w:tcW w:w="1276" w:type="dxa"/>
          </w:tcPr>
          <w:p w14:paraId="26AEC613" w14:textId="2C0972FC" w:rsidR="009843E8" w:rsidRDefault="00D5113A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 сертификата дополнительного образования</w:t>
            </w:r>
            <w:r w:rsidR="00F23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или серия и номер </w:t>
            </w:r>
            <w:proofErr w:type="spellStart"/>
            <w:r w:rsidR="00F23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Св-ва</w:t>
            </w:r>
            <w:proofErr w:type="spellEnd"/>
            <w:r w:rsidR="00F23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 рождении</w:t>
            </w:r>
          </w:p>
        </w:tc>
        <w:tc>
          <w:tcPr>
            <w:tcW w:w="1134" w:type="dxa"/>
          </w:tcPr>
          <w:p w14:paraId="19F183F9" w14:textId="5BF94A00" w:rsidR="009843E8" w:rsidRDefault="00D5113A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Ф.И.О. педагога, номер мобильного телефона</w:t>
            </w:r>
          </w:p>
        </w:tc>
      </w:tr>
      <w:tr w:rsidR="00F87900" w14:paraId="696EA1B3" w14:textId="77777777" w:rsidTr="00F23C80">
        <w:tc>
          <w:tcPr>
            <w:tcW w:w="543" w:type="dxa"/>
          </w:tcPr>
          <w:p w14:paraId="525B320A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92" w:type="dxa"/>
          </w:tcPr>
          <w:p w14:paraId="0F9B8174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84" w:type="dxa"/>
          </w:tcPr>
          <w:p w14:paraId="5BC1EE1F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39D8F0D5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529BDF7D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0D99C85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756798C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</w:tcPr>
          <w:p w14:paraId="4B81EAE4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521D108F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0110EB9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87900" w14:paraId="6CA6F5B3" w14:textId="77777777" w:rsidTr="00F23C80">
        <w:tc>
          <w:tcPr>
            <w:tcW w:w="543" w:type="dxa"/>
          </w:tcPr>
          <w:p w14:paraId="543E4FB4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92" w:type="dxa"/>
          </w:tcPr>
          <w:p w14:paraId="75849A02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84" w:type="dxa"/>
          </w:tcPr>
          <w:p w14:paraId="7B1534F6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779DB37B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77FB6819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2D56F03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110772B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</w:tcPr>
          <w:p w14:paraId="7FB8857C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64E5E739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2E4553D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87900" w14:paraId="4450D9F5" w14:textId="77777777" w:rsidTr="00F23C80">
        <w:tc>
          <w:tcPr>
            <w:tcW w:w="543" w:type="dxa"/>
          </w:tcPr>
          <w:p w14:paraId="5C2CCD7C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92" w:type="dxa"/>
          </w:tcPr>
          <w:p w14:paraId="3DD3F8D2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84" w:type="dxa"/>
          </w:tcPr>
          <w:p w14:paraId="07FD63EA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1EEEB066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45F1E8DC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C7F156A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2656703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</w:tcPr>
          <w:p w14:paraId="672DC052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6137E8A6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8E5007F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87900" w14:paraId="63ECF997" w14:textId="77777777" w:rsidTr="00F23C80">
        <w:tc>
          <w:tcPr>
            <w:tcW w:w="543" w:type="dxa"/>
          </w:tcPr>
          <w:p w14:paraId="6CC67354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92" w:type="dxa"/>
          </w:tcPr>
          <w:p w14:paraId="144349DD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84" w:type="dxa"/>
          </w:tcPr>
          <w:p w14:paraId="74756FEF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58541D0F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2DEB9E65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3284948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B9018A8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</w:tcPr>
          <w:p w14:paraId="620EEC80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7193D3EC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F35F460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87900" w14:paraId="58465706" w14:textId="77777777" w:rsidTr="00F23C80">
        <w:tc>
          <w:tcPr>
            <w:tcW w:w="543" w:type="dxa"/>
          </w:tcPr>
          <w:p w14:paraId="152FF338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92" w:type="dxa"/>
          </w:tcPr>
          <w:p w14:paraId="6B926B41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84" w:type="dxa"/>
          </w:tcPr>
          <w:p w14:paraId="6B299A7E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3618B39C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6CAF276F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688BD45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6D1C1EE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</w:tcPr>
          <w:p w14:paraId="08099457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728C8F04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5577C40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87900" w14:paraId="7173CF80" w14:textId="77777777" w:rsidTr="00F23C80">
        <w:tc>
          <w:tcPr>
            <w:tcW w:w="543" w:type="dxa"/>
          </w:tcPr>
          <w:p w14:paraId="1D856EBA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92" w:type="dxa"/>
          </w:tcPr>
          <w:p w14:paraId="22F59E7A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84" w:type="dxa"/>
          </w:tcPr>
          <w:p w14:paraId="43CD7E0B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3D695007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0C2FE2D4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41DA108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FB7645C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</w:tcPr>
          <w:p w14:paraId="5991D697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4AE24F66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70CCF26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87900" w14:paraId="53903473" w14:textId="77777777" w:rsidTr="00F23C80">
        <w:tc>
          <w:tcPr>
            <w:tcW w:w="543" w:type="dxa"/>
          </w:tcPr>
          <w:p w14:paraId="02EC5485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92" w:type="dxa"/>
          </w:tcPr>
          <w:p w14:paraId="3F731EE6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84" w:type="dxa"/>
          </w:tcPr>
          <w:p w14:paraId="3E753A52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324B2153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074A3636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50E6CEA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57528CB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</w:tcPr>
          <w:p w14:paraId="0AAAE125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588C0369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E6BAB1D" w14:textId="77777777" w:rsidR="009843E8" w:rsidRDefault="009843E8" w:rsidP="00F7693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AE942C6" w14:textId="653C80BC" w:rsidR="009843E8" w:rsidRPr="009843E8" w:rsidRDefault="009843E8" w:rsidP="00F76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9843E8" w:rsidRPr="00984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650B"/>
    <w:multiLevelType w:val="multilevel"/>
    <w:tmpl w:val="31085D1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3BB3EA0"/>
    <w:multiLevelType w:val="hybridMultilevel"/>
    <w:tmpl w:val="7BA02A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4D05D0B"/>
    <w:multiLevelType w:val="multilevel"/>
    <w:tmpl w:val="7D2A50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80F5D"/>
    <w:multiLevelType w:val="hybridMultilevel"/>
    <w:tmpl w:val="1D4063EA"/>
    <w:lvl w:ilvl="0" w:tplc="021C6A52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14246D2C"/>
    <w:multiLevelType w:val="hybridMultilevel"/>
    <w:tmpl w:val="3F226100"/>
    <w:lvl w:ilvl="0" w:tplc="7694AFB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82D2430"/>
    <w:multiLevelType w:val="hybridMultilevel"/>
    <w:tmpl w:val="E1C618D2"/>
    <w:lvl w:ilvl="0" w:tplc="021C6A5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D811B23"/>
    <w:multiLevelType w:val="hybridMultilevel"/>
    <w:tmpl w:val="9EF49090"/>
    <w:lvl w:ilvl="0" w:tplc="021C6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16C37"/>
    <w:multiLevelType w:val="hybridMultilevel"/>
    <w:tmpl w:val="846E0CF8"/>
    <w:lvl w:ilvl="0" w:tplc="7694A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A13435"/>
    <w:multiLevelType w:val="multilevel"/>
    <w:tmpl w:val="40BCD4B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9" w15:restartNumberingAfterBreak="0">
    <w:nsid w:val="505D4169"/>
    <w:multiLevelType w:val="hybridMultilevel"/>
    <w:tmpl w:val="29A6439A"/>
    <w:lvl w:ilvl="0" w:tplc="7694A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500F19"/>
    <w:multiLevelType w:val="hybridMultilevel"/>
    <w:tmpl w:val="50F65D10"/>
    <w:lvl w:ilvl="0" w:tplc="77962A0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95C6631"/>
    <w:multiLevelType w:val="hybridMultilevel"/>
    <w:tmpl w:val="465EFD46"/>
    <w:lvl w:ilvl="0" w:tplc="021C6A52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74E95160"/>
    <w:multiLevelType w:val="hybridMultilevel"/>
    <w:tmpl w:val="582AB0A6"/>
    <w:lvl w:ilvl="0" w:tplc="7694AFB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3" w15:restartNumberingAfterBreak="0">
    <w:nsid w:val="77B36F4A"/>
    <w:multiLevelType w:val="hybridMultilevel"/>
    <w:tmpl w:val="4F0CF0FC"/>
    <w:lvl w:ilvl="0" w:tplc="021C6A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A47F67"/>
    <w:multiLevelType w:val="hybridMultilevel"/>
    <w:tmpl w:val="DC0E97FC"/>
    <w:lvl w:ilvl="0" w:tplc="021C6A52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11"/>
  </w:num>
  <w:num w:numId="6">
    <w:abstractNumId w:val="3"/>
  </w:num>
  <w:num w:numId="7">
    <w:abstractNumId w:val="14"/>
  </w:num>
  <w:num w:numId="8">
    <w:abstractNumId w:val="13"/>
  </w:num>
  <w:num w:numId="9">
    <w:abstractNumId w:val="6"/>
  </w:num>
  <w:num w:numId="10">
    <w:abstractNumId w:val="5"/>
  </w:num>
  <w:num w:numId="11">
    <w:abstractNumId w:val="4"/>
  </w:num>
  <w:num w:numId="12">
    <w:abstractNumId w:val="7"/>
  </w:num>
  <w:num w:numId="13">
    <w:abstractNumId w:val="9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CC"/>
    <w:rsid w:val="00023BC7"/>
    <w:rsid w:val="0004546C"/>
    <w:rsid w:val="00051AD0"/>
    <w:rsid w:val="00053B30"/>
    <w:rsid w:val="000F0DAC"/>
    <w:rsid w:val="001215F8"/>
    <w:rsid w:val="0014516E"/>
    <w:rsid w:val="001535F0"/>
    <w:rsid w:val="001758BC"/>
    <w:rsid w:val="001E08FC"/>
    <w:rsid w:val="002214CC"/>
    <w:rsid w:val="00232EA3"/>
    <w:rsid w:val="00244259"/>
    <w:rsid w:val="00247036"/>
    <w:rsid w:val="0029557C"/>
    <w:rsid w:val="002B1C4E"/>
    <w:rsid w:val="002C7621"/>
    <w:rsid w:val="002D4ADF"/>
    <w:rsid w:val="00314B14"/>
    <w:rsid w:val="00346083"/>
    <w:rsid w:val="00380990"/>
    <w:rsid w:val="003955A2"/>
    <w:rsid w:val="003F0909"/>
    <w:rsid w:val="004340E3"/>
    <w:rsid w:val="00434FB5"/>
    <w:rsid w:val="004A6441"/>
    <w:rsid w:val="004D6664"/>
    <w:rsid w:val="005049CF"/>
    <w:rsid w:val="00513E76"/>
    <w:rsid w:val="00522CB1"/>
    <w:rsid w:val="00551AF5"/>
    <w:rsid w:val="005A43DF"/>
    <w:rsid w:val="005B3803"/>
    <w:rsid w:val="005F0F40"/>
    <w:rsid w:val="00644CAB"/>
    <w:rsid w:val="006871BB"/>
    <w:rsid w:val="006E43E2"/>
    <w:rsid w:val="0071511C"/>
    <w:rsid w:val="007161B7"/>
    <w:rsid w:val="007222CF"/>
    <w:rsid w:val="00743BC7"/>
    <w:rsid w:val="007457DC"/>
    <w:rsid w:val="0075720D"/>
    <w:rsid w:val="0079391A"/>
    <w:rsid w:val="007A0BBA"/>
    <w:rsid w:val="007B1377"/>
    <w:rsid w:val="007D1873"/>
    <w:rsid w:val="007E51A9"/>
    <w:rsid w:val="00870F1A"/>
    <w:rsid w:val="008F6C0D"/>
    <w:rsid w:val="009113EB"/>
    <w:rsid w:val="00923365"/>
    <w:rsid w:val="00945760"/>
    <w:rsid w:val="009603CC"/>
    <w:rsid w:val="009843E8"/>
    <w:rsid w:val="009A43B3"/>
    <w:rsid w:val="009D1D3E"/>
    <w:rsid w:val="009F39AB"/>
    <w:rsid w:val="00AC5018"/>
    <w:rsid w:val="00AD4E71"/>
    <w:rsid w:val="00AE7EBB"/>
    <w:rsid w:val="00B45101"/>
    <w:rsid w:val="00B66010"/>
    <w:rsid w:val="00BB0AB4"/>
    <w:rsid w:val="00BC573B"/>
    <w:rsid w:val="00BE6C14"/>
    <w:rsid w:val="00C33EBD"/>
    <w:rsid w:val="00C34652"/>
    <w:rsid w:val="00C64428"/>
    <w:rsid w:val="00C7161D"/>
    <w:rsid w:val="00C85B2A"/>
    <w:rsid w:val="00CA59BF"/>
    <w:rsid w:val="00CB6B77"/>
    <w:rsid w:val="00CE37B4"/>
    <w:rsid w:val="00D01E78"/>
    <w:rsid w:val="00D068F9"/>
    <w:rsid w:val="00D20BA6"/>
    <w:rsid w:val="00D330CC"/>
    <w:rsid w:val="00D5113A"/>
    <w:rsid w:val="00D8721C"/>
    <w:rsid w:val="00D92E2B"/>
    <w:rsid w:val="00D95E05"/>
    <w:rsid w:val="00DD14E1"/>
    <w:rsid w:val="00DD30BF"/>
    <w:rsid w:val="00E3048A"/>
    <w:rsid w:val="00E6442C"/>
    <w:rsid w:val="00E7147C"/>
    <w:rsid w:val="00E76FAD"/>
    <w:rsid w:val="00F23C80"/>
    <w:rsid w:val="00F36744"/>
    <w:rsid w:val="00F44026"/>
    <w:rsid w:val="00F76935"/>
    <w:rsid w:val="00F76F88"/>
    <w:rsid w:val="00F87900"/>
    <w:rsid w:val="00FC0814"/>
    <w:rsid w:val="00FC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AA5C"/>
  <w15:chartTrackingRefBased/>
  <w15:docId w15:val="{42AE5151-3056-47EC-819F-C895483F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0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3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3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0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03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03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03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03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03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03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03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0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0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0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0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03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03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03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0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03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03C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7161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7161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D1873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984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.li/jEBwR" TargetMode="External"/><Relationship Id="rId3" Type="http://schemas.openxmlformats.org/officeDocument/2006/relationships/styles" Target="styles.xml"/><Relationship Id="rId7" Type="http://schemas.openxmlformats.org/officeDocument/2006/relationships/hyperlink" Target="mailto:crtdugrz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c.li/jEBw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rtdugrz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79048-544E-4CD7-86AE-AB1D0EE1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7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</cp:lastModifiedBy>
  <cp:revision>70</cp:revision>
  <cp:lastPrinted>2026-01-13T08:38:00Z</cp:lastPrinted>
  <dcterms:created xsi:type="dcterms:W3CDTF">2026-01-12T07:44:00Z</dcterms:created>
  <dcterms:modified xsi:type="dcterms:W3CDTF">2026-01-21T08:03:00Z</dcterms:modified>
</cp:coreProperties>
</file>