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78" w:rsidRDefault="006C4282">
      <w:pPr>
        <w:pStyle w:val="a4"/>
        <w:ind w:firstLineChars="650" w:firstLine="1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327778" w:rsidRDefault="006C4282">
      <w:pPr>
        <w:pStyle w:val="a4"/>
        <w:ind w:firstLineChars="650" w:firstLine="1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доступности </w:t>
      </w:r>
      <w:r>
        <w:rPr>
          <w:rFonts w:ascii="Times New Roman" w:hAnsi="Times New Roman" w:cs="Times New Roman"/>
          <w:sz w:val="28"/>
          <w:szCs w:val="28"/>
        </w:rPr>
        <w:t>объектов инфраструктуры МБУ ДО ЦРТДЮ г. Грязи  для инвалидов</w:t>
      </w:r>
    </w:p>
    <w:p w:rsidR="00327778" w:rsidRDefault="00327778">
      <w:pPr>
        <w:pStyle w:val="a4"/>
        <w:ind w:firstLineChars="650" w:firstLine="18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20" w:type="dxa"/>
        <w:tblLayout w:type="fixed"/>
        <w:tblLook w:val="04A0"/>
      </w:tblPr>
      <w:tblGrid>
        <w:gridCol w:w="610"/>
        <w:gridCol w:w="6324"/>
        <w:gridCol w:w="3453"/>
        <w:gridCol w:w="3453"/>
      </w:tblGrid>
      <w:tr w:rsidR="00327778">
        <w:tc>
          <w:tcPr>
            <w:tcW w:w="610" w:type="dxa"/>
          </w:tcPr>
          <w:p w:rsidR="00327778" w:rsidRDefault="006C428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24" w:type="dxa"/>
          </w:tcPr>
          <w:p w:rsidR="00327778" w:rsidRDefault="006C428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доступности объектов и услуг для инвалидов</w:t>
            </w:r>
          </w:p>
        </w:tc>
        <w:tc>
          <w:tcPr>
            <w:tcW w:w="3453" w:type="dxa"/>
          </w:tcPr>
          <w:p w:rsidR="00327778" w:rsidRDefault="006C428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Перечисление выполненных мероприятий для инвалидов различных категорий (инвалиды,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передвигающиеся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кресло-колясках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инвалиды с поражением опорно-двигательного аппарата, инвалидов с нарушением зрения, слуха с ментальными нарушениями)</w:t>
            </w:r>
          </w:p>
        </w:tc>
        <w:tc>
          <w:tcPr>
            <w:tcW w:w="3453" w:type="dxa"/>
          </w:tcPr>
          <w:p w:rsidR="00327778" w:rsidRDefault="006C428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</w:p>
        </w:tc>
      </w:tr>
      <w:tr w:rsidR="00327778">
        <w:tc>
          <w:tcPr>
            <w:tcW w:w="610" w:type="dxa"/>
          </w:tcPr>
          <w:p w:rsidR="00327778" w:rsidRDefault="006C428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4" w:type="dxa"/>
          </w:tcPr>
          <w:p w:rsidR="00327778" w:rsidRDefault="006C428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выделение на автостоянке не менее 10% мест для парковки автомобилей инвалидами</w:t>
            </w:r>
          </w:p>
          <w:p w:rsidR="00327778" w:rsidRDefault="0032777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78" w:rsidRDefault="006C428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номер телефона специалиста, который может встретить на стоянке автотранспорта или ближайшей остановке и оказать помощь в сопровождении до объекта</w:t>
            </w:r>
          </w:p>
        </w:tc>
        <w:tc>
          <w:tcPr>
            <w:tcW w:w="3453" w:type="dxa"/>
          </w:tcPr>
          <w:p w:rsidR="00327778" w:rsidRDefault="006C428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778" w:rsidRDefault="0032777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78" w:rsidRDefault="0032777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78" w:rsidRDefault="006C428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 </w:t>
            </w:r>
          </w:p>
          <w:p w:rsidR="00327778" w:rsidRDefault="006C428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2-47-77 </w:t>
            </w:r>
          </w:p>
        </w:tc>
        <w:tc>
          <w:tcPr>
            <w:tcW w:w="3453" w:type="dxa"/>
          </w:tcPr>
          <w:p w:rsidR="00327778" w:rsidRDefault="0032777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78">
        <w:tc>
          <w:tcPr>
            <w:tcW w:w="610" w:type="dxa"/>
          </w:tcPr>
          <w:p w:rsidR="00327778" w:rsidRDefault="006C428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4" w:type="dxa"/>
          </w:tcPr>
          <w:p w:rsidR="00327778" w:rsidRDefault="006C428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возможность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самостоятельного передвижения по территории объекта (при наличии территор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у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бъекта)</w:t>
            </w:r>
          </w:p>
        </w:tc>
        <w:tc>
          <w:tcPr>
            <w:tcW w:w="3453" w:type="dxa"/>
          </w:tcPr>
          <w:p w:rsidR="00327778" w:rsidRDefault="006C428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</w:tcPr>
          <w:p w:rsidR="00327778" w:rsidRDefault="0032777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78">
        <w:tc>
          <w:tcPr>
            <w:tcW w:w="610" w:type="dxa"/>
          </w:tcPr>
          <w:p w:rsidR="00327778" w:rsidRDefault="006C428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4" w:type="dxa"/>
          </w:tcPr>
          <w:p w:rsidR="00327778" w:rsidRDefault="006C428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устройство входных групп с учетом потребностей инвалидов различных категорий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О, С, Г, У)</w:t>
            </w:r>
          </w:p>
        </w:tc>
        <w:tc>
          <w:tcPr>
            <w:tcW w:w="3453" w:type="dxa"/>
          </w:tcPr>
          <w:p w:rsidR="00327778" w:rsidRDefault="006C428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</w:tcPr>
          <w:p w:rsidR="00327778" w:rsidRDefault="0032777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78">
        <w:tc>
          <w:tcPr>
            <w:tcW w:w="610" w:type="dxa"/>
          </w:tcPr>
          <w:p w:rsidR="00327778" w:rsidRDefault="006C428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4" w:type="dxa"/>
          </w:tcPr>
          <w:p w:rsidR="00327778" w:rsidRDefault="006C428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Обеспечена доступность для инва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лидов мест предоставления услуг</w:t>
            </w:r>
          </w:p>
        </w:tc>
        <w:tc>
          <w:tcPr>
            <w:tcW w:w="3453" w:type="dxa"/>
          </w:tcPr>
          <w:p w:rsidR="00327778" w:rsidRDefault="006C428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инвалидов категории 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</w:p>
        </w:tc>
        <w:tc>
          <w:tcPr>
            <w:tcW w:w="3453" w:type="dxa"/>
          </w:tcPr>
          <w:p w:rsidR="00327778" w:rsidRDefault="0032777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78">
        <w:tc>
          <w:tcPr>
            <w:tcW w:w="610" w:type="dxa"/>
          </w:tcPr>
          <w:p w:rsidR="00327778" w:rsidRDefault="006C428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4" w:type="dxa"/>
          </w:tcPr>
          <w:p w:rsidR="00327778" w:rsidRDefault="006C428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устройство санитарных узлов с учетом потребностей инвалидов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О, С, Г, У)</w:t>
            </w:r>
          </w:p>
        </w:tc>
        <w:tc>
          <w:tcPr>
            <w:tcW w:w="3453" w:type="dxa"/>
          </w:tcPr>
          <w:p w:rsidR="00327778" w:rsidRDefault="006C4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</w:tcPr>
          <w:p w:rsidR="00327778" w:rsidRDefault="0032777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78">
        <w:tc>
          <w:tcPr>
            <w:tcW w:w="610" w:type="dxa"/>
          </w:tcPr>
          <w:p w:rsidR="00327778" w:rsidRDefault="006C428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4" w:type="dxa"/>
          </w:tcPr>
          <w:p w:rsidR="00327778" w:rsidRDefault="006C428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возможность самостоятельного передвижения инвалидов по объекту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(наличие поручней, лифтов, подъемников,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ступенькоходов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3453" w:type="dxa"/>
          </w:tcPr>
          <w:p w:rsidR="00327778" w:rsidRDefault="006C4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</w:tcPr>
          <w:p w:rsidR="00327778" w:rsidRDefault="0032777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78">
        <w:tc>
          <w:tcPr>
            <w:tcW w:w="610" w:type="dxa"/>
          </w:tcPr>
          <w:p w:rsidR="00327778" w:rsidRDefault="006C428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324" w:type="dxa"/>
          </w:tcPr>
          <w:p w:rsidR="00327778" w:rsidRDefault="006C428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дублирование звуковой и зрительной информации, т.ч. с использованием шрифта Брайля</w:t>
            </w:r>
          </w:p>
        </w:tc>
        <w:tc>
          <w:tcPr>
            <w:tcW w:w="3453" w:type="dxa"/>
          </w:tcPr>
          <w:p w:rsidR="00327778" w:rsidRDefault="006C428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обеспечено</w:t>
            </w:r>
          </w:p>
        </w:tc>
        <w:tc>
          <w:tcPr>
            <w:tcW w:w="3453" w:type="dxa"/>
          </w:tcPr>
          <w:p w:rsidR="00327778" w:rsidRDefault="006C428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95147" cy="1730809"/>
                  <wp:effectExtent l="0" t="438150" r="0" b="421841"/>
                  <wp:docPr id="1" name="Рисунок 1" descr="C:\Users\User\Desktop\IMG_17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G_17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603207" cy="1736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778">
        <w:tc>
          <w:tcPr>
            <w:tcW w:w="610" w:type="dxa"/>
          </w:tcPr>
          <w:p w:rsidR="00327778" w:rsidRDefault="006C428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4" w:type="dxa"/>
          </w:tcPr>
          <w:p w:rsidR="00327778" w:rsidRDefault="006C428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размещение оборудования и носителей информации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учетом потребностей инвалидов</w:t>
            </w:r>
          </w:p>
        </w:tc>
        <w:tc>
          <w:tcPr>
            <w:tcW w:w="3453" w:type="dxa"/>
          </w:tcPr>
          <w:p w:rsidR="00327778" w:rsidRDefault="006C428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обеспечено</w:t>
            </w:r>
          </w:p>
        </w:tc>
        <w:tc>
          <w:tcPr>
            <w:tcW w:w="3453" w:type="dxa"/>
          </w:tcPr>
          <w:p w:rsidR="00327778" w:rsidRDefault="0032777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78">
        <w:tc>
          <w:tcPr>
            <w:tcW w:w="610" w:type="dxa"/>
          </w:tcPr>
          <w:p w:rsidR="00327778" w:rsidRDefault="006C428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4" w:type="dxa"/>
          </w:tcPr>
          <w:p w:rsidR="00327778" w:rsidRDefault="006C428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инструктирование/обучение сотрудников об условиях предоставления услуг инвалидам</w:t>
            </w:r>
          </w:p>
        </w:tc>
        <w:tc>
          <w:tcPr>
            <w:tcW w:w="3453" w:type="dxa"/>
          </w:tcPr>
          <w:p w:rsidR="00327778" w:rsidRDefault="006C428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</w:t>
            </w:r>
          </w:p>
        </w:tc>
        <w:tc>
          <w:tcPr>
            <w:tcW w:w="3453" w:type="dxa"/>
          </w:tcPr>
          <w:p w:rsidR="00327778" w:rsidRDefault="0032777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78">
        <w:tc>
          <w:tcPr>
            <w:tcW w:w="610" w:type="dxa"/>
          </w:tcPr>
          <w:p w:rsidR="00327778" w:rsidRDefault="006C428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24" w:type="dxa"/>
          </w:tcPr>
          <w:p w:rsidR="00327778" w:rsidRDefault="006C428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сопровождение инвалидов по зрению и с нарушением опорно-двигательного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аппарата по территории объекта и оказания помощи в предоставлении услуг</w:t>
            </w:r>
          </w:p>
          <w:p w:rsidR="00327778" w:rsidRDefault="0032777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78" w:rsidRDefault="006C428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номер телефона специалиста, оказывающего услуги по сопровождению инвалидов</w:t>
            </w:r>
          </w:p>
        </w:tc>
        <w:tc>
          <w:tcPr>
            <w:tcW w:w="3453" w:type="dxa"/>
          </w:tcPr>
          <w:p w:rsidR="00327778" w:rsidRDefault="006C428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778" w:rsidRDefault="0032777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78" w:rsidRDefault="0032777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78" w:rsidRDefault="0032777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78" w:rsidRDefault="0032777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78" w:rsidRDefault="006C428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 </w:t>
            </w:r>
          </w:p>
          <w:p w:rsidR="00327778" w:rsidRDefault="006C428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2-47-77 </w:t>
            </w:r>
          </w:p>
        </w:tc>
        <w:tc>
          <w:tcPr>
            <w:tcW w:w="3453" w:type="dxa"/>
          </w:tcPr>
          <w:p w:rsidR="00327778" w:rsidRDefault="0032777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78">
        <w:tc>
          <w:tcPr>
            <w:tcW w:w="610" w:type="dxa"/>
          </w:tcPr>
          <w:p w:rsidR="00327778" w:rsidRDefault="006C428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24" w:type="dxa"/>
          </w:tcPr>
          <w:p w:rsidR="00327778" w:rsidRDefault="006C428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Обеспечена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жность предоставления услуг инвалидам по слуху с использованием русского жестового языка </w:t>
            </w:r>
          </w:p>
        </w:tc>
        <w:tc>
          <w:tcPr>
            <w:tcW w:w="3453" w:type="dxa"/>
          </w:tcPr>
          <w:p w:rsidR="00327778" w:rsidRDefault="006C428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453" w:type="dxa"/>
          </w:tcPr>
          <w:p w:rsidR="00327778" w:rsidRDefault="0032777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78">
        <w:tc>
          <w:tcPr>
            <w:tcW w:w="610" w:type="dxa"/>
          </w:tcPr>
          <w:p w:rsidR="00327778" w:rsidRDefault="006C428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24" w:type="dxa"/>
          </w:tcPr>
          <w:p w:rsidR="00327778" w:rsidRDefault="006C428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о доступности на объекте</w:t>
            </w:r>
          </w:p>
        </w:tc>
        <w:tc>
          <w:tcPr>
            <w:tcW w:w="3453" w:type="dxa"/>
          </w:tcPr>
          <w:p w:rsidR="00327778" w:rsidRDefault="0032777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327778" w:rsidRDefault="0032777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78">
        <w:tc>
          <w:tcPr>
            <w:tcW w:w="610" w:type="dxa"/>
          </w:tcPr>
          <w:p w:rsidR="00327778" w:rsidRDefault="006C428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24" w:type="dxa"/>
          </w:tcPr>
          <w:p w:rsidR="00327778" w:rsidRDefault="006C428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информация о доступности объекта для инвалидов категории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О, С, Г, У</w:t>
            </w:r>
          </w:p>
        </w:tc>
        <w:tc>
          <w:tcPr>
            <w:tcW w:w="3453" w:type="dxa"/>
          </w:tcPr>
          <w:p w:rsidR="00327778" w:rsidRDefault="006C4282">
            <w:pPr>
              <w:pStyle w:val="a4"/>
              <w:spacing w:after="0" w:line="240" w:lineRule="auto"/>
              <w:ind w:left="0"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Доступен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категории 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</w:p>
        </w:tc>
        <w:tc>
          <w:tcPr>
            <w:tcW w:w="3453" w:type="dxa"/>
          </w:tcPr>
          <w:p w:rsidR="00327778" w:rsidRDefault="0032777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778" w:rsidRDefault="00327778">
      <w:pPr>
        <w:pStyle w:val="a4"/>
      </w:pPr>
    </w:p>
    <w:p w:rsidR="00327778" w:rsidRDefault="00327778">
      <w:pPr>
        <w:pStyle w:val="a4"/>
      </w:pPr>
    </w:p>
    <w:p w:rsidR="00327778" w:rsidRDefault="00327778">
      <w:pPr>
        <w:pStyle w:val="a4"/>
      </w:pPr>
    </w:p>
    <w:p w:rsidR="00327778" w:rsidRDefault="00327778"/>
    <w:sectPr w:rsidR="00327778" w:rsidSect="0032777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4F01682A"/>
    <w:rsid w:val="00327778"/>
    <w:rsid w:val="006C4282"/>
    <w:rsid w:val="4F01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77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7778"/>
    <w:pPr>
      <w:ind w:left="720"/>
      <w:contextualSpacing/>
    </w:pPr>
  </w:style>
  <w:style w:type="paragraph" w:styleId="a5">
    <w:name w:val="Balloon Text"/>
    <w:basedOn w:val="a"/>
    <w:link w:val="a6"/>
    <w:rsid w:val="006C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C428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crtdu48</dc:creator>
  <cp:lastModifiedBy>Windows User</cp:lastModifiedBy>
  <cp:revision>3</cp:revision>
  <dcterms:created xsi:type="dcterms:W3CDTF">2020-09-02T11:15:00Z</dcterms:created>
  <dcterms:modified xsi:type="dcterms:W3CDTF">2020-09-03T10:00:00Z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