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1C" w:rsidRPr="008F6C51" w:rsidRDefault="007F081C" w:rsidP="007F081C">
      <w:pPr>
        <w:spacing w:before="100" w:beforeAutospacing="1" w:after="100" w:afterAutospacing="1" w:line="240" w:lineRule="auto"/>
        <w:jc w:val="center"/>
        <w:rPr>
          <w:rFonts w:ascii="Arial" w:eastAsia="Times New Roman" w:hAnsi="Arial" w:cs="Arial"/>
          <w:b/>
          <w:bCs/>
          <w:color w:val="000000" w:themeColor="text1"/>
          <w:sz w:val="24"/>
          <w:szCs w:val="24"/>
          <w:lang w:eastAsia="ru-RU"/>
        </w:rPr>
      </w:pPr>
      <w:r w:rsidRPr="008F6C51">
        <w:rPr>
          <w:rFonts w:ascii="Arial" w:eastAsia="Times New Roman" w:hAnsi="Arial" w:cs="Arial"/>
          <w:b/>
          <w:bCs/>
          <w:color w:val="000000" w:themeColor="text1"/>
          <w:sz w:val="24"/>
          <w:szCs w:val="24"/>
          <w:lang w:eastAsia="ru-RU"/>
        </w:rPr>
        <w:t>Федеральный закон от 25 декабря 2008 г. N 273-ФЗ</w:t>
      </w:r>
      <w:r w:rsidRPr="008F6C51">
        <w:rPr>
          <w:rFonts w:ascii="Arial" w:eastAsia="Times New Roman" w:hAnsi="Arial" w:cs="Arial"/>
          <w:b/>
          <w:bCs/>
          <w:color w:val="000000" w:themeColor="text1"/>
          <w:sz w:val="24"/>
          <w:szCs w:val="24"/>
          <w:lang w:eastAsia="ru-RU"/>
        </w:rPr>
        <w:br/>
        <w:t>"О противодействии коррупции"</w:t>
      </w:r>
    </w:p>
    <w:p w:rsidR="007F081C" w:rsidRPr="008F6C51" w:rsidRDefault="007F081C" w:rsidP="007F081C">
      <w:pPr>
        <w:shd w:val="clear" w:color="auto" w:fill="FFFFFF"/>
        <w:spacing w:after="0" w:line="240" w:lineRule="auto"/>
        <w:outlineLvl w:val="3"/>
        <w:rPr>
          <w:rFonts w:ascii="Arial" w:eastAsia="Times New Roman" w:hAnsi="Arial" w:cs="Arial"/>
          <w:color w:val="000000" w:themeColor="text1"/>
          <w:sz w:val="24"/>
          <w:szCs w:val="24"/>
          <w:lang w:eastAsia="ru-RU"/>
        </w:rPr>
      </w:pPr>
      <w:r w:rsidRPr="008F6C51">
        <w:rPr>
          <w:rFonts w:ascii="Arial" w:eastAsia="Times New Roman" w:hAnsi="Arial" w:cs="Arial"/>
          <w:color w:val="000000" w:themeColor="text1"/>
          <w:sz w:val="24"/>
          <w:szCs w:val="24"/>
          <w:lang w:eastAsia="ru-RU"/>
        </w:rPr>
        <w:t>С изменениями и дополнениями от:</w:t>
      </w:r>
    </w:p>
    <w:p w:rsidR="007F081C" w:rsidRPr="008F6C51" w:rsidRDefault="007F081C" w:rsidP="007F081C">
      <w:pPr>
        <w:shd w:val="clear" w:color="auto" w:fill="FFFFFF"/>
        <w:spacing w:after="0" w:line="240" w:lineRule="auto"/>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11 июля, 21 ноября 2011 г., 3, 29 декабря 2012 г., 7 мая, 30 сентября, 28 декабря 2013 г., 22 декабря 2014 г.</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r w:rsidRPr="008F6C51">
        <w:rPr>
          <w:rFonts w:ascii="Arial" w:eastAsia="Times New Roman" w:hAnsi="Arial" w:cs="Arial"/>
          <w:color w:val="000000" w:themeColor="text1"/>
          <w:sz w:val="27"/>
          <w:szCs w:val="27"/>
          <w:lang w:eastAsia="ru-RU"/>
        </w:rPr>
        <w:br/>
      </w:r>
    </w:p>
    <w:p w:rsidR="007F081C" w:rsidRPr="008F6C51" w:rsidRDefault="007F081C" w:rsidP="007F081C">
      <w:pPr>
        <w:spacing w:after="0" w:line="240" w:lineRule="auto"/>
        <w:ind w:firstLine="720"/>
        <w:jc w:val="left"/>
        <w:rPr>
          <w:rFonts w:ascii="Arial" w:eastAsia="Times New Roman" w:hAnsi="Arial" w:cs="Arial"/>
          <w:color w:val="000000" w:themeColor="text1"/>
          <w:sz w:val="27"/>
          <w:szCs w:val="27"/>
          <w:lang w:eastAsia="ru-RU"/>
        </w:rPr>
      </w:pPr>
      <w:r w:rsidRPr="008F6C51">
        <w:rPr>
          <w:rFonts w:ascii="Arial" w:eastAsia="Times New Roman" w:hAnsi="Arial" w:cs="Arial"/>
          <w:b/>
          <w:bCs/>
          <w:color w:val="000000" w:themeColor="text1"/>
          <w:sz w:val="27"/>
          <w:lang w:eastAsia="ru-RU"/>
        </w:rPr>
        <w:t>Принят Государственной Думой 19 декабря 2008 года</w:t>
      </w:r>
    </w:p>
    <w:p w:rsidR="007F081C" w:rsidRPr="008F6C51" w:rsidRDefault="007F081C" w:rsidP="007F081C">
      <w:pPr>
        <w:spacing w:after="0" w:line="240" w:lineRule="auto"/>
        <w:ind w:firstLine="720"/>
        <w:jc w:val="left"/>
        <w:rPr>
          <w:rFonts w:ascii="Arial" w:eastAsia="Times New Roman" w:hAnsi="Arial" w:cs="Arial"/>
          <w:color w:val="000000" w:themeColor="text1"/>
          <w:sz w:val="27"/>
          <w:szCs w:val="27"/>
          <w:lang w:eastAsia="ru-RU"/>
        </w:rPr>
      </w:pPr>
      <w:r w:rsidRPr="008F6C51">
        <w:rPr>
          <w:rFonts w:ascii="Arial" w:eastAsia="Times New Roman" w:hAnsi="Arial" w:cs="Arial"/>
          <w:b/>
          <w:bCs/>
          <w:color w:val="000000" w:themeColor="text1"/>
          <w:sz w:val="27"/>
          <w:lang w:eastAsia="ru-RU"/>
        </w:rPr>
        <w:t>Одобрен Советом Федерации 22 декабря 2008 года</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О мерах по реализации отдельных положений настоящего Федерального закона см.</w:t>
      </w:r>
      <w:r w:rsidRPr="008F6C51">
        <w:rPr>
          <w:rFonts w:ascii="Arial" w:eastAsia="Times New Roman" w:hAnsi="Arial" w:cs="Arial"/>
          <w:i/>
          <w:iCs/>
          <w:color w:val="000000" w:themeColor="text1"/>
          <w:sz w:val="18"/>
          <w:lang w:eastAsia="ru-RU"/>
        </w:rPr>
        <w:t> </w:t>
      </w:r>
      <w:hyperlink r:id="rId4" w:history="1">
        <w:r w:rsidRPr="008F6C51">
          <w:rPr>
            <w:rFonts w:ascii="Arial" w:eastAsia="Times New Roman" w:hAnsi="Arial" w:cs="Arial"/>
            <w:i/>
            <w:iCs/>
            <w:color w:val="000000" w:themeColor="text1"/>
            <w:sz w:val="18"/>
            <w:u w:val="single"/>
            <w:lang w:eastAsia="ru-RU"/>
          </w:rPr>
          <w:t>Указ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Президента РФ от 2 апреля 2013 г. N 309</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См. комментарии к настоящему Федеральному закону</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Основные понятия, используемые в настоящем Федеральном законе</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Для целей настоящего Федерального закона используются следующие основные понятия: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w:t>
      </w:r>
      <w:r w:rsidRPr="008F6C51">
        <w:rPr>
          <w:rFonts w:ascii="Arial" w:eastAsia="Times New Roman" w:hAnsi="Arial" w:cs="Arial"/>
          <w:color w:val="000000" w:themeColor="text1"/>
          <w:sz w:val="18"/>
          <w:lang w:eastAsia="ru-RU"/>
        </w:rPr>
        <w:t> </w:t>
      </w:r>
      <w:r w:rsidRPr="008F6C51">
        <w:rPr>
          <w:rFonts w:ascii="Arial" w:eastAsia="Times New Roman" w:hAnsi="Arial" w:cs="Arial"/>
          <w:b/>
          <w:bCs/>
          <w:color w:val="000000" w:themeColor="text1"/>
          <w:sz w:val="18"/>
          <w:lang w:eastAsia="ru-RU"/>
        </w:rPr>
        <w:t>коррупция: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б) совершение деяний, указанных в подпункте "а" настоящего пункта, от имени или в интересах юридического лица;</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w:t>
      </w:r>
      <w:r w:rsidRPr="008F6C51">
        <w:rPr>
          <w:rFonts w:ascii="Arial" w:eastAsia="Times New Roman" w:hAnsi="Arial" w:cs="Arial"/>
          <w:color w:val="000000" w:themeColor="text1"/>
          <w:sz w:val="18"/>
          <w:lang w:eastAsia="ru-RU"/>
        </w:rPr>
        <w:t> </w:t>
      </w:r>
      <w:r w:rsidRPr="008F6C51">
        <w:rPr>
          <w:rFonts w:ascii="Arial" w:eastAsia="Times New Roman" w:hAnsi="Arial" w:cs="Arial"/>
          <w:b/>
          <w:bCs/>
          <w:color w:val="000000" w:themeColor="text1"/>
          <w:sz w:val="18"/>
          <w:lang w:eastAsia="ru-RU"/>
        </w:rPr>
        <w:t>противодействие коррупции</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в) по минимизации и (или) ликвидации последствий коррупционных правонарушений.</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5" w:anchor="block_2111"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статья 1 настоящего Федерального закона дополнена пунктом 3</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нормативные правовые акты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б) законы и иные нормативные правовые акты органов государственной власти субъектов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в) муниципальные правовые акты;</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6" w:anchor="block_211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статья 1 настоящего Федерального закона дополнена пунктом 4</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2.</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Правовая основа противодействия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Правовую основу противодействия коррупции составляют</w:t>
      </w:r>
      <w:r w:rsidRPr="008F6C51">
        <w:rPr>
          <w:rFonts w:ascii="Arial" w:eastAsia="Times New Roman" w:hAnsi="Arial" w:cs="Arial"/>
          <w:color w:val="000000" w:themeColor="text1"/>
          <w:sz w:val="18"/>
          <w:lang w:eastAsia="ru-RU"/>
        </w:rPr>
        <w:t> </w:t>
      </w:r>
      <w:hyperlink r:id="rId7" w:history="1">
        <w:r w:rsidRPr="008F6C51">
          <w:rPr>
            <w:rFonts w:ascii="Arial" w:eastAsia="Times New Roman" w:hAnsi="Arial" w:cs="Arial"/>
            <w:color w:val="000000" w:themeColor="text1"/>
            <w:sz w:val="18"/>
            <w:lang w:eastAsia="ru-RU"/>
          </w:rPr>
          <w:t>Конституция</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3.</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Основные принципы противодействия коррупции</w:t>
      </w:r>
    </w:p>
    <w:p w:rsidR="007F081C" w:rsidRPr="008F6C51" w:rsidRDefault="00714B53" w:rsidP="007F081C">
      <w:pPr>
        <w:shd w:val="clear" w:color="auto" w:fill="FFFFFF"/>
        <w:spacing w:after="0" w:line="240" w:lineRule="auto"/>
        <w:ind w:firstLine="720"/>
        <w:rPr>
          <w:rFonts w:ascii="Arial" w:eastAsia="Times New Roman" w:hAnsi="Arial" w:cs="Arial"/>
          <w:color w:val="000000" w:themeColor="text1"/>
          <w:sz w:val="18"/>
          <w:szCs w:val="18"/>
          <w:lang w:eastAsia="ru-RU"/>
        </w:rPr>
      </w:pPr>
      <w:hyperlink r:id="rId8" w:anchor="block_102" w:history="1">
        <w:r w:rsidR="007F081C" w:rsidRPr="008F6C51">
          <w:rPr>
            <w:rFonts w:ascii="Arial" w:eastAsia="Times New Roman" w:hAnsi="Arial" w:cs="Arial"/>
            <w:color w:val="000000" w:themeColor="text1"/>
            <w:sz w:val="18"/>
            <w:lang w:eastAsia="ru-RU"/>
          </w:rPr>
          <w:t>Противодействие коррупции</w:t>
        </w:r>
      </w:hyperlink>
      <w:r w:rsidR="007F081C" w:rsidRPr="008F6C51">
        <w:rPr>
          <w:rFonts w:ascii="Arial" w:eastAsia="Times New Roman" w:hAnsi="Arial" w:cs="Arial"/>
          <w:color w:val="000000" w:themeColor="text1"/>
          <w:sz w:val="18"/>
          <w:lang w:eastAsia="ru-RU"/>
        </w:rPr>
        <w:t> </w:t>
      </w:r>
      <w:r w:rsidR="007F081C" w:rsidRPr="008F6C51">
        <w:rPr>
          <w:rFonts w:ascii="Arial" w:eastAsia="Times New Roman" w:hAnsi="Arial" w:cs="Arial"/>
          <w:color w:val="000000" w:themeColor="text1"/>
          <w:sz w:val="18"/>
          <w:szCs w:val="18"/>
          <w:lang w:eastAsia="ru-RU"/>
        </w:rPr>
        <w:t>в Российской Федерации основывается на следующих основных принципах:</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признание, обеспечение и защита основных прав и свобод человека и гражданина;</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законность;</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публичность и открытость деятельности государственных органов и органов местного самоуправления;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неотвратимость ответственности за совершение коррупционных правонарушений;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6) приоритетное применение мер по предупреждению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4.</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Международное сотрудничество Российской Федерации в области противодействия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предоставления в надлежащих случаях предметов или образцов веществ для проведения исследований или судебных экспертиз;</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обмена информацией по вопросам противодействия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координации деятельности по профилактике коррупции и борьбе с коррупцией.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5.</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Организационные основы противодействия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Президент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определяет основные направления государственной политики в области</w:t>
      </w:r>
      <w:r w:rsidRPr="008F6C51">
        <w:rPr>
          <w:rFonts w:ascii="Arial" w:eastAsia="Times New Roman" w:hAnsi="Arial" w:cs="Arial"/>
          <w:color w:val="000000" w:themeColor="text1"/>
          <w:sz w:val="18"/>
          <w:lang w:eastAsia="ru-RU"/>
        </w:rPr>
        <w:t> </w:t>
      </w:r>
      <w:hyperlink r:id="rId9" w:anchor="block_102" w:history="1">
        <w:r w:rsidRPr="008F6C51">
          <w:rPr>
            <w:rFonts w:ascii="Arial" w:eastAsia="Times New Roman" w:hAnsi="Arial" w:cs="Arial"/>
            <w:color w:val="000000" w:themeColor="text1"/>
            <w:sz w:val="18"/>
            <w:lang w:eastAsia="ru-RU"/>
          </w:rPr>
          <w:t>противодействия коррупции</w:t>
        </w:r>
      </w:hyperlink>
      <w:r w:rsidRPr="008F6C51">
        <w:rPr>
          <w:rFonts w:ascii="Arial" w:eastAsia="Times New Roman" w:hAnsi="Arial" w:cs="Arial"/>
          <w:color w:val="000000" w:themeColor="text1"/>
          <w:sz w:val="18"/>
          <w:szCs w:val="18"/>
          <w:lang w:eastAsia="ru-RU"/>
        </w:rPr>
        <w:t>;</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См.</w:t>
      </w:r>
      <w:r w:rsidRPr="008F6C51">
        <w:rPr>
          <w:rFonts w:ascii="Arial" w:eastAsia="Times New Roman" w:hAnsi="Arial" w:cs="Arial"/>
          <w:i/>
          <w:iCs/>
          <w:color w:val="000000" w:themeColor="text1"/>
          <w:sz w:val="18"/>
          <w:lang w:eastAsia="ru-RU"/>
        </w:rPr>
        <w:t> </w:t>
      </w:r>
      <w:hyperlink r:id="rId10" w:anchor="block_1000" w:history="1">
        <w:r w:rsidRPr="008F6C51">
          <w:rPr>
            <w:rFonts w:ascii="Arial" w:eastAsia="Times New Roman" w:hAnsi="Arial" w:cs="Arial"/>
            <w:i/>
            <w:iCs/>
            <w:color w:val="000000" w:themeColor="text1"/>
            <w:sz w:val="18"/>
            <w:u w:val="single"/>
            <w:lang w:eastAsia="ru-RU"/>
          </w:rPr>
          <w:t>Национальный план</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противодействия коррупции на 2014 - 2015 г.г., утвержденный</w:t>
      </w:r>
      <w:r w:rsidRPr="008F6C51">
        <w:rPr>
          <w:rFonts w:ascii="Arial" w:eastAsia="Times New Roman" w:hAnsi="Arial" w:cs="Arial"/>
          <w:i/>
          <w:iCs/>
          <w:color w:val="000000" w:themeColor="text1"/>
          <w:sz w:val="18"/>
          <w:lang w:eastAsia="ru-RU"/>
        </w:rPr>
        <w:t> </w:t>
      </w:r>
      <w:hyperlink r:id="rId11" w:history="1">
        <w:r w:rsidRPr="008F6C51">
          <w:rPr>
            <w:rFonts w:ascii="Arial" w:eastAsia="Times New Roman" w:hAnsi="Arial" w:cs="Arial"/>
            <w:i/>
            <w:iCs/>
            <w:color w:val="000000" w:themeColor="text1"/>
            <w:sz w:val="18"/>
            <w:u w:val="single"/>
            <w:lang w:eastAsia="ru-RU"/>
          </w:rPr>
          <w:t>Указом</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Президента РФ от 11 апреля 2014 г. N 226</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См.</w:t>
      </w:r>
      <w:r w:rsidRPr="008F6C51">
        <w:rPr>
          <w:rFonts w:ascii="Arial" w:eastAsia="Times New Roman" w:hAnsi="Arial" w:cs="Arial"/>
          <w:i/>
          <w:iCs/>
          <w:color w:val="000000" w:themeColor="text1"/>
          <w:sz w:val="18"/>
          <w:lang w:eastAsia="ru-RU"/>
        </w:rPr>
        <w:t> </w:t>
      </w:r>
      <w:hyperlink r:id="rId12" w:anchor="block_1000" w:history="1">
        <w:r w:rsidRPr="008F6C51">
          <w:rPr>
            <w:rFonts w:ascii="Arial" w:eastAsia="Times New Roman" w:hAnsi="Arial" w:cs="Arial"/>
            <w:i/>
            <w:iCs/>
            <w:color w:val="000000" w:themeColor="text1"/>
            <w:sz w:val="18"/>
            <w:u w:val="single"/>
            <w:lang w:eastAsia="ru-RU"/>
          </w:rPr>
          <w:t>Положение</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об Управлении Президента Российской Федерации по вопросам противодействия коррупции, утвержденное</w:t>
      </w:r>
      <w:r w:rsidRPr="008F6C51">
        <w:rPr>
          <w:rFonts w:ascii="Arial" w:eastAsia="Times New Roman" w:hAnsi="Arial" w:cs="Arial"/>
          <w:i/>
          <w:iCs/>
          <w:color w:val="000000" w:themeColor="text1"/>
          <w:sz w:val="18"/>
          <w:lang w:eastAsia="ru-RU"/>
        </w:rPr>
        <w:t> </w:t>
      </w:r>
      <w:hyperlink r:id="rId13" w:history="1">
        <w:r w:rsidRPr="008F6C51">
          <w:rPr>
            <w:rFonts w:ascii="Arial" w:eastAsia="Times New Roman" w:hAnsi="Arial" w:cs="Arial"/>
            <w:i/>
            <w:iCs/>
            <w:color w:val="000000" w:themeColor="text1"/>
            <w:sz w:val="18"/>
            <w:u w:val="single"/>
            <w:lang w:eastAsia="ru-RU"/>
          </w:rPr>
          <w:t>Указом</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Президента РФ от 3 декабря 2013 г. N 878</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См.</w:t>
      </w:r>
      <w:r w:rsidRPr="008F6C51">
        <w:rPr>
          <w:rFonts w:ascii="Arial" w:eastAsia="Times New Roman" w:hAnsi="Arial" w:cs="Arial"/>
          <w:i/>
          <w:iCs/>
          <w:color w:val="000000" w:themeColor="text1"/>
          <w:sz w:val="18"/>
          <w:lang w:eastAsia="ru-RU"/>
        </w:rPr>
        <w:t> </w:t>
      </w:r>
      <w:hyperlink r:id="rId14" w:anchor="block_1000" w:history="1">
        <w:r w:rsidRPr="008F6C51">
          <w:rPr>
            <w:rFonts w:ascii="Arial" w:eastAsia="Times New Roman" w:hAnsi="Arial" w:cs="Arial"/>
            <w:i/>
            <w:iCs/>
            <w:color w:val="000000" w:themeColor="text1"/>
            <w:sz w:val="18"/>
            <w:u w:val="single"/>
            <w:lang w:eastAsia="ru-RU"/>
          </w:rPr>
          <w:t>Национальную стратегию</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противодействия коррупции, утвержденную</w:t>
      </w:r>
      <w:r w:rsidRPr="008F6C51">
        <w:rPr>
          <w:rFonts w:ascii="Arial" w:eastAsia="Times New Roman" w:hAnsi="Arial" w:cs="Arial"/>
          <w:i/>
          <w:iCs/>
          <w:color w:val="000000" w:themeColor="text1"/>
          <w:sz w:val="18"/>
          <w:lang w:eastAsia="ru-RU"/>
        </w:rPr>
        <w:t> </w:t>
      </w:r>
      <w:hyperlink r:id="rId15" w:history="1">
        <w:r w:rsidRPr="008F6C51">
          <w:rPr>
            <w:rFonts w:ascii="Arial" w:eastAsia="Times New Roman" w:hAnsi="Arial" w:cs="Arial"/>
            <w:i/>
            <w:iCs/>
            <w:color w:val="000000" w:themeColor="text1"/>
            <w:sz w:val="18"/>
            <w:u w:val="single"/>
            <w:lang w:eastAsia="ru-RU"/>
          </w:rPr>
          <w:t>Указом</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Президента РФ от 13 апреля 2010 г. N 460</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ГАРАНТ:</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О мерах по реализации отдельных положений настоящего Федерального закона см.</w:t>
      </w:r>
      <w:r w:rsidRPr="008F6C51">
        <w:rPr>
          <w:rFonts w:ascii="Arial" w:eastAsia="Times New Roman" w:hAnsi="Arial" w:cs="Arial"/>
          <w:i/>
          <w:iCs/>
          <w:color w:val="000000" w:themeColor="text1"/>
          <w:sz w:val="18"/>
          <w:lang w:eastAsia="ru-RU"/>
        </w:rPr>
        <w:t> </w:t>
      </w:r>
      <w:hyperlink r:id="rId16" w:history="1">
        <w:r w:rsidRPr="008F6C51">
          <w:rPr>
            <w:rFonts w:ascii="Arial" w:eastAsia="Times New Roman" w:hAnsi="Arial" w:cs="Arial"/>
            <w:i/>
            <w:iCs/>
            <w:color w:val="000000" w:themeColor="text1"/>
            <w:sz w:val="18"/>
            <w:u w:val="single"/>
            <w:lang w:eastAsia="ru-RU"/>
          </w:rPr>
          <w:t>Указ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Президента РФ от 2 апреля 2013 г. N 310</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7" w:anchor="block_21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статья 5 настоящего Федерального закона дополнена частью 4.1</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w:t>
      </w:r>
      <w:r w:rsidRPr="008F6C51">
        <w:rPr>
          <w:rFonts w:ascii="Arial" w:eastAsia="Times New Roman" w:hAnsi="Arial" w:cs="Arial"/>
          <w:color w:val="000000" w:themeColor="text1"/>
          <w:sz w:val="18"/>
          <w:szCs w:val="18"/>
          <w:lang w:eastAsia="ru-RU"/>
        </w:rPr>
        <w:lastRenderedPageBreak/>
        <w:t>урегулировании конфликта интересов либо неисполнения обязанностей, установленных в целях противодействия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6. Генеральный прокурор Российской Федерации и подчиненные ему прокуроры в пределах своих</w:t>
      </w:r>
      <w:r w:rsidRPr="008F6C51">
        <w:rPr>
          <w:rFonts w:ascii="Arial" w:eastAsia="Times New Roman" w:hAnsi="Arial" w:cs="Arial"/>
          <w:color w:val="000000" w:themeColor="text1"/>
          <w:sz w:val="18"/>
          <w:lang w:eastAsia="ru-RU"/>
        </w:rPr>
        <w:t> </w:t>
      </w:r>
      <w:hyperlink r:id="rId18" w:anchor="block_17" w:history="1">
        <w:r w:rsidRPr="008F6C51">
          <w:rPr>
            <w:rFonts w:ascii="Arial" w:eastAsia="Times New Roman" w:hAnsi="Arial" w:cs="Arial"/>
            <w:color w:val="000000" w:themeColor="text1"/>
            <w:sz w:val="18"/>
            <w:lang w:eastAsia="ru-RU"/>
          </w:rPr>
          <w:t>полномочий</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7. Счетная палата Российской Федерации в пределах своих полномочий обеспечивает</w:t>
      </w:r>
      <w:r w:rsidRPr="008F6C51">
        <w:rPr>
          <w:rFonts w:ascii="Arial" w:eastAsia="Times New Roman" w:hAnsi="Arial" w:cs="Arial"/>
          <w:color w:val="000000" w:themeColor="text1"/>
          <w:sz w:val="18"/>
          <w:lang w:eastAsia="ru-RU"/>
        </w:rPr>
        <w:t> </w:t>
      </w:r>
      <w:hyperlink r:id="rId19" w:anchor="block_102" w:history="1">
        <w:r w:rsidRPr="008F6C51">
          <w:rPr>
            <w:rFonts w:ascii="Arial" w:eastAsia="Times New Roman" w:hAnsi="Arial" w:cs="Arial"/>
            <w:color w:val="000000" w:themeColor="text1"/>
            <w:sz w:val="18"/>
            <w:lang w:eastAsia="ru-RU"/>
          </w:rPr>
          <w:t>противодействие коррупции</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в соответствии с</w:t>
      </w:r>
      <w:r w:rsidRPr="008F6C51">
        <w:rPr>
          <w:rFonts w:ascii="Arial" w:eastAsia="Times New Roman" w:hAnsi="Arial" w:cs="Arial"/>
          <w:color w:val="000000" w:themeColor="text1"/>
          <w:sz w:val="18"/>
          <w:lang w:eastAsia="ru-RU"/>
        </w:rPr>
        <w:t> </w:t>
      </w:r>
      <w:hyperlink r:id="rId20" w:anchor="block_300" w:history="1">
        <w:r w:rsidRPr="008F6C51">
          <w:rPr>
            <w:rFonts w:ascii="Arial" w:eastAsia="Times New Roman" w:hAnsi="Arial" w:cs="Arial"/>
            <w:color w:val="000000" w:themeColor="text1"/>
            <w:sz w:val="18"/>
            <w:lang w:eastAsia="ru-RU"/>
          </w:rPr>
          <w:t>Федеральным законом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от 11 января 1995 года N 4-ФЗ "О Счетной палате Российской Федерации".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6.</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Меры по профилактике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Профилактика</w:t>
      </w:r>
      <w:r w:rsidRPr="008F6C51">
        <w:rPr>
          <w:rFonts w:ascii="Arial" w:eastAsia="Times New Roman" w:hAnsi="Arial" w:cs="Arial"/>
          <w:color w:val="000000" w:themeColor="text1"/>
          <w:sz w:val="18"/>
          <w:lang w:eastAsia="ru-RU"/>
        </w:rPr>
        <w:t> </w:t>
      </w:r>
      <w:hyperlink r:id="rId21" w:anchor="block_101" w:history="1">
        <w:r w:rsidRPr="008F6C51">
          <w:rPr>
            <w:rFonts w:ascii="Arial" w:eastAsia="Times New Roman" w:hAnsi="Arial" w:cs="Arial"/>
            <w:color w:val="000000" w:themeColor="text1"/>
            <w:sz w:val="18"/>
            <w:lang w:eastAsia="ru-RU"/>
          </w:rPr>
          <w:t>коррупции</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осуществляется путем применения следующих основных мер:</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формирование в обществе нетерпимости к коррупционному поведению;</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w:t>
      </w:r>
      <w:r w:rsidRPr="008F6C51">
        <w:rPr>
          <w:rFonts w:ascii="Arial" w:eastAsia="Times New Roman" w:hAnsi="Arial" w:cs="Arial"/>
          <w:color w:val="000000" w:themeColor="text1"/>
          <w:sz w:val="18"/>
          <w:lang w:eastAsia="ru-RU"/>
        </w:rPr>
        <w:t> </w:t>
      </w:r>
      <w:hyperlink r:id="rId22" w:history="1">
        <w:proofErr w:type="spellStart"/>
        <w:r w:rsidRPr="008F6C51">
          <w:rPr>
            <w:rFonts w:ascii="Arial" w:eastAsia="Times New Roman" w:hAnsi="Arial" w:cs="Arial"/>
            <w:color w:val="000000" w:themeColor="text1"/>
            <w:sz w:val="18"/>
            <w:lang w:eastAsia="ru-RU"/>
          </w:rPr>
          <w:t>антикоррупционная</w:t>
        </w:r>
        <w:proofErr w:type="spellEnd"/>
        <w:r w:rsidRPr="008F6C51">
          <w:rPr>
            <w:rFonts w:ascii="Arial" w:eastAsia="Times New Roman" w:hAnsi="Arial" w:cs="Arial"/>
            <w:color w:val="000000" w:themeColor="text1"/>
            <w:sz w:val="18"/>
            <w:lang w:eastAsia="ru-RU"/>
          </w:rPr>
          <w:t xml:space="preserve"> экспертиза</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правовых актов и их проектов;</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23" w:anchor="block_2131"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статья 6 настоящего Федерального закона дополнена пунктом 2.1</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См.</w:t>
      </w:r>
      <w:r w:rsidRPr="008F6C51">
        <w:rPr>
          <w:rFonts w:ascii="Arial" w:eastAsia="Times New Roman" w:hAnsi="Arial" w:cs="Arial"/>
          <w:i/>
          <w:iCs/>
          <w:color w:val="000000" w:themeColor="text1"/>
          <w:sz w:val="18"/>
          <w:lang w:eastAsia="ru-RU"/>
        </w:rPr>
        <w:t> </w:t>
      </w:r>
      <w:hyperlink r:id="rId24" w:anchor="block_1" w:history="1">
        <w:r w:rsidRPr="008F6C51">
          <w:rPr>
            <w:rFonts w:ascii="Arial" w:eastAsia="Times New Roman" w:hAnsi="Arial" w:cs="Arial"/>
            <w:i/>
            <w:iCs/>
            <w:color w:val="000000" w:themeColor="text1"/>
            <w:sz w:val="18"/>
            <w:u w:val="single"/>
            <w:lang w:eastAsia="ru-RU"/>
          </w:rPr>
          <w:t>Порядок</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 xml:space="preserve">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8F6C51">
        <w:rPr>
          <w:rFonts w:ascii="Arial" w:eastAsia="Times New Roman" w:hAnsi="Arial" w:cs="Arial"/>
          <w:i/>
          <w:iCs/>
          <w:color w:val="000000" w:themeColor="text1"/>
          <w:sz w:val="18"/>
          <w:szCs w:val="18"/>
          <w:lang w:eastAsia="ru-RU"/>
        </w:rPr>
        <w:t>Рособрнадзора</w:t>
      </w:r>
      <w:proofErr w:type="spellEnd"/>
      <w:r w:rsidRPr="008F6C51">
        <w:rPr>
          <w:rFonts w:ascii="Arial" w:eastAsia="Times New Roman" w:hAnsi="Arial" w:cs="Arial"/>
          <w:i/>
          <w:iCs/>
          <w:color w:val="000000" w:themeColor="text1"/>
          <w:sz w:val="18"/>
          <w:szCs w:val="18"/>
          <w:lang w:eastAsia="ru-RU"/>
        </w:rPr>
        <w:t xml:space="preserve"> и ее должностных лиц, утвержденный</w:t>
      </w:r>
      <w:r w:rsidRPr="008F6C51">
        <w:rPr>
          <w:rFonts w:ascii="Arial" w:eastAsia="Times New Roman" w:hAnsi="Arial" w:cs="Arial"/>
          <w:i/>
          <w:iCs/>
          <w:color w:val="000000" w:themeColor="text1"/>
          <w:sz w:val="18"/>
          <w:lang w:eastAsia="ru-RU"/>
        </w:rPr>
        <w:t> </w:t>
      </w:r>
      <w:hyperlink r:id="rId25" w:history="1">
        <w:r w:rsidRPr="008F6C51">
          <w:rPr>
            <w:rFonts w:ascii="Arial" w:eastAsia="Times New Roman" w:hAnsi="Arial" w:cs="Arial"/>
            <w:i/>
            <w:iCs/>
            <w:color w:val="000000" w:themeColor="text1"/>
            <w:sz w:val="18"/>
            <w:u w:val="single"/>
            <w:lang w:eastAsia="ru-RU"/>
          </w:rPr>
          <w:t>приказом</w:t>
        </w:r>
      </w:hyperlink>
      <w:r w:rsidRPr="008F6C51">
        <w:rPr>
          <w:rFonts w:ascii="Arial" w:eastAsia="Times New Roman" w:hAnsi="Arial" w:cs="Arial"/>
          <w:i/>
          <w:iCs/>
          <w:color w:val="000000" w:themeColor="text1"/>
          <w:sz w:val="18"/>
          <w:lang w:eastAsia="ru-RU"/>
        </w:rPr>
        <w:t> </w:t>
      </w:r>
      <w:proofErr w:type="spellStart"/>
      <w:r w:rsidRPr="008F6C51">
        <w:rPr>
          <w:rFonts w:ascii="Arial" w:eastAsia="Times New Roman" w:hAnsi="Arial" w:cs="Arial"/>
          <w:i/>
          <w:iCs/>
          <w:color w:val="000000" w:themeColor="text1"/>
          <w:sz w:val="18"/>
          <w:szCs w:val="18"/>
          <w:lang w:eastAsia="ru-RU"/>
        </w:rPr>
        <w:t>Рособрнадзора</w:t>
      </w:r>
      <w:proofErr w:type="spellEnd"/>
      <w:r w:rsidRPr="008F6C51">
        <w:rPr>
          <w:rFonts w:ascii="Arial" w:eastAsia="Times New Roman" w:hAnsi="Arial" w:cs="Arial"/>
          <w:i/>
          <w:iCs/>
          <w:color w:val="000000" w:themeColor="text1"/>
          <w:sz w:val="18"/>
          <w:szCs w:val="18"/>
          <w:lang w:eastAsia="ru-RU"/>
        </w:rPr>
        <w:t xml:space="preserve"> от 5 декабря 2014 г. N 1850</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предъявление в установленном законом порядке</w:t>
      </w:r>
      <w:r w:rsidRPr="008F6C51">
        <w:rPr>
          <w:rFonts w:ascii="Arial" w:eastAsia="Times New Roman" w:hAnsi="Arial" w:cs="Arial"/>
          <w:color w:val="000000" w:themeColor="text1"/>
          <w:sz w:val="18"/>
          <w:lang w:eastAsia="ru-RU"/>
        </w:rPr>
        <w:t> </w:t>
      </w:r>
      <w:hyperlink r:id="rId26" w:history="1">
        <w:r w:rsidRPr="008F6C51">
          <w:rPr>
            <w:rFonts w:ascii="Arial" w:eastAsia="Times New Roman" w:hAnsi="Arial" w:cs="Arial"/>
            <w:color w:val="000000" w:themeColor="text1"/>
            <w:sz w:val="18"/>
            <w:lang w:eastAsia="ru-RU"/>
          </w:rPr>
          <w:t>квалификационных требований</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27" w:anchor="block_181"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в пункт 4 статьи 6 настоящего Федерального закона внесены изменения,</w:t>
      </w:r>
      <w:r w:rsidR="007F081C" w:rsidRPr="008F6C51">
        <w:rPr>
          <w:rFonts w:ascii="Arial" w:eastAsia="Times New Roman" w:hAnsi="Arial" w:cs="Arial"/>
          <w:i/>
          <w:iCs/>
          <w:color w:val="000000" w:themeColor="text1"/>
          <w:sz w:val="18"/>
          <w:lang w:eastAsia="ru-RU"/>
        </w:rPr>
        <w:t> </w:t>
      </w:r>
      <w:hyperlink r:id="rId28" w:anchor="block_211" w:history="1">
        <w:r w:rsidR="007F081C" w:rsidRPr="008F6C51">
          <w:rPr>
            <w:rFonts w:ascii="Arial" w:eastAsia="Times New Roman" w:hAnsi="Arial" w:cs="Arial"/>
            <w:i/>
            <w:iCs/>
            <w:color w:val="000000" w:themeColor="text1"/>
            <w:sz w:val="18"/>
            <w:lang w:eastAsia="ru-RU"/>
          </w:rPr>
          <w:t>вступающие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29" w:anchor="block_604" w:history="1">
        <w:r w:rsidR="007F081C" w:rsidRPr="008F6C51">
          <w:rPr>
            <w:rFonts w:ascii="Arial" w:eastAsia="Times New Roman" w:hAnsi="Arial" w:cs="Arial"/>
            <w:i/>
            <w:iCs/>
            <w:color w:val="000000" w:themeColor="text1"/>
            <w:sz w:val="18"/>
            <w:lang w:eastAsia="ru-RU"/>
          </w:rPr>
          <w:t>См. текст пункта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w:t>
      </w:r>
      <w:r w:rsidRPr="008F6C51">
        <w:rPr>
          <w:rFonts w:ascii="Arial" w:eastAsia="Times New Roman" w:hAnsi="Arial" w:cs="Arial"/>
          <w:color w:val="000000" w:themeColor="text1"/>
          <w:sz w:val="18"/>
          <w:lang w:eastAsia="ru-RU"/>
        </w:rPr>
        <w:t> </w:t>
      </w:r>
      <w:hyperlink r:id="rId30" w:anchor="block_1" w:history="1">
        <w:r w:rsidRPr="008F6C51">
          <w:rPr>
            <w:rFonts w:ascii="Arial" w:eastAsia="Times New Roman" w:hAnsi="Arial" w:cs="Arial"/>
            <w:color w:val="000000" w:themeColor="text1"/>
            <w:sz w:val="18"/>
            <w:lang w:eastAsia="ru-RU"/>
          </w:rPr>
          <w:t>нормативными правовыми актами</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7.</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Основные направления деятельности государственных органов по повышению эффективности противодействия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Основными направлениями деятельности государственных органов по повышению эффективности</w:t>
      </w:r>
      <w:r w:rsidRPr="008F6C51">
        <w:rPr>
          <w:rFonts w:ascii="Arial" w:eastAsia="Times New Roman" w:hAnsi="Arial" w:cs="Arial"/>
          <w:color w:val="000000" w:themeColor="text1"/>
          <w:sz w:val="18"/>
          <w:lang w:eastAsia="ru-RU"/>
        </w:rPr>
        <w:t> </w:t>
      </w:r>
      <w:hyperlink r:id="rId31" w:anchor="block_102" w:history="1">
        <w:r w:rsidRPr="008F6C51">
          <w:rPr>
            <w:rFonts w:ascii="Arial" w:eastAsia="Times New Roman" w:hAnsi="Arial" w:cs="Arial"/>
            <w:color w:val="000000" w:themeColor="text1"/>
            <w:sz w:val="18"/>
            <w:lang w:eastAsia="ru-RU"/>
          </w:rPr>
          <w:t>противодействия коррупции</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являются: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проведение единой государственной политики в области противодействия коррупции;</w:t>
      </w:r>
    </w:p>
    <w:p w:rsidR="007F081C" w:rsidRPr="008F6C51" w:rsidRDefault="00714B53" w:rsidP="007F081C">
      <w:pPr>
        <w:shd w:val="clear" w:color="auto" w:fill="FFFFFF"/>
        <w:spacing w:after="0" w:line="240" w:lineRule="auto"/>
        <w:ind w:firstLine="720"/>
        <w:rPr>
          <w:rFonts w:ascii="Arial" w:eastAsia="Times New Roman" w:hAnsi="Arial" w:cs="Arial"/>
          <w:color w:val="000000" w:themeColor="text1"/>
          <w:sz w:val="18"/>
          <w:szCs w:val="18"/>
          <w:lang w:eastAsia="ru-RU"/>
        </w:rPr>
      </w:pPr>
      <w:hyperlink r:id="rId32" w:anchor="block_1000" w:history="1">
        <w:r w:rsidR="007F081C" w:rsidRPr="008F6C51">
          <w:rPr>
            <w:rFonts w:ascii="Arial" w:eastAsia="Times New Roman" w:hAnsi="Arial" w:cs="Arial"/>
            <w:color w:val="000000" w:themeColor="text1"/>
            <w:sz w:val="18"/>
            <w:lang w:eastAsia="ru-RU"/>
          </w:rPr>
          <w:t>2)</w:t>
        </w:r>
      </w:hyperlink>
      <w:r w:rsidR="007F081C" w:rsidRPr="008F6C51">
        <w:rPr>
          <w:rFonts w:ascii="Arial" w:eastAsia="Times New Roman" w:hAnsi="Arial" w:cs="Arial"/>
          <w:color w:val="000000" w:themeColor="text1"/>
          <w:sz w:val="18"/>
          <w:lang w:eastAsia="ru-RU"/>
        </w:rPr>
        <w:t> </w:t>
      </w:r>
      <w:r w:rsidR="007F081C" w:rsidRPr="008F6C51">
        <w:rPr>
          <w:rFonts w:ascii="Arial" w:eastAsia="Times New Roman" w:hAnsi="Arial" w:cs="Arial"/>
          <w:color w:val="000000" w:themeColor="text1"/>
          <w:sz w:val="18"/>
          <w:szCs w:val="18"/>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 xml:space="preserve">5) введение </w:t>
      </w:r>
      <w:proofErr w:type="spellStart"/>
      <w:r w:rsidRPr="008F6C51">
        <w:rPr>
          <w:rFonts w:ascii="Arial" w:eastAsia="Times New Roman" w:hAnsi="Arial" w:cs="Arial"/>
          <w:color w:val="000000" w:themeColor="text1"/>
          <w:sz w:val="18"/>
          <w:szCs w:val="18"/>
          <w:lang w:eastAsia="ru-RU"/>
        </w:rPr>
        <w:t>антикоррупционных</w:t>
      </w:r>
      <w:proofErr w:type="spellEnd"/>
      <w:r w:rsidRPr="008F6C51">
        <w:rPr>
          <w:rFonts w:ascii="Arial" w:eastAsia="Times New Roman" w:hAnsi="Arial" w:cs="Arial"/>
          <w:color w:val="000000" w:themeColor="text1"/>
          <w:sz w:val="18"/>
          <w:szCs w:val="18"/>
          <w:lang w:eastAsia="ru-RU"/>
        </w:rPr>
        <w:t xml:space="preserve"> стандартов, то есть</w:t>
      </w:r>
      <w:r w:rsidRPr="008F6C51">
        <w:rPr>
          <w:rFonts w:ascii="Arial" w:eastAsia="Times New Roman" w:hAnsi="Arial" w:cs="Arial"/>
          <w:color w:val="000000" w:themeColor="text1"/>
          <w:sz w:val="18"/>
          <w:lang w:eastAsia="ru-RU"/>
        </w:rPr>
        <w:t> </w:t>
      </w:r>
      <w:hyperlink r:id="rId33" w:history="1">
        <w:r w:rsidRPr="008F6C51">
          <w:rPr>
            <w:rFonts w:ascii="Arial" w:eastAsia="Times New Roman" w:hAnsi="Arial" w:cs="Arial"/>
            <w:color w:val="000000" w:themeColor="text1"/>
            <w:sz w:val="18"/>
            <w:lang w:eastAsia="ru-RU"/>
          </w:rPr>
          <w:t>установление</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34" w:anchor="block_213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пункт 6 статьи 7 настоящего Федерального закона изложен в новой редакции</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35" w:anchor="block_706" w:history="1">
        <w:r w:rsidR="007F081C" w:rsidRPr="008F6C51">
          <w:rPr>
            <w:rFonts w:ascii="Arial" w:eastAsia="Times New Roman" w:hAnsi="Arial" w:cs="Arial"/>
            <w:i/>
            <w:iCs/>
            <w:color w:val="000000" w:themeColor="text1"/>
            <w:sz w:val="18"/>
            <w:lang w:eastAsia="ru-RU"/>
          </w:rPr>
          <w:t>См. текст пункта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8) обеспечение независимости средств массовой информации;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9) неукоснительное соблюдение принципов независимости судей и невмешательства в судебную деятельность;</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11) совершенствование порядка прохождения государственной и муниципальной службы;</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36" w:anchor="block_3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28 декабря 2013 г. N 396-ФЗ в пункт 12 статьи 7 настоящего Федерального закона внесены изменения,</w:t>
      </w:r>
      <w:r w:rsidR="007F081C" w:rsidRPr="008F6C51">
        <w:rPr>
          <w:rFonts w:ascii="Arial" w:eastAsia="Times New Roman" w:hAnsi="Arial" w:cs="Arial"/>
          <w:i/>
          <w:iCs/>
          <w:color w:val="000000" w:themeColor="text1"/>
          <w:sz w:val="18"/>
          <w:lang w:eastAsia="ru-RU"/>
        </w:rPr>
        <w:t> </w:t>
      </w:r>
      <w:hyperlink r:id="rId37" w:anchor="block_48001" w:history="1">
        <w:r w:rsidR="007F081C" w:rsidRPr="008F6C51">
          <w:rPr>
            <w:rFonts w:ascii="Arial" w:eastAsia="Times New Roman" w:hAnsi="Arial" w:cs="Arial"/>
            <w:i/>
            <w:iCs/>
            <w:color w:val="000000" w:themeColor="text1"/>
            <w:sz w:val="18"/>
            <w:lang w:eastAsia="ru-RU"/>
          </w:rPr>
          <w:t>вступающие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2014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38" w:anchor="block_7012" w:history="1">
        <w:r w:rsidR="007F081C" w:rsidRPr="008F6C51">
          <w:rPr>
            <w:rFonts w:ascii="Arial" w:eastAsia="Times New Roman" w:hAnsi="Arial" w:cs="Arial"/>
            <w:i/>
            <w:iCs/>
            <w:color w:val="000000" w:themeColor="text1"/>
            <w:sz w:val="18"/>
            <w:lang w:eastAsia="ru-RU"/>
          </w:rPr>
          <w:t>См. текст пункта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13) устранение необоснованных запретов и ограничений, особенно в области экономической деятельности;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15) повышение уровня оплаты труда и социальной защищенности государственных и муниципальных служащих;</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17) усиление контроля за решением вопросов, содержащихся в обращениях граждан и юридических лиц;</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 xml:space="preserve">18) передача части функций государственных органов </w:t>
      </w:r>
      <w:proofErr w:type="spellStart"/>
      <w:r w:rsidRPr="008F6C51">
        <w:rPr>
          <w:rFonts w:ascii="Arial" w:eastAsia="Times New Roman" w:hAnsi="Arial" w:cs="Arial"/>
          <w:color w:val="000000" w:themeColor="text1"/>
          <w:sz w:val="18"/>
          <w:szCs w:val="18"/>
          <w:lang w:eastAsia="ru-RU"/>
        </w:rPr>
        <w:t>саморегулируемым</w:t>
      </w:r>
      <w:proofErr w:type="spellEnd"/>
      <w:r w:rsidRPr="008F6C51">
        <w:rPr>
          <w:rFonts w:ascii="Arial" w:eastAsia="Times New Roman" w:hAnsi="Arial" w:cs="Arial"/>
          <w:color w:val="000000" w:themeColor="text1"/>
          <w:sz w:val="18"/>
          <w:szCs w:val="18"/>
          <w:lang w:eastAsia="ru-RU"/>
        </w:rPr>
        <w:t xml:space="preserve"> организациям, а также иным негосударственным организациям;</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39" w:anchor="block_181"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7 мая 2013 г. N 102-ФЗ настоящий Федеральный закон дополнен статьей 7.1</w:t>
      </w: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lastRenderedPageBreak/>
        <w:t>Статья 7.1.</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В случаях, предусмотренных</w:t>
      </w:r>
      <w:r w:rsidRPr="008F6C51">
        <w:rPr>
          <w:rFonts w:ascii="Arial" w:eastAsia="Times New Roman" w:hAnsi="Arial" w:cs="Arial"/>
          <w:color w:val="000000" w:themeColor="text1"/>
          <w:sz w:val="18"/>
          <w:lang w:eastAsia="ru-RU"/>
        </w:rPr>
        <w:t> </w:t>
      </w:r>
      <w:hyperlink r:id="rId40" w:history="1">
        <w:r w:rsidRPr="008F6C51">
          <w:rPr>
            <w:rFonts w:ascii="Arial" w:eastAsia="Times New Roman" w:hAnsi="Arial" w:cs="Arial"/>
            <w:color w:val="000000" w:themeColor="text1"/>
            <w:sz w:val="18"/>
            <w:lang w:eastAsia="ru-RU"/>
          </w:rPr>
          <w:t>Федеральным законом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лицам, замещающим (занимающим):</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а) государственные должности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б) должности первого заместителя и заместителей Генерального прокурора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в) должности членов Совета директоров Центрального банка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г) государственные должности субъектов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proofErr w:type="spellStart"/>
      <w:r w:rsidRPr="008F6C51">
        <w:rPr>
          <w:rFonts w:ascii="Arial" w:eastAsia="Times New Roman" w:hAnsi="Arial" w:cs="Arial"/>
          <w:color w:val="000000" w:themeColor="text1"/>
          <w:sz w:val="18"/>
          <w:szCs w:val="18"/>
          <w:lang w:eastAsia="ru-RU"/>
        </w:rPr>
        <w:t>д</w:t>
      </w:r>
      <w:proofErr w:type="spellEnd"/>
      <w:r w:rsidRPr="008F6C51">
        <w:rPr>
          <w:rFonts w:ascii="Arial" w:eastAsia="Times New Roman" w:hAnsi="Arial" w:cs="Arial"/>
          <w:color w:val="000000" w:themeColor="text1"/>
          <w:sz w:val="18"/>
          <w:szCs w:val="18"/>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е) должности заместителей руководителей федеральных органов исполнительной власти;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proofErr w:type="spellStart"/>
      <w:r w:rsidRPr="008F6C51">
        <w:rPr>
          <w:rFonts w:ascii="Arial" w:eastAsia="Times New Roman" w:hAnsi="Arial" w:cs="Arial"/>
          <w:color w:val="000000" w:themeColor="text1"/>
          <w:sz w:val="18"/>
          <w:szCs w:val="18"/>
          <w:lang w:eastAsia="ru-RU"/>
        </w:rPr>
        <w:t>з</w:t>
      </w:r>
      <w:proofErr w:type="spellEnd"/>
      <w:r w:rsidRPr="008F6C51">
        <w:rPr>
          <w:rFonts w:ascii="Arial" w:eastAsia="Times New Roman" w:hAnsi="Arial" w:cs="Arial"/>
          <w:color w:val="000000" w:themeColor="text1"/>
          <w:sz w:val="18"/>
          <w:szCs w:val="18"/>
          <w:lang w:eastAsia="ru-RU"/>
        </w:rPr>
        <w:t>) должности глав городских округов, глав муниципальных районов;</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41" w:anchor="block_7110"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22 декабря 2014 г. N 431-ФЗ пункт 1 части 1 статьи 7.1 настоящего Федерального закона дополнен подпунктом "и",</w:t>
      </w:r>
      <w:r w:rsidR="007F081C" w:rsidRPr="008F6C51">
        <w:rPr>
          <w:rFonts w:ascii="Arial" w:eastAsia="Times New Roman" w:hAnsi="Arial" w:cs="Arial"/>
          <w:i/>
          <w:iCs/>
          <w:color w:val="000000" w:themeColor="text1"/>
          <w:sz w:val="18"/>
          <w:lang w:eastAsia="ru-RU"/>
        </w:rPr>
        <w:t> </w:t>
      </w:r>
      <w:hyperlink r:id="rId42" w:anchor="block_14" w:history="1">
        <w:r w:rsidR="007F081C" w:rsidRPr="008F6C51">
          <w:rPr>
            <w:rFonts w:ascii="Arial" w:eastAsia="Times New Roman" w:hAnsi="Arial" w:cs="Arial"/>
            <w:i/>
            <w:iCs/>
            <w:color w:val="000000" w:themeColor="text1"/>
            <w:sz w:val="18"/>
            <w:lang w:eastAsia="ru-RU"/>
          </w:rPr>
          <w:t>вступающим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2015 г.</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43" w:anchor="block_710"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22 декабря 2014 г. N 431-ФЗ пункт 2 части 1 статьи 7.1 настоящего Федерального закона изложен в новой редакции,</w:t>
      </w:r>
      <w:r w:rsidR="007F081C" w:rsidRPr="008F6C51">
        <w:rPr>
          <w:rFonts w:ascii="Arial" w:eastAsia="Times New Roman" w:hAnsi="Arial" w:cs="Arial"/>
          <w:i/>
          <w:iCs/>
          <w:color w:val="000000" w:themeColor="text1"/>
          <w:sz w:val="18"/>
          <w:lang w:eastAsia="ru-RU"/>
        </w:rPr>
        <w:t> </w:t>
      </w:r>
      <w:hyperlink r:id="rId44" w:anchor="block_14"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2015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45" w:anchor="block_7112" w:history="1">
        <w:r w:rsidR="007F081C" w:rsidRPr="008F6C51">
          <w:rPr>
            <w:rFonts w:ascii="Arial" w:eastAsia="Times New Roman" w:hAnsi="Arial" w:cs="Arial"/>
            <w:i/>
            <w:iCs/>
            <w:color w:val="000000" w:themeColor="text1"/>
            <w:sz w:val="18"/>
            <w:lang w:eastAsia="ru-RU"/>
          </w:rPr>
          <w:t>См. текст пункта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супругам и несовершеннолетним детям лиц, указанных в</w:t>
      </w:r>
      <w:r w:rsidRPr="008F6C51">
        <w:rPr>
          <w:rFonts w:ascii="Arial" w:eastAsia="Times New Roman" w:hAnsi="Arial" w:cs="Arial"/>
          <w:color w:val="000000" w:themeColor="text1"/>
          <w:sz w:val="18"/>
          <w:lang w:eastAsia="ru-RU"/>
        </w:rPr>
        <w:t> </w:t>
      </w:r>
      <w:hyperlink r:id="rId46" w:anchor="block_71111" w:history="1">
        <w:r w:rsidRPr="008F6C51">
          <w:rPr>
            <w:rFonts w:ascii="Arial" w:eastAsia="Times New Roman" w:hAnsi="Arial" w:cs="Arial"/>
            <w:color w:val="000000" w:themeColor="text1"/>
            <w:sz w:val="18"/>
            <w:lang w:eastAsia="ru-RU"/>
          </w:rPr>
          <w:t>подпунктах "а" - "</w:t>
        </w:r>
        <w:proofErr w:type="spellStart"/>
        <w:r w:rsidRPr="008F6C51">
          <w:rPr>
            <w:rFonts w:ascii="Arial" w:eastAsia="Times New Roman" w:hAnsi="Arial" w:cs="Arial"/>
            <w:color w:val="000000" w:themeColor="text1"/>
            <w:sz w:val="18"/>
            <w:lang w:eastAsia="ru-RU"/>
          </w:rPr>
          <w:t>з</w:t>
        </w:r>
        <w:proofErr w:type="spellEnd"/>
        <w:r w:rsidRPr="008F6C51">
          <w:rPr>
            <w:rFonts w:ascii="Arial" w:eastAsia="Times New Roman" w:hAnsi="Arial" w:cs="Arial"/>
            <w:color w:val="000000" w:themeColor="text1"/>
            <w:sz w:val="18"/>
            <w:lang w:eastAsia="ru-RU"/>
          </w:rPr>
          <w:t>" пункта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части;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иным лицам в случаях, предусмотренных федеральными законами.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47" w:anchor="block_7120"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22 декабря 2014 г. N 431-ФЗ часть 2 статьи 7.1 настоящего Федерального закона изложена в новой редакции,</w:t>
      </w:r>
      <w:r w:rsidR="007F081C" w:rsidRPr="008F6C51">
        <w:rPr>
          <w:rFonts w:ascii="Arial" w:eastAsia="Times New Roman" w:hAnsi="Arial" w:cs="Arial"/>
          <w:i/>
          <w:iCs/>
          <w:color w:val="000000" w:themeColor="text1"/>
          <w:sz w:val="18"/>
          <w:lang w:eastAsia="ru-RU"/>
        </w:rPr>
        <w:t> </w:t>
      </w:r>
      <w:hyperlink r:id="rId48" w:anchor="block_14"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2015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49" w:anchor="block_712"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8F6C51">
        <w:rPr>
          <w:rFonts w:ascii="Arial" w:eastAsia="Times New Roman" w:hAnsi="Arial" w:cs="Arial"/>
          <w:color w:val="000000" w:themeColor="text1"/>
          <w:sz w:val="18"/>
          <w:lang w:eastAsia="ru-RU"/>
        </w:rPr>
        <w:t> </w:t>
      </w:r>
      <w:hyperlink r:id="rId50" w:anchor="block_7111" w:history="1">
        <w:r w:rsidRPr="008F6C51">
          <w:rPr>
            <w:rFonts w:ascii="Arial" w:eastAsia="Times New Roman" w:hAnsi="Arial" w:cs="Arial"/>
            <w:color w:val="000000" w:themeColor="text1"/>
            <w:sz w:val="18"/>
            <w:lang w:eastAsia="ru-RU"/>
          </w:rPr>
          <w:t>пункте 1 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51" w:anchor="block_18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наименование статьи 8 настоящего Федерального закона изложено в новой редакции,</w:t>
      </w:r>
      <w:r w:rsidR="007F081C" w:rsidRPr="008F6C51">
        <w:rPr>
          <w:rFonts w:ascii="Arial" w:eastAsia="Times New Roman" w:hAnsi="Arial" w:cs="Arial"/>
          <w:i/>
          <w:iCs/>
          <w:color w:val="000000" w:themeColor="text1"/>
          <w:sz w:val="18"/>
          <w:lang w:eastAsia="ru-RU"/>
        </w:rPr>
        <w:t> </w:t>
      </w:r>
      <w:hyperlink r:id="rId52" w:anchor="block_211"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53" w:anchor="block_8" w:history="1">
        <w:r w:rsidR="007F081C" w:rsidRPr="008F6C51">
          <w:rPr>
            <w:rFonts w:ascii="Arial" w:eastAsia="Times New Roman" w:hAnsi="Arial" w:cs="Arial"/>
            <w:i/>
            <w:iCs/>
            <w:color w:val="000000" w:themeColor="text1"/>
            <w:sz w:val="18"/>
            <w:lang w:eastAsia="ru-RU"/>
          </w:rPr>
          <w:t>См. текст наименования в предыдущей редакции</w:t>
        </w:r>
      </w:hyperlink>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8.</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Представление сведений о доходах, об имуществе и обязательствах имущественного характера</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54" w:anchor="block_721"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22 декабря 2014 г. N 431-ФЗ пункт 1 части 1 статьи 8 настоящего Федерального закона изложен в новой редакции,</w:t>
      </w:r>
      <w:r w:rsidR="007F081C" w:rsidRPr="008F6C51">
        <w:rPr>
          <w:rFonts w:ascii="Arial" w:eastAsia="Times New Roman" w:hAnsi="Arial" w:cs="Arial"/>
          <w:i/>
          <w:iCs/>
          <w:color w:val="000000" w:themeColor="text1"/>
          <w:sz w:val="18"/>
          <w:lang w:eastAsia="ru-RU"/>
        </w:rPr>
        <w:t> </w:t>
      </w:r>
      <w:hyperlink r:id="rId55" w:anchor="block_14"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2015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56" w:anchor="block_80101" w:history="1">
        <w:r w:rsidR="007F081C" w:rsidRPr="008F6C51">
          <w:rPr>
            <w:rFonts w:ascii="Arial" w:eastAsia="Times New Roman" w:hAnsi="Arial" w:cs="Arial"/>
            <w:i/>
            <w:iCs/>
            <w:color w:val="000000" w:themeColor="text1"/>
            <w:sz w:val="18"/>
            <w:lang w:eastAsia="ru-RU"/>
          </w:rPr>
          <w:t>См. текст пункта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граждане, претендующие на замещение должностей государственной службы;</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57" w:anchor="block_182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часть 1 статьи 8 настоящего Федерального закона дополнена пунктом 1.1,</w:t>
      </w:r>
      <w:r w:rsidR="007F081C" w:rsidRPr="008F6C51">
        <w:rPr>
          <w:rFonts w:ascii="Arial" w:eastAsia="Times New Roman" w:hAnsi="Arial" w:cs="Arial"/>
          <w:i/>
          <w:iCs/>
          <w:color w:val="000000" w:themeColor="text1"/>
          <w:sz w:val="18"/>
          <w:lang w:eastAsia="ru-RU"/>
        </w:rPr>
        <w:t> </w:t>
      </w:r>
      <w:hyperlink r:id="rId58" w:anchor="block_211" w:history="1">
        <w:r w:rsidR="007F081C" w:rsidRPr="008F6C51">
          <w:rPr>
            <w:rFonts w:ascii="Arial" w:eastAsia="Times New Roman" w:hAnsi="Arial" w:cs="Arial"/>
            <w:i/>
            <w:iCs/>
            <w:color w:val="000000" w:themeColor="text1"/>
            <w:sz w:val="18"/>
            <w:lang w:eastAsia="ru-RU"/>
          </w:rPr>
          <w:t>вступающим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14B53" w:rsidP="007F081C">
      <w:pPr>
        <w:shd w:val="clear" w:color="auto" w:fill="FFFFFF"/>
        <w:spacing w:after="0" w:line="240" w:lineRule="auto"/>
        <w:ind w:firstLine="720"/>
        <w:rPr>
          <w:rFonts w:ascii="Arial" w:eastAsia="Times New Roman" w:hAnsi="Arial" w:cs="Arial"/>
          <w:color w:val="000000" w:themeColor="text1"/>
          <w:sz w:val="18"/>
          <w:szCs w:val="18"/>
          <w:lang w:eastAsia="ru-RU"/>
        </w:rPr>
      </w:pPr>
      <w:hyperlink r:id="rId59" w:history="1">
        <w:r w:rsidR="007F081C" w:rsidRPr="008F6C51">
          <w:rPr>
            <w:rFonts w:ascii="Arial" w:eastAsia="Times New Roman" w:hAnsi="Arial" w:cs="Arial"/>
            <w:color w:val="000000" w:themeColor="text1"/>
            <w:sz w:val="18"/>
            <w:lang w:eastAsia="ru-RU"/>
          </w:rPr>
          <w:t>1.1)</w:t>
        </w:r>
      </w:hyperlink>
      <w:r w:rsidR="007F081C" w:rsidRPr="008F6C51">
        <w:rPr>
          <w:rFonts w:ascii="Arial" w:eastAsia="Times New Roman" w:hAnsi="Arial" w:cs="Arial"/>
          <w:color w:val="000000" w:themeColor="text1"/>
          <w:sz w:val="18"/>
          <w:lang w:eastAsia="ru-RU"/>
        </w:rPr>
        <w:t> </w:t>
      </w:r>
      <w:r w:rsidR="007F081C" w:rsidRPr="008F6C51">
        <w:rPr>
          <w:rFonts w:ascii="Arial" w:eastAsia="Times New Roman" w:hAnsi="Arial" w:cs="Arial"/>
          <w:color w:val="000000" w:themeColor="text1"/>
          <w:sz w:val="18"/>
          <w:szCs w:val="18"/>
          <w:lang w:eastAsia="ru-RU"/>
        </w:rPr>
        <w:t>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60" w:anchor="block_72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22 декабря 2014 г. N 431-ФЗ часть 1 статьи 8 настоящего Федерального закона дополнена пунктом 1.2,</w:t>
      </w:r>
      <w:r w:rsidR="007F081C" w:rsidRPr="008F6C51">
        <w:rPr>
          <w:rFonts w:ascii="Arial" w:eastAsia="Times New Roman" w:hAnsi="Arial" w:cs="Arial"/>
          <w:i/>
          <w:iCs/>
          <w:color w:val="000000" w:themeColor="text1"/>
          <w:sz w:val="18"/>
          <w:lang w:eastAsia="ru-RU"/>
        </w:rPr>
        <w:t> </w:t>
      </w:r>
      <w:hyperlink r:id="rId61" w:anchor="block_14" w:history="1">
        <w:r w:rsidR="007F081C" w:rsidRPr="008F6C51">
          <w:rPr>
            <w:rFonts w:ascii="Arial" w:eastAsia="Times New Roman" w:hAnsi="Arial" w:cs="Arial"/>
            <w:i/>
            <w:iCs/>
            <w:color w:val="000000" w:themeColor="text1"/>
            <w:sz w:val="18"/>
            <w:lang w:eastAsia="ru-RU"/>
          </w:rPr>
          <w:t>вступающим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2015 г.</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граждане, претендующие на замещение должностей, включенных в</w:t>
      </w:r>
      <w:r w:rsidRPr="008F6C51">
        <w:rPr>
          <w:rFonts w:ascii="Arial" w:eastAsia="Times New Roman" w:hAnsi="Arial" w:cs="Arial"/>
          <w:color w:val="000000" w:themeColor="text1"/>
          <w:sz w:val="18"/>
          <w:lang w:eastAsia="ru-RU"/>
        </w:rPr>
        <w:t> </w:t>
      </w:r>
      <w:hyperlink r:id="rId62" w:history="1">
        <w:r w:rsidRPr="008F6C51">
          <w:rPr>
            <w:rFonts w:ascii="Arial" w:eastAsia="Times New Roman" w:hAnsi="Arial" w:cs="Arial"/>
            <w:color w:val="000000" w:themeColor="text1"/>
            <w:sz w:val="18"/>
            <w:lang w:eastAsia="ru-RU"/>
          </w:rPr>
          <w:t>перечни</w:t>
        </w:r>
      </w:hyperlink>
      <w:r w:rsidRPr="008F6C51">
        <w:rPr>
          <w:rFonts w:ascii="Arial" w:eastAsia="Times New Roman" w:hAnsi="Arial" w:cs="Arial"/>
          <w:color w:val="000000" w:themeColor="text1"/>
          <w:sz w:val="18"/>
          <w:szCs w:val="1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граждане, претендующие на замещение отдельных должностей, включенных в</w:t>
      </w:r>
      <w:r w:rsidRPr="008F6C51">
        <w:rPr>
          <w:rFonts w:ascii="Arial" w:eastAsia="Times New Roman" w:hAnsi="Arial" w:cs="Arial"/>
          <w:color w:val="000000" w:themeColor="text1"/>
          <w:sz w:val="18"/>
          <w:lang w:eastAsia="ru-RU"/>
        </w:rPr>
        <w:t> </w:t>
      </w:r>
      <w:hyperlink r:id="rId63" w:history="1">
        <w:r w:rsidRPr="008F6C51">
          <w:rPr>
            <w:rFonts w:ascii="Arial" w:eastAsia="Times New Roman" w:hAnsi="Arial" w:cs="Arial"/>
            <w:color w:val="000000" w:themeColor="text1"/>
            <w:sz w:val="18"/>
            <w:lang w:eastAsia="ru-RU"/>
          </w:rPr>
          <w:t>перечни</w:t>
        </w:r>
      </w:hyperlink>
      <w:r w:rsidRPr="008F6C51">
        <w:rPr>
          <w:rFonts w:ascii="Arial" w:eastAsia="Times New Roman" w:hAnsi="Arial" w:cs="Arial"/>
          <w:color w:val="000000" w:themeColor="text1"/>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64" w:anchor="block_311"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29 декабря 2012 г. N 280-ФЗ часть 1 статьи 8 настоящего Федерального закона дополнена пунктом 3.1,</w:t>
      </w:r>
      <w:r w:rsidR="007F081C" w:rsidRPr="008F6C51">
        <w:rPr>
          <w:rFonts w:ascii="Arial" w:eastAsia="Times New Roman" w:hAnsi="Arial" w:cs="Arial"/>
          <w:i/>
          <w:iCs/>
          <w:color w:val="000000" w:themeColor="text1"/>
          <w:sz w:val="18"/>
          <w:lang w:eastAsia="ru-RU"/>
        </w:rPr>
        <w:t> </w:t>
      </w:r>
      <w:hyperlink r:id="rId65" w:anchor="block_41" w:history="1">
        <w:r w:rsidR="007F081C" w:rsidRPr="008F6C51">
          <w:rPr>
            <w:rFonts w:ascii="Arial" w:eastAsia="Times New Roman" w:hAnsi="Arial" w:cs="Arial"/>
            <w:i/>
            <w:iCs/>
            <w:color w:val="000000" w:themeColor="text1"/>
            <w:sz w:val="18"/>
            <w:lang w:eastAsia="ru-RU"/>
          </w:rPr>
          <w:t>вступающим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Согласно</w:t>
      </w:r>
      <w:r w:rsidRPr="008F6C51">
        <w:rPr>
          <w:rFonts w:ascii="Arial" w:eastAsia="Times New Roman" w:hAnsi="Arial" w:cs="Arial"/>
          <w:i/>
          <w:iCs/>
          <w:color w:val="000000" w:themeColor="text1"/>
          <w:sz w:val="18"/>
          <w:lang w:eastAsia="ru-RU"/>
        </w:rPr>
        <w:t> </w:t>
      </w:r>
      <w:hyperlink r:id="rId66" w:history="1">
        <w:r w:rsidRPr="008F6C51">
          <w:rPr>
            <w:rFonts w:ascii="Arial" w:eastAsia="Times New Roman" w:hAnsi="Arial" w:cs="Arial"/>
            <w:i/>
            <w:iCs/>
            <w:color w:val="000000" w:themeColor="text1"/>
            <w:sz w:val="18"/>
            <w:u w:val="single"/>
            <w:lang w:eastAsia="ru-RU"/>
          </w:rPr>
          <w:t>Федеральному закону</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от 29 декабря 2012 г. N 280-ФЗ руководители государственных (муниципальных) учреждений</w:t>
      </w:r>
      <w:r w:rsidRPr="008F6C51">
        <w:rPr>
          <w:rFonts w:ascii="Arial" w:eastAsia="Times New Roman" w:hAnsi="Arial" w:cs="Arial"/>
          <w:i/>
          <w:iCs/>
          <w:color w:val="000000" w:themeColor="text1"/>
          <w:sz w:val="18"/>
          <w:lang w:eastAsia="ru-RU"/>
        </w:rPr>
        <w:t> </w:t>
      </w:r>
      <w:hyperlink r:id="rId67" w:anchor="block_42" w:history="1">
        <w:r w:rsidRPr="008F6C51">
          <w:rPr>
            <w:rFonts w:ascii="Arial" w:eastAsia="Times New Roman" w:hAnsi="Arial" w:cs="Arial"/>
            <w:i/>
            <w:iCs/>
            <w:color w:val="000000" w:themeColor="text1"/>
            <w:sz w:val="18"/>
            <w:u w:val="single"/>
            <w:lang w:eastAsia="ru-RU"/>
          </w:rPr>
          <w:t>представляют</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3.1) граждане, претендующие на замещение должностей руководителей государственных (муниципальных) учреждений;</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68" w:anchor="block_723"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22 декабря 2014 г. N 431-ФЗ часть 1 статьи 8 настоящего Федерального закона дополнена пунктом 3.2,</w:t>
      </w:r>
      <w:r w:rsidR="007F081C" w:rsidRPr="008F6C51">
        <w:rPr>
          <w:rFonts w:ascii="Arial" w:eastAsia="Times New Roman" w:hAnsi="Arial" w:cs="Arial"/>
          <w:i/>
          <w:iCs/>
          <w:color w:val="000000" w:themeColor="text1"/>
          <w:sz w:val="18"/>
          <w:lang w:eastAsia="ru-RU"/>
        </w:rPr>
        <w:t> </w:t>
      </w:r>
      <w:hyperlink r:id="rId69" w:anchor="block_14" w:history="1">
        <w:r w:rsidR="007F081C" w:rsidRPr="008F6C51">
          <w:rPr>
            <w:rFonts w:ascii="Arial" w:eastAsia="Times New Roman" w:hAnsi="Arial" w:cs="Arial"/>
            <w:i/>
            <w:iCs/>
            <w:color w:val="000000" w:themeColor="text1"/>
            <w:sz w:val="18"/>
            <w:lang w:eastAsia="ru-RU"/>
          </w:rPr>
          <w:t>вступающим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2015 г.</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3.2) лица, замещающие должности государственной службы, включенные в</w:t>
      </w:r>
      <w:r w:rsidRPr="008F6C51">
        <w:rPr>
          <w:rFonts w:ascii="Arial" w:eastAsia="Times New Roman" w:hAnsi="Arial" w:cs="Arial"/>
          <w:color w:val="000000" w:themeColor="text1"/>
          <w:sz w:val="18"/>
          <w:lang w:eastAsia="ru-RU"/>
        </w:rPr>
        <w:t> </w:t>
      </w:r>
      <w:hyperlink r:id="rId70" w:history="1">
        <w:r w:rsidRPr="008F6C51">
          <w:rPr>
            <w:rFonts w:ascii="Arial" w:eastAsia="Times New Roman" w:hAnsi="Arial" w:cs="Arial"/>
            <w:color w:val="000000" w:themeColor="text1"/>
            <w:sz w:val="18"/>
            <w:lang w:eastAsia="ru-RU"/>
          </w:rPr>
          <w:t>перечни</w:t>
        </w:r>
      </w:hyperlink>
      <w:r w:rsidRPr="008F6C51">
        <w:rPr>
          <w:rFonts w:ascii="Arial" w:eastAsia="Times New Roman" w:hAnsi="Arial" w:cs="Arial"/>
          <w:color w:val="000000" w:themeColor="text1"/>
          <w:sz w:val="18"/>
          <w:szCs w:val="18"/>
          <w:lang w:eastAsia="ru-RU"/>
        </w:rPr>
        <w:t>, установленные нормативными правовыми актами Российской Федерации;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71" w:anchor="block_724"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22 декабря 2014 г. N 431-ФЗ пункт 4 части 1 статьи 8 настоящего Федерального закона изложен в новой редакции,</w:t>
      </w:r>
      <w:r w:rsidR="007F081C" w:rsidRPr="008F6C51">
        <w:rPr>
          <w:rFonts w:ascii="Arial" w:eastAsia="Times New Roman" w:hAnsi="Arial" w:cs="Arial"/>
          <w:i/>
          <w:iCs/>
          <w:color w:val="000000" w:themeColor="text1"/>
          <w:sz w:val="18"/>
          <w:lang w:eastAsia="ru-RU"/>
        </w:rPr>
        <w:t> </w:t>
      </w:r>
      <w:hyperlink r:id="rId72" w:anchor="block_14"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2015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73" w:anchor="block_80104" w:history="1">
        <w:r w:rsidR="007F081C" w:rsidRPr="008F6C51">
          <w:rPr>
            <w:rFonts w:ascii="Arial" w:eastAsia="Times New Roman" w:hAnsi="Arial" w:cs="Arial"/>
            <w:i/>
            <w:iCs/>
            <w:color w:val="000000" w:themeColor="text1"/>
            <w:sz w:val="18"/>
            <w:lang w:eastAsia="ru-RU"/>
          </w:rPr>
          <w:t>См. текст пункта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лица, замещающие должности, указанные в</w:t>
      </w:r>
      <w:r w:rsidRPr="008F6C51">
        <w:rPr>
          <w:rFonts w:ascii="Arial" w:eastAsia="Times New Roman" w:hAnsi="Arial" w:cs="Arial"/>
          <w:color w:val="000000" w:themeColor="text1"/>
          <w:sz w:val="18"/>
          <w:lang w:eastAsia="ru-RU"/>
        </w:rPr>
        <w:t> </w:t>
      </w:r>
      <w:hyperlink r:id="rId74" w:anchor="block_801011" w:history="1">
        <w:r w:rsidRPr="008F6C51">
          <w:rPr>
            <w:rFonts w:ascii="Arial" w:eastAsia="Times New Roman" w:hAnsi="Arial" w:cs="Arial"/>
            <w:color w:val="000000" w:themeColor="text1"/>
            <w:sz w:val="18"/>
            <w:lang w:eastAsia="ru-RU"/>
          </w:rPr>
          <w:t>пунктах 1.1 - 3.1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части.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75" w:anchor="block_1823"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в часть 2 статьи 8 настоящего Федерального закона внесены изменения,</w:t>
      </w:r>
      <w:r w:rsidR="007F081C" w:rsidRPr="008F6C51">
        <w:rPr>
          <w:rFonts w:ascii="Arial" w:eastAsia="Times New Roman" w:hAnsi="Arial" w:cs="Arial"/>
          <w:i/>
          <w:iCs/>
          <w:color w:val="000000" w:themeColor="text1"/>
          <w:sz w:val="18"/>
          <w:lang w:eastAsia="ru-RU"/>
        </w:rPr>
        <w:t> </w:t>
      </w:r>
      <w:hyperlink r:id="rId76" w:anchor="block_211" w:history="1">
        <w:r w:rsidR="007F081C" w:rsidRPr="008F6C51">
          <w:rPr>
            <w:rFonts w:ascii="Arial" w:eastAsia="Times New Roman" w:hAnsi="Arial" w:cs="Arial"/>
            <w:i/>
            <w:iCs/>
            <w:color w:val="000000" w:themeColor="text1"/>
            <w:sz w:val="18"/>
            <w:lang w:eastAsia="ru-RU"/>
          </w:rPr>
          <w:t>вступающие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77" w:anchor="block_802"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Порядок представления сведений о доходах, об имуществе и обязательствах имущественного характера, указанных в</w:t>
      </w:r>
      <w:r w:rsidRPr="008F6C51">
        <w:rPr>
          <w:rFonts w:ascii="Arial" w:eastAsia="Times New Roman" w:hAnsi="Arial" w:cs="Arial"/>
          <w:color w:val="000000" w:themeColor="text1"/>
          <w:sz w:val="18"/>
          <w:lang w:eastAsia="ru-RU"/>
        </w:rPr>
        <w:t> </w:t>
      </w:r>
      <w:hyperlink r:id="rId78" w:anchor="block_80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Федеральными законами</w:t>
      </w:r>
      <w:r w:rsidRPr="008F6C51">
        <w:rPr>
          <w:rFonts w:ascii="Arial" w:eastAsia="Times New Roman" w:hAnsi="Arial" w:cs="Arial"/>
          <w:i/>
          <w:iCs/>
          <w:color w:val="000000" w:themeColor="text1"/>
          <w:sz w:val="18"/>
          <w:lang w:eastAsia="ru-RU"/>
        </w:rPr>
        <w:t> </w:t>
      </w:r>
      <w:hyperlink r:id="rId79" w:anchor="block_1824" w:history="1">
        <w:r w:rsidRPr="008F6C51">
          <w:rPr>
            <w:rFonts w:ascii="Arial" w:eastAsia="Times New Roman" w:hAnsi="Arial" w:cs="Arial"/>
            <w:i/>
            <w:iCs/>
            <w:color w:val="000000" w:themeColor="text1"/>
            <w:sz w:val="18"/>
            <w:lang w:eastAsia="ru-RU"/>
          </w:rPr>
          <w:t>от 3 декабря 2012 г. N 231-ФЗ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и</w:t>
      </w:r>
      <w:r w:rsidRPr="008F6C51">
        <w:rPr>
          <w:rFonts w:ascii="Arial" w:eastAsia="Times New Roman" w:hAnsi="Arial" w:cs="Arial"/>
          <w:i/>
          <w:iCs/>
          <w:color w:val="000000" w:themeColor="text1"/>
          <w:sz w:val="18"/>
          <w:lang w:eastAsia="ru-RU"/>
        </w:rPr>
        <w:t> </w:t>
      </w:r>
      <w:hyperlink r:id="rId80" w:anchor="block_32" w:history="1">
        <w:r w:rsidRPr="008F6C51">
          <w:rPr>
            <w:rFonts w:ascii="Arial" w:eastAsia="Times New Roman" w:hAnsi="Arial" w:cs="Arial"/>
            <w:i/>
            <w:iCs/>
            <w:color w:val="000000" w:themeColor="text1"/>
            <w:sz w:val="18"/>
            <w:lang w:eastAsia="ru-RU"/>
          </w:rPr>
          <w:t>от 29 декабря 2012 г. N 280-ФЗ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в часть 3 статьи 8 настоящего Федерального закона внесены изменения, вступающие в силу 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81" w:anchor="block_803"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Сведения о доходах, об имуществе и обязательствах имущественного характера, представляемые в соответствии с</w:t>
      </w:r>
      <w:r w:rsidRPr="008F6C51">
        <w:rPr>
          <w:rFonts w:ascii="Arial" w:eastAsia="Times New Roman" w:hAnsi="Arial" w:cs="Arial"/>
          <w:color w:val="000000" w:themeColor="text1"/>
          <w:sz w:val="18"/>
          <w:lang w:eastAsia="ru-RU"/>
        </w:rPr>
        <w:t> </w:t>
      </w:r>
      <w:hyperlink r:id="rId82" w:anchor="block_801" w:history="1">
        <w:r w:rsidRPr="008F6C51">
          <w:rPr>
            <w:rFonts w:ascii="Arial" w:eastAsia="Times New Roman" w:hAnsi="Arial" w:cs="Arial"/>
            <w:color w:val="000000" w:themeColor="text1"/>
            <w:sz w:val="18"/>
            <w:lang w:eastAsia="ru-RU"/>
          </w:rPr>
          <w:t>частью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 xml:space="preserve">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8F6C51">
        <w:rPr>
          <w:rFonts w:ascii="Arial" w:eastAsia="Times New Roman" w:hAnsi="Arial" w:cs="Arial"/>
          <w:color w:val="000000" w:themeColor="text1"/>
          <w:sz w:val="18"/>
          <w:szCs w:val="18"/>
          <w:lang w:eastAsia="ru-RU"/>
        </w:rPr>
        <w:t>непоступления</w:t>
      </w:r>
      <w:proofErr w:type="spellEnd"/>
      <w:r w:rsidRPr="008F6C51">
        <w:rPr>
          <w:rFonts w:ascii="Arial" w:eastAsia="Times New Roman" w:hAnsi="Arial" w:cs="Arial"/>
          <w:color w:val="000000" w:themeColor="text1"/>
          <w:sz w:val="18"/>
          <w:szCs w:val="1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w:t>
      </w:r>
      <w:r w:rsidRPr="008F6C51">
        <w:rPr>
          <w:rFonts w:ascii="Arial" w:eastAsia="Times New Roman" w:hAnsi="Arial" w:cs="Arial"/>
          <w:color w:val="000000" w:themeColor="text1"/>
          <w:sz w:val="18"/>
          <w:lang w:eastAsia="ru-RU"/>
        </w:rPr>
        <w:t> </w:t>
      </w:r>
      <w:hyperlink r:id="rId83" w:anchor="block_600" w:history="1">
        <w:r w:rsidRPr="008F6C51">
          <w:rPr>
            <w:rFonts w:ascii="Arial" w:eastAsia="Times New Roman" w:hAnsi="Arial" w:cs="Arial"/>
            <w:color w:val="000000" w:themeColor="text1"/>
            <w:sz w:val="18"/>
            <w:lang w:eastAsia="ru-RU"/>
          </w:rPr>
          <w:t>законодательством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 о государственной тайне.</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8F6C51">
        <w:rPr>
          <w:rFonts w:ascii="Arial" w:eastAsia="Times New Roman" w:hAnsi="Arial" w:cs="Arial"/>
          <w:color w:val="000000" w:themeColor="text1"/>
          <w:sz w:val="18"/>
          <w:lang w:eastAsia="ru-RU"/>
        </w:rPr>
        <w:t> </w:t>
      </w:r>
      <w:hyperlink r:id="rId84" w:anchor="block_801" w:history="1">
        <w:r w:rsidRPr="008F6C51">
          <w:rPr>
            <w:rFonts w:ascii="Arial" w:eastAsia="Times New Roman" w:hAnsi="Arial" w:cs="Arial"/>
            <w:color w:val="000000" w:themeColor="text1"/>
            <w:sz w:val="18"/>
            <w:lang w:eastAsia="ru-RU"/>
          </w:rPr>
          <w:t>частью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8F6C51">
        <w:rPr>
          <w:rFonts w:ascii="Arial" w:eastAsia="Times New Roman" w:hAnsi="Arial" w:cs="Arial"/>
          <w:color w:val="000000" w:themeColor="text1"/>
          <w:sz w:val="18"/>
          <w:lang w:eastAsia="ru-RU"/>
        </w:rPr>
        <w:t> </w:t>
      </w:r>
      <w:hyperlink r:id="rId85" w:anchor="block_801" w:history="1">
        <w:r w:rsidRPr="008F6C51">
          <w:rPr>
            <w:rFonts w:ascii="Arial" w:eastAsia="Times New Roman" w:hAnsi="Arial" w:cs="Arial"/>
            <w:color w:val="000000" w:themeColor="text1"/>
            <w:sz w:val="18"/>
            <w:lang w:eastAsia="ru-RU"/>
          </w:rPr>
          <w:t>частью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либо в использовании этих сведений в целях, не предусмотренных федеральными законами, несут ответственность в соответствии с</w:t>
      </w:r>
      <w:r w:rsidRPr="008F6C51">
        <w:rPr>
          <w:rFonts w:ascii="Arial" w:eastAsia="Times New Roman" w:hAnsi="Arial" w:cs="Arial"/>
          <w:color w:val="000000" w:themeColor="text1"/>
          <w:sz w:val="18"/>
          <w:lang w:eastAsia="ru-RU"/>
        </w:rPr>
        <w:t> </w:t>
      </w:r>
      <w:hyperlink r:id="rId86" w:anchor="block_24" w:history="1">
        <w:r w:rsidRPr="008F6C51">
          <w:rPr>
            <w:rFonts w:ascii="Arial" w:eastAsia="Times New Roman" w:hAnsi="Arial" w:cs="Arial"/>
            <w:color w:val="000000" w:themeColor="text1"/>
            <w:sz w:val="18"/>
            <w:lang w:eastAsia="ru-RU"/>
          </w:rPr>
          <w:t>законодательством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87" w:anchor="block_1825"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в часть 6 статьи 8 настоящего Федерального закона внесены изменения,</w:t>
      </w:r>
      <w:r w:rsidR="007F081C" w:rsidRPr="008F6C51">
        <w:rPr>
          <w:rFonts w:ascii="Arial" w:eastAsia="Times New Roman" w:hAnsi="Arial" w:cs="Arial"/>
          <w:i/>
          <w:iCs/>
          <w:color w:val="000000" w:themeColor="text1"/>
          <w:sz w:val="18"/>
          <w:lang w:eastAsia="ru-RU"/>
        </w:rPr>
        <w:t> </w:t>
      </w:r>
      <w:hyperlink r:id="rId88" w:anchor="block_211" w:history="1">
        <w:r w:rsidR="007F081C" w:rsidRPr="008F6C51">
          <w:rPr>
            <w:rFonts w:ascii="Arial" w:eastAsia="Times New Roman" w:hAnsi="Arial" w:cs="Arial"/>
            <w:i/>
            <w:iCs/>
            <w:color w:val="000000" w:themeColor="text1"/>
            <w:sz w:val="18"/>
            <w:lang w:eastAsia="ru-RU"/>
          </w:rPr>
          <w:t>вступающие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89" w:anchor="block_806"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6. Сведения о доходах, об имуществе и обязательствах имущественного характера, представляемые лицами, указанными в</w:t>
      </w:r>
      <w:r w:rsidRPr="008F6C51">
        <w:rPr>
          <w:rFonts w:ascii="Arial" w:eastAsia="Times New Roman" w:hAnsi="Arial" w:cs="Arial"/>
          <w:color w:val="000000" w:themeColor="text1"/>
          <w:sz w:val="18"/>
          <w:lang w:eastAsia="ru-RU"/>
        </w:rPr>
        <w:t> </w:t>
      </w:r>
      <w:hyperlink r:id="rId90" w:anchor="block_80104" w:history="1">
        <w:r w:rsidRPr="008F6C51">
          <w:rPr>
            <w:rFonts w:ascii="Arial" w:eastAsia="Times New Roman" w:hAnsi="Arial" w:cs="Arial"/>
            <w:color w:val="000000" w:themeColor="text1"/>
            <w:sz w:val="18"/>
            <w:lang w:eastAsia="ru-RU"/>
          </w:rPr>
          <w:t>пункте 4 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Федеральными законами</w:t>
      </w:r>
      <w:r w:rsidRPr="008F6C51">
        <w:rPr>
          <w:rFonts w:ascii="Arial" w:eastAsia="Times New Roman" w:hAnsi="Arial" w:cs="Arial"/>
          <w:i/>
          <w:iCs/>
          <w:color w:val="000000" w:themeColor="text1"/>
          <w:sz w:val="18"/>
          <w:lang w:eastAsia="ru-RU"/>
        </w:rPr>
        <w:t> </w:t>
      </w:r>
      <w:hyperlink r:id="rId91" w:anchor="block_1826" w:history="1">
        <w:r w:rsidRPr="008F6C51">
          <w:rPr>
            <w:rFonts w:ascii="Arial" w:eastAsia="Times New Roman" w:hAnsi="Arial" w:cs="Arial"/>
            <w:i/>
            <w:iCs/>
            <w:color w:val="000000" w:themeColor="text1"/>
            <w:sz w:val="18"/>
            <w:lang w:eastAsia="ru-RU"/>
          </w:rPr>
          <w:t>от 3 декабря 2012 г. N 231-ФЗ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и</w:t>
      </w:r>
      <w:r w:rsidRPr="008F6C51">
        <w:rPr>
          <w:rFonts w:ascii="Arial" w:eastAsia="Times New Roman" w:hAnsi="Arial" w:cs="Arial"/>
          <w:i/>
          <w:iCs/>
          <w:color w:val="000000" w:themeColor="text1"/>
          <w:sz w:val="18"/>
          <w:lang w:eastAsia="ru-RU"/>
        </w:rPr>
        <w:t> </w:t>
      </w:r>
      <w:hyperlink r:id="rId92" w:anchor="block_33" w:history="1">
        <w:r w:rsidRPr="008F6C51">
          <w:rPr>
            <w:rFonts w:ascii="Arial" w:eastAsia="Times New Roman" w:hAnsi="Arial" w:cs="Arial"/>
            <w:i/>
            <w:iCs/>
            <w:color w:val="000000" w:themeColor="text1"/>
            <w:sz w:val="18"/>
            <w:lang w:eastAsia="ru-RU"/>
          </w:rPr>
          <w:t>от 29 декабря 2012 г. N 280-ФЗ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в часть 7 статьи 8 настоящего Федерального закона внесены изменения, вступающие в силу 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93" w:anchor="block_807"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8F6C51">
        <w:rPr>
          <w:rFonts w:ascii="Arial" w:eastAsia="Times New Roman" w:hAnsi="Arial" w:cs="Arial"/>
          <w:color w:val="000000" w:themeColor="text1"/>
          <w:sz w:val="18"/>
          <w:szCs w:val="18"/>
          <w:lang w:eastAsia="ru-RU"/>
        </w:rPr>
        <w:t>оперативно-разыскной</w:t>
      </w:r>
      <w:proofErr w:type="spellEnd"/>
      <w:r w:rsidRPr="008F6C51">
        <w:rPr>
          <w:rFonts w:ascii="Arial" w:eastAsia="Times New Roman" w:hAnsi="Arial" w:cs="Arial"/>
          <w:color w:val="000000" w:themeColor="text1"/>
          <w:sz w:val="18"/>
          <w:szCs w:val="1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w:t>
      </w:r>
      <w:r w:rsidRPr="008F6C51">
        <w:rPr>
          <w:rFonts w:ascii="Arial" w:eastAsia="Times New Roman" w:hAnsi="Arial" w:cs="Arial"/>
          <w:color w:val="000000" w:themeColor="text1"/>
          <w:sz w:val="18"/>
          <w:lang w:eastAsia="ru-RU"/>
        </w:rPr>
        <w:t> </w:t>
      </w:r>
      <w:hyperlink r:id="rId94" w:anchor="block_80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супруги (супруга) и несовершеннолетних детей данного гражданина или лица.</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95" w:anchor="block_34"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29 декабря 2012 г. N 280-ФЗ статья 8 настоящего Федерального закона дополнена частью 7.1,</w:t>
      </w:r>
      <w:r w:rsidR="007F081C" w:rsidRPr="008F6C51">
        <w:rPr>
          <w:rFonts w:ascii="Arial" w:eastAsia="Times New Roman" w:hAnsi="Arial" w:cs="Arial"/>
          <w:i/>
          <w:iCs/>
          <w:color w:val="000000" w:themeColor="text1"/>
          <w:sz w:val="18"/>
          <w:lang w:eastAsia="ru-RU"/>
        </w:rPr>
        <w:t> </w:t>
      </w:r>
      <w:hyperlink r:id="rId96" w:anchor="block_41"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8F6C51">
        <w:rPr>
          <w:rFonts w:ascii="Arial" w:eastAsia="Times New Roman" w:hAnsi="Arial" w:cs="Arial"/>
          <w:color w:val="000000" w:themeColor="text1"/>
          <w:sz w:val="18"/>
          <w:lang w:eastAsia="ru-RU"/>
        </w:rPr>
        <w:t> </w:t>
      </w:r>
      <w:hyperlink r:id="rId97" w:anchor="block_1000" w:history="1">
        <w:r w:rsidRPr="008F6C51">
          <w:rPr>
            <w:rFonts w:ascii="Arial" w:eastAsia="Times New Roman" w:hAnsi="Arial" w:cs="Arial"/>
            <w:color w:val="000000" w:themeColor="text1"/>
            <w:sz w:val="18"/>
            <w:lang w:eastAsia="ru-RU"/>
          </w:rPr>
          <w:t>порядке</w:t>
        </w:r>
      </w:hyperlink>
      <w:r w:rsidRPr="008F6C51">
        <w:rPr>
          <w:rFonts w:ascii="Arial" w:eastAsia="Times New Roman" w:hAnsi="Arial" w:cs="Arial"/>
          <w:color w:val="000000" w:themeColor="text1"/>
          <w:sz w:val="18"/>
          <w:szCs w:val="18"/>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Федеральными законами</w:t>
      </w:r>
      <w:r w:rsidRPr="008F6C51">
        <w:rPr>
          <w:rFonts w:ascii="Arial" w:eastAsia="Times New Roman" w:hAnsi="Arial" w:cs="Arial"/>
          <w:i/>
          <w:iCs/>
          <w:color w:val="000000" w:themeColor="text1"/>
          <w:sz w:val="18"/>
          <w:lang w:eastAsia="ru-RU"/>
        </w:rPr>
        <w:t> </w:t>
      </w:r>
      <w:hyperlink r:id="rId98" w:anchor="block_1827" w:history="1">
        <w:r w:rsidRPr="008F6C51">
          <w:rPr>
            <w:rFonts w:ascii="Arial" w:eastAsia="Times New Roman" w:hAnsi="Arial" w:cs="Arial"/>
            <w:i/>
            <w:iCs/>
            <w:color w:val="000000" w:themeColor="text1"/>
            <w:sz w:val="18"/>
            <w:lang w:eastAsia="ru-RU"/>
          </w:rPr>
          <w:t>от 3 декабря 2012 г. N 231-ФЗ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и</w:t>
      </w:r>
      <w:r w:rsidRPr="008F6C51">
        <w:rPr>
          <w:rFonts w:ascii="Arial" w:eastAsia="Times New Roman" w:hAnsi="Arial" w:cs="Arial"/>
          <w:i/>
          <w:iCs/>
          <w:color w:val="000000" w:themeColor="text1"/>
          <w:sz w:val="18"/>
          <w:lang w:eastAsia="ru-RU"/>
        </w:rPr>
        <w:t> </w:t>
      </w:r>
      <w:hyperlink r:id="rId99" w:anchor="block_35" w:history="1">
        <w:r w:rsidRPr="008F6C51">
          <w:rPr>
            <w:rFonts w:ascii="Arial" w:eastAsia="Times New Roman" w:hAnsi="Arial" w:cs="Arial"/>
            <w:i/>
            <w:iCs/>
            <w:color w:val="000000" w:themeColor="text1"/>
            <w:sz w:val="18"/>
            <w:lang w:eastAsia="ru-RU"/>
          </w:rPr>
          <w:t>от 29 декабря 2012 г. N 280-ФЗ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в часть 8 статьи 8 настоящего Федерального закона внесены изменения, вступающие в силу 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00" w:anchor="block_808"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w:t>
      </w:r>
      <w:r w:rsidRPr="008F6C51">
        <w:rPr>
          <w:rFonts w:ascii="Arial" w:eastAsia="Times New Roman" w:hAnsi="Arial" w:cs="Arial"/>
          <w:color w:val="000000" w:themeColor="text1"/>
          <w:sz w:val="18"/>
          <w:szCs w:val="18"/>
          <w:lang w:eastAsia="ru-RU"/>
        </w:rPr>
        <w:lastRenderedPageBreak/>
        <w:t>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Федеральными законами</w:t>
      </w:r>
      <w:r w:rsidRPr="008F6C51">
        <w:rPr>
          <w:rFonts w:ascii="Arial" w:eastAsia="Times New Roman" w:hAnsi="Arial" w:cs="Arial"/>
          <w:i/>
          <w:iCs/>
          <w:color w:val="000000" w:themeColor="text1"/>
          <w:sz w:val="18"/>
          <w:lang w:eastAsia="ru-RU"/>
        </w:rPr>
        <w:t> </w:t>
      </w:r>
      <w:hyperlink r:id="rId101" w:anchor="block_1828" w:history="1">
        <w:r w:rsidRPr="008F6C51">
          <w:rPr>
            <w:rFonts w:ascii="Arial" w:eastAsia="Times New Roman" w:hAnsi="Arial" w:cs="Arial"/>
            <w:i/>
            <w:iCs/>
            <w:color w:val="000000" w:themeColor="text1"/>
            <w:sz w:val="18"/>
            <w:lang w:eastAsia="ru-RU"/>
          </w:rPr>
          <w:t>от 3 декабря 2012 г. N 231-ФЗ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и</w:t>
      </w:r>
      <w:r w:rsidRPr="008F6C51">
        <w:rPr>
          <w:rFonts w:ascii="Arial" w:eastAsia="Times New Roman" w:hAnsi="Arial" w:cs="Arial"/>
          <w:i/>
          <w:iCs/>
          <w:color w:val="000000" w:themeColor="text1"/>
          <w:sz w:val="18"/>
          <w:lang w:eastAsia="ru-RU"/>
        </w:rPr>
        <w:t> </w:t>
      </w:r>
      <w:hyperlink r:id="rId102" w:anchor="block_36" w:history="1">
        <w:r w:rsidRPr="008F6C51">
          <w:rPr>
            <w:rFonts w:ascii="Arial" w:eastAsia="Times New Roman" w:hAnsi="Arial" w:cs="Arial"/>
            <w:i/>
            <w:iCs/>
            <w:color w:val="000000" w:themeColor="text1"/>
            <w:sz w:val="18"/>
            <w:lang w:eastAsia="ru-RU"/>
          </w:rPr>
          <w:t>от 29 декабря 2012 г. N 280-ФЗ</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в часть 9 статьи 8 настоящего Федерального закона внесены изменения, вступающие в силу 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03" w:anchor="block_809"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9. Невыполнение гражданином или лицом, указанными в</w:t>
      </w:r>
      <w:r w:rsidRPr="008F6C51">
        <w:rPr>
          <w:rFonts w:ascii="Arial" w:eastAsia="Times New Roman" w:hAnsi="Arial" w:cs="Arial"/>
          <w:color w:val="000000" w:themeColor="text1"/>
          <w:sz w:val="18"/>
          <w:lang w:eastAsia="ru-RU"/>
        </w:rPr>
        <w:t> </w:t>
      </w:r>
      <w:hyperlink r:id="rId104" w:anchor="block_80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См.</w:t>
      </w:r>
      <w:r w:rsidRPr="008F6C51">
        <w:rPr>
          <w:rFonts w:ascii="Arial" w:eastAsia="Times New Roman" w:hAnsi="Arial" w:cs="Arial"/>
          <w:i/>
          <w:iCs/>
          <w:color w:val="000000" w:themeColor="text1"/>
          <w:sz w:val="18"/>
          <w:lang w:eastAsia="ru-RU"/>
        </w:rPr>
        <w:t> </w:t>
      </w:r>
      <w:hyperlink r:id="rId105" w:history="1">
        <w:r w:rsidRPr="008F6C51">
          <w:rPr>
            <w:rFonts w:ascii="Arial" w:eastAsia="Times New Roman" w:hAnsi="Arial" w:cs="Arial"/>
            <w:i/>
            <w:iCs/>
            <w:color w:val="000000" w:themeColor="text1"/>
            <w:sz w:val="18"/>
            <w:u w:val="single"/>
            <w:lang w:eastAsia="ru-RU"/>
          </w:rPr>
          <w:t>Типовой кодекс</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См. комментарии к статье 8 настоящего Федерального закона</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06" w:anchor="block_183"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настоящий Федеральный закон дополнен статьей 8.1,</w:t>
      </w:r>
      <w:r w:rsidR="007F081C" w:rsidRPr="008F6C51">
        <w:rPr>
          <w:rFonts w:ascii="Arial" w:eastAsia="Times New Roman" w:hAnsi="Arial" w:cs="Arial"/>
          <w:i/>
          <w:iCs/>
          <w:color w:val="000000" w:themeColor="text1"/>
          <w:sz w:val="18"/>
          <w:lang w:eastAsia="ru-RU"/>
        </w:rPr>
        <w:t> </w:t>
      </w:r>
      <w:hyperlink r:id="rId107" w:anchor="block_211"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8.1.</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Представление сведений о расходах</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8F6C51">
        <w:rPr>
          <w:rFonts w:ascii="Arial" w:eastAsia="Times New Roman" w:hAnsi="Arial" w:cs="Arial"/>
          <w:color w:val="000000" w:themeColor="text1"/>
          <w:sz w:val="18"/>
          <w:lang w:eastAsia="ru-RU"/>
        </w:rPr>
        <w:t> </w:t>
      </w:r>
      <w:hyperlink r:id="rId108" w:anchor="block_3" w:history="1">
        <w:r w:rsidRPr="008F6C51">
          <w:rPr>
            <w:rFonts w:ascii="Arial" w:eastAsia="Times New Roman" w:hAnsi="Arial" w:cs="Arial"/>
            <w:color w:val="000000" w:themeColor="text1"/>
            <w:sz w:val="18"/>
            <w:lang w:eastAsia="ru-RU"/>
          </w:rPr>
          <w:t>Федеральным законом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Контроль за соответствием расходов лиц, указанных в</w:t>
      </w:r>
      <w:r w:rsidRPr="008F6C51">
        <w:rPr>
          <w:rFonts w:ascii="Arial" w:eastAsia="Times New Roman" w:hAnsi="Arial" w:cs="Arial"/>
          <w:color w:val="000000" w:themeColor="text1"/>
          <w:sz w:val="18"/>
          <w:lang w:eastAsia="ru-RU"/>
        </w:rPr>
        <w:t> </w:t>
      </w:r>
      <w:hyperlink r:id="rId109" w:anchor="block_810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sidRPr="008F6C51">
        <w:rPr>
          <w:rFonts w:ascii="Arial" w:eastAsia="Times New Roman" w:hAnsi="Arial" w:cs="Arial"/>
          <w:color w:val="000000" w:themeColor="text1"/>
          <w:sz w:val="18"/>
          <w:lang w:eastAsia="ru-RU"/>
        </w:rPr>
        <w:t> </w:t>
      </w:r>
      <w:hyperlink r:id="rId110" w:history="1">
        <w:r w:rsidRPr="008F6C51">
          <w:rPr>
            <w:rFonts w:ascii="Arial" w:eastAsia="Times New Roman" w:hAnsi="Arial" w:cs="Arial"/>
            <w:color w:val="000000" w:themeColor="text1"/>
            <w:sz w:val="18"/>
            <w:lang w:eastAsia="ru-RU"/>
          </w:rPr>
          <w:t>Федеральным законом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Непредставление лицами, указанными в</w:t>
      </w:r>
      <w:r w:rsidRPr="008F6C51">
        <w:rPr>
          <w:rFonts w:ascii="Arial" w:eastAsia="Times New Roman" w:hAnsi="Arial" w:cs="Arial"/>
          <w:color w:val="000000" w:themeColor="text1"/>
          <w:sz w:val="18"/>
          <w:lang w:eastAsia="ru-RU"/>
        </w:rPr>
        <w:t> </w:t>
      </w:r>
      <w:hyperlink r:id="rId111" w:anchor="block_810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12" w:anchor="block_73"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22 декабря 2014 г. N 431-ФЗ в часть 4 статьи 8.1 настоящего Федерального закона внесены изменения,</w:t>
      </w:r>
      <w:r w:rsidR="007F081C" w:rsidRPr="008F6C51">
        <w:rPr>
          <w:rFonts w:ascii="Arial" w:eastAsia="Times New Roman" w:hAnsi="Arial" w:cs="Arial"/>
          <w:i/>
          <w:iCs/>
          <w:color w:val="000000" w:themeColor="text1"/>
          <w:sz w:val="18"/>
          <w:lang w:eastAsia="ru-RU"/>
        </w:rPr>
        <w:t> </w:t>
      </w:r>
      <w:hyperlink r:id="rId113" w:anchor="block_14" w:history="1">
        <w:r w:rsidR="007F081C" w:rsidRPr="008F6C51">
          <w:rPr>
            <w:rFonts w:ascii="Arial" w:eastAsia="Times New Roman" w:hAnsi="Arial" w:cs="Arial"/>
            <w:i/>
            <w:iCs/>
            <w:color w:val="000000" w:themeColor="text1"/>
            <w:sz w:val="18"/>
            <w:lang w:eastAsia="ru-RU"/>
          </w:rPr>
          <w:t>вступающие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2015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14" w:anchor="block_8104"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w:t>
      </w:r>
      <w:r w:rsidRPr="008F6C51">
        <w:rPr>
          <w:rFonts w:ascii="Arial" w:eastAsia="Times New Roman" w:hAnsi="Arial" w:cs="Arial"/>
          <w:color w:val="000000" w:themeColor="text1"/>
          <w:sz w:val="18"/>
          <w:lang w:eastAsia="ru-RU"/>
        </w:rPr>
        <w:t> </w:t>
      </w:r>
      <w:hyperlink r:id="rId115" w:history="1">
        <w:r w:rsidRPr="008F6C51">
          <w:rPr>
            <w:rFonts w:ascii="Arial" w:eastAsia="Times New Roman" w:hAnsi="Arial" w:cs="Arial"/>
            <w:color w:val="000000" w:themeColor="text1"/>
            <w:sz w:val="18"/>
            <w:lang w:eastAsia="ru-RU"/>
          </w:rPr>
          <w:t>Федеральным законом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lastRenderedPageBreak/>
        <w:t>Статья 9.</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Согласно</w:t>
      </w:r>
      <w:r w:rsidRPr="008F6C51">
        <w:rPr>
          <w:rFonts w:ascii="Arial" w:eastAsia="Times New Roman" w:hAnsi="Arial" w:cs="Arial"/>
          <w:i/>
          <w:iCs/>
          <w:color w:val="000000" w:themeColor="text1"/>
          <w:sz w:val="18"/>
          <w:lang w:eastAsia="ru-RU"/>
        </w:rPr>
        <w:t> </w:t>
      </w:r>
      <w:hyperlink r:id="rId116" w:anchor="block_270114" w:history="1">
        <w:r w:rsidRPr="008F6C51">
          <w:rPr>
            <w:rFonts w:ascii="Arial" w:eastAsia="Times New Roman" w:hAnsi="Arial" w:cs="Arial"/>
            <w:i/>
            <w:iCs/>
            <w:color w:val="000000" w:themeColor="text1"/>
            <w:sz w:val="18"/>
            <w:u w:val="single"/>
            <w:lang w:eastAsia="ru-RU"/>
          </w:rPr>
          <w:t>Федеральному закону</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от 7 февраля 2011 г. N 3-ФЗ (в ред.</w:t>
      </w:r>
      <w:r w:rsidRPr="008F6C51">
        <w:rPr>
          <w:rFonts w:ascii="Arial" w:eastAsia="Times New Roman" w:hAnsi="Arial" w:cs="Arial"/>
          <w:i/>
          <w:iCs/>
          <w:color w:val="000000" w:themeColor="text1"/>
          <w:sz w:val="18"/>
          <w:lang w:eastAsia="ru-RU"/>
        </w:rPr>
        <w:t> </w:t>
      </w:r>
      <w:hyperlink r:id="rId117" w:anchor="block_9" w:history="1">
        <w:r w:rsidRPr="008F6C51">
          <w:rPr>
            <w:rFonts w:ascii="Arial" w:eastAsia="Times New Roman" w:hAnsi="Arial" w:cs="Arial"/>
            <w:i/>
            <w:iCs/>
            <w:color w:val="000000" w:themeColor="text1"/>
            <w:sz w:val="18"/>
            <w:u w:val="single"/>
            <w:lang w:eastAsia="ru-RU"/>
          </w:rPr>
          <w:t>Федерального Закона</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от 22 декабря 2014 г. N 431-ФЗ) и</w:t>
      </w:r>
      <w:r w:rsidRPr="008F6C51">
        <w:rPr>
          <w:rFonts w:ascii="Arial" w:eastAsia="Times New Roman" w:hAnsi="Arial" w:cs="Arial"/>
          <w:i/>
          <w:iCs/>
          <w:color w:val="000000" w:themeColor="text1"/>
          <w:sz w:val="18"/>
          <w:lang w:eastAsia="ru-RU"/>
        </w:rPr>
        <w:t> </w:t>
      </w:r>
      <w:hyperlink r:id="rId118" w:anchor="block_12114" w:history="1">
        <w:r w:rsidRPr="008F6C51">
          <w:rPr>
            <w:rFonts w:ascii="Arial" w:eastAsia="Times New Roman" w:hAnsi="Arial" w:cs="Arial"/>
            <w:i/>
            <w:iCs/>
            <w:color w:val="000000" w:themeColor="text1"/>
            <w:sz w:val="18"/>
            <w:u w:val="single"/>
            <w:lang w:eastAsia="ru-RU"/>
          </w:rPr>
          <w:t>Федеральному закону</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от 30 ноября 2011 г. N 342-ФЗ (в ред.</w:t>
      </w:r>
      <w:r w:rsidRPr="008F6C51">
        <w:rPr>
          <w:rFonts w:ascii="Arial" w:eastAsia="Times New Roman" w:hAnsi="Arial" w:cs="Arial"/>
          <w:i/>
          <w:iCs/>
          <w:color w:val="000000" w:themeColor="text1"/>
          <w:sz w:val="18"/>
          <w:lang w:eastAsia="ru-RU"/>
        </w:rPr>
        <w:t> </w:t>
      </w:r>
      <w:hyperlink r:id="rId119" w:anchor="block_101" w:history="1">
        <w:r w:rsidRPr="008F6C51">
          <w:rPr>
            <w:rFonts w:ascii="Arial" w:eastAsia="Times New Roman" w:hAnsi="Arial" w:cs="Arial"/>
            <w:i/>
            <w:iCs/>
            <w:color w:val="000000" w:themeColor="text1"/>
            <w:sz w:val="18"/>
            <w:u w:val="single"/>
            <w:lang w:eastAsia="ru-RU"/>
          </w:rPr>
          <w:t>Федерального закона </w:t>
        </w:r>
      </w:hyperlink>
      <w:r w:rsidRPr="008F6C51">
        <w:rPr>
          <w:rFonts w:ascii="Arial" w:eastAsia="Times New Roman" w:hAnsi="Arial" w:cs="Arial"/>
          <w:i/>
          <w:iCs/>
          <w:color w:val="000000" w:themeColor="text1"/>
          <w:sz w:val="18"/>
          <w:szCs w:val="18"/>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Невыполнение государственным или муниципальным служащим должностной (служебной) обязанности, предусмотренной</w:t>
      </w:r>
      <w:r w:rsidRPr="008F6C51">
        <w:rPr>
          <w:rFonts w:ascii="Arial" w:eastAsia="Times New Roman" w:hAnsi="Arial" w:cs="Arial"/>
          <w:color w:val="000000" w:themeColor="text1"/>
          <w:sz w:val="18"/>
          <w:lang w:eastAsia="ru-RU"/>
        </w:rPr>
        <w:t> </w:t>
      </w:r>
      <w:hyperlink r:id="rId120" w:anchor="block_901" w:history="1">
        <w:r w:rsidRPr="008F6C51">
          <w:rPr>
            <w:rFonts w:ascii="Arial" w:eastAsia="Times New Roman" w:hAnsi="Arial" w:cs="Arial"/>
            <w:color w:val="000000" w:themeColor="text1"/>
            <w:sz w:val="18"/>
            <w:lang w:eastAsia="ru-RU"/>
          </w:rPr>
          <w:t>частью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10.</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Конфликт интересов на государственной и муниципальной службе</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См.</w:t>
      </w:r>
      <w:r w:rsidRPr="008F6C51">
        <w:rPr>
          <w:rFonts w:ascii="Arial" w:eastAsia="Times New Roman" w:hAnsi="Arial" w:cs="Arial"/>
          <w:i/>
          <w:iCs/>
          <w:color w:val="000000" w:themeColor="text1"/>
          <w:sz w:val="18"/>
          <w:lang w:eastAsia="ru-RU"/>
        </w:rPr>
        <w:t> </w:t>
      </w:r>
      <w:hyperlink r:id="rId121" w:history="1">
        <w:r w:rsidRPr="008F6C51">
          <w:rPr>
            <w:rFonts w:ascii="Arial" w:eastAsia="Times New Roman" w:hAnsi="Arial" w:cs="Arial"/>
            <w:i/>
            <w:iCs/>
            <w:color w:val="000000" w:themeColor="text1"/>
            <w:sz w:val="18"/>
            <w:u w:val="single"/>
            <w:lang w:eastAsia="ru-RU"/>
          </w:rPr>
          <w:t>Памятку</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11.</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Порядок предотвращения и урегулирования конфликта интересов на государственной и муниципальной службе</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Государственный или муниципальный служащий обязан</w:t>
      </w:r>
      <w:r w:rsidRPr="008F6C51">
        <w:rPr>
          <w:rFonts w:ascii="Arial" w:eastAsia="Times New Roman" w:hAnsi="Arial" w:cs="Arial"/>
          <w:color w:val="000000" w:themeColor="text1"/>
          <w:sz w:val="18"/>
          <w:lang w:eastAsia="ru-RU"/>
        </w:rPr>
        <w:t> </w:t>
      </w:r>
      <w:hyperlink r:id="rId122" w:anchor="block_1000" w:history="1">
        <w:r w:rsidRPr="008F6C51">
          <w:rPr>
            <w:rFonts w:ascii="Arial" w:eastAsia="Times New Roman" w:hAnsi="Arial" w:cs="Arial"/>
            <w:color w:val="000000" w:themeColor="text1"/>
            <w:sz w:val="18"/>
            <w:lang w:eastAsia="ru-RU"/>
          </w:rPr>
          <w:t>принимать меры</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по недопущению любой возможности возникновения конфликта интересов.</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w:t>
      </w:r>
      <w:r w:rsidRPr="008F6C51">
        <w:rPr>
          <w:rFonts w:ascii="Arial" w:eastAsia="Times New Roman" w:hAnsi="Arial" w:cs="Arial"/>
          <w:color w:val="000000" w:themeColor="text1"/>
          <w:sz w:val="18"/>
          <w:lang w:eastAsia="ru-RU"/>
        </w:rPr>
        <w:t> </w:t>
      </w:r>
      <w:hyperlink r:id="rId123" w:anchor="block_19" w:history="1">
        <w:r w:rsidRPr="008F6C51">
          <w:rPr>
            <w:rFonts w:ascii="Arial" w:eastAsia="Times New Roman" w:hAnsi="Arial" w:cs="Arial"/>
            <w:color w:val="000000" w:themeColor="text1"/>
            <w:sz w:val="18"/>
            <w:lang w:eastAsia="ru-RU"/>
          </w:rPr>
          <w:t>законодательством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24" w:anchor="block_216"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статья 11 настоящего Федерального закона дополнена частью 5.1</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rsidRPr="008F6C51">
        <w:rPr>
          <w:rFonts w:ascii="Arial" w:eastAsia="Times New Roman" w:hAnsi="Arial" w:cs="Arial"/>
          <w:color w:val="000000" w:themeColor="text1"/>
          <w:sz w:val="18"/>
          <w:szCs w:val="18"/>
          <w:lang w:eastAsia="ru-RU"/>
        </w:rPr>
        <w:lastRenderedPageBreak/>
        <w:t>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w:t>
      </w:r>
      <w:r w:rsidRPr="008F6C51">
        <w:rPr>
          <w:rFonts w:ascii="Arial" w:eastAsia="Times New Roman" w:hAnsi="Arial" w:cs="Arial"/>
          <w:color w:val="000000" w:themeColor="text1"/>
          <w:sz w:val="18"/>
          <w:lang w:eastAsia="ru-RU"/>
        </w:rPr>
        <w:t> </w:t>
      </w:r>
      <w:hyperlink r:id="rId125" w:anchor="block_2" w:history="1">
        <w:r w:rsidRPr="008F6C51">
          <w:rPr>
            <w:rFonts w:ascii="Arial" w:eastAsia="Times New Roman" w:hAnsi="Arial" w:cs="Arial"/>
            <w:color w:val="000000" w:themeColor="text1"/>
            <w:sz w:val="18"/>
            <w:lang w:eastAsia="ru-RU"/>
          </w:rPr>
          <w:t>передать</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 xml:space="preserve">принадлежащие ему ценные бумаги, акции (доли участия, паи в уставных (складочных) капиталах организаций) в доверительное управление в соответствии </w:t>
      </w:r>
      <w:proofErr w:type="spellStart"/>
      <w:r w:rsidRPr="008F6C51">
        <w:rPr>
          <w:rFonts w:ascii="Arial" w:eastAsia="Times New Roman" w:hAnsi="Arial" w:cs="Arial"/>
          <w:color w:val="000000" w:themeColor="text1"/>
          <w:sz w:val="18"/>
          <w:szCs w:val="18"/>
          <w:lang w:eastAsia="ru-RU"/>
        </w:rPr>
        <w:t>с</w:t>
      </w:r>
      <w:hyperlink r:id="rId126" w:anchor="block_2053" w:history="1">
        <w:r w:rsidRPr="008F6C51">
          <w:rPr>
            <w:rFonts w:ascii="Arial" w:eastAsia="Times New Roman" w:hAnsi="Arial" w:cs="Arial"/>
            <w:color w:val="000000" w:themeColor="text1"/>
            <w:sz w:val="18"/>
            <w:lang w:eastAsia="ru-RU"/>
          </w:rPr>
          <w:t>законодательством</w:t>
        </w:r>
        <w:proofErr w:type="spellEnd"/>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27" w:anchor="block_184"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в статью 11.1 настоящего Федерального закона внесены изменения,</w:t>
      </w:r>
      <w:r w:rsidR="007F081C" w:rsidRPr="008F6C51">
        <w:rPr>
          <w:rFonts w:ascii="Arial" w:eastAsia="Times New Roman" w:hAnsi="Arial" w:cs="Arial"/>
          <w:i/>
          <w:iCs/>
          <w:color w:val="000000" w:themeColor="text1"/>
          <w:sz w:val="18"/>
          <w:lang w:eastAsia="ru-RU"/>
        </w:rPr>
        <w:t> </w:t>
      </w:r>
      <w:hyperlink r:id="rId128" w:anchor="block_211" w:history="1">
        <w:r w:rsidR="007F081C" w:rsidRPr="008F6C51">
          <w:rPr>
            <w:rFonts w:ascii="Arial" w:eastAsia="Times New Roman" w:hAnsi="Arial" w:cs="Arial"/>
            <w:i/>
            <w:iCs/>
            <w:color w:val="000000" w:themeColor="text1"/>
            <w:sz w:val="18"/>
            <w:lang w:eastAsia="ru-RU"/>
          </w:rPr>
          <w:t>вступающие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29" w:anchor="block_111" w:history="1">
        <w:r w:rsidR="007F081C" w:rsidRPr="008F6C51">
          <w:rPr>
            <w:rFonts w:ascii="Arial" w:eastAsia="Times New Roman" w:hAnsi="Arial" w:cs="Arial"/>
            <w:i/>
            <w:iCs/>
            <w:color w:val="000000" w:themeColor="text1"/>
            <w:sz w:val="18"/>
            <w:lang w:eastAsia="ru-RU"/>
          </w:rPr>
          <w:t>См. текст статьи в предыдущей редакции</w:t>
        </w:r>
      </w:hyperlink>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11.1.</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8F6C51">
        <w:rPr>
          <w:rFonts w:ascii="Arial" w:eastAsia="Times New Roman" w:hAnsi="Arial" w:cs="Arial"/>
          <w:color w:val="000000" w:themeColor="text1"/>
          <w:sz w:val="18"/>
          <w:lang w:eastAsia="ru-RU"/>
        </w:rPr>
        <w:t> </w:t>
      </w:r>
      <w:hyperlink r:id="rId130" w:anchor="block_9" w:history="1">
        <w:r w:rsidRPr="008F6C51">
          <w:rPr>
            <w:rFonts w:ascii="Arial" w:eastAsia="Times New Roman" w:hAnsi="Arial" w:cs="Arial"/>
            <w:color w:val="000000" w:themeColor="text1"/>
            <w:sz w:val="18"/>
            <w:lang w:eastAsia="ru-RU"/>
          </w:rPr>
          <w:t>статьями 9-11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31" w:anchor="block_2181"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в наименование статьи 12 настоящего Федерального закона внесены изменения</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32" w:anchor="block_12" w:history="1">
        <w:r w:rsidR="007F081C" w:rsidRPr="008F6C51">
          <w:rPr>
            <w:rFonts w:ascii="Arial" w:eastAsia="Times New Roman" w:hAnsi="Arial" w:cs="Arial"/>
            <w:i/>
            <w:iCs/>
            <w:color w:val="000000" w:themeColor="text1"/>
            <w:sz w:val="18"/>
            <w:lang w:eastAsia="ru-RU"/>
          </w:rPr>
          <w:t>См. текст наименования в предыдущей редакции</w:t>
        </w:r>
      </w:hyperlink>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12.</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О практике применения статьи 12 настоящего Федерального закона см. разъяснения Минтруда России</w:t>
      </w:r>
      <w:r w:rsidRPr="008F6C51">
        <w:rPr>
          <w:rFonts w:ascii="Arial" w:eastAsia="Times New Roman" w:hAnsi="Arial" w:cs="Arial"/>
          <w:i/>
          <w:iCs/>
          <w:color w:val="000000" w:themeColor="text1"/>
          <w:sz w:val="18"/>
          <w:lang w:eastAsia="ru-RU"/>
        </w:rPr>
        <w:t> </w:t>
      </w:r>
      <w:hyperlink r:id="rId133" w:anchor="block_1000" w:history="1">
        <w:r w:rsidRPr="008F6C51">
          <w:rPr>
            <w:rFonts w:ascii="Arial" w:eastAsia="Times New Roman" w:hAnsi="Arial" w:cs="Arial"/>
            <w:i/>
            <w:iCs/>
            <w:color w:val="000000" w:themeColor="text1"/>
            <w:sz w:val="18"/>
            <w:u w:val="single"/>
            <w:lang w:eastAsia="ru-RU"/>
          </w:rPr>
          <w:t>от 22 июня 2012 г.</w:t>
        </w:r>
      </w:hyperlink>
      <w:r w:rsidRPr="008F6C51">
        <w:rPr>
          <w:rFonts w:ascii="Arial" w:eastAsia="Times New Roman" w:hAnsi="Arial" w:cs="Arial"/>
          <w:i/>
          <w:iCs/>
          <w:color w:val="000000" w:themeColor="text1"/>
          <w:sz w:val="18"/>
          <w:szCs w:val="18"/>
          <w:lang w:eastAsia="ru-RU"/>
        </w:rPr>
        <w:t>,</w:t>
      </w:r>
      <w:r w:rsidRPr="008F6C51">
        <w:rPr>
          <w:rFonts w:ascii="Arial" w:eastAsia="Times New Roman" w:hAnsi="Arial" w:cs="Arial"/>
          <w:i/>
          <w:iCs/>
          <w:color w:val="000000" w:themeColor="text1"/>
          <w:sz w:val="18"/>
          <w:lang w:eastAsia="ru-RU"/>
        </w:rPr>
        <w:t> </w:t>
      </w:r>
      <w:hyperlink r:id="rId134" w:history="1">
        <w:r w:rsidRPr="008F6C51">
          <w:rPr>
            <w:rFonts w:ascii="Arial" w:eastAsia="Times New Roman" w:hAnsi="Arial" w:cs="Arial"/>
            <w:i/>
            <w:iCs/>
            <w:color w:val="000000" w:themeColor="text1"/>
            <w:sz w:val="18"/>
            <w:u w:val="single"/>
            <w:lang w:eastAsia="ru-RU"/>
          </w:rPr>
          <w:t>от 5 октября 2012 г.</w:t>
        </w:r>
      </w:hyperlink>
      <w:r w:rsidRPr="008F6C51">
        <w:rPr>
          <w:rFonts w:ascii="Arial" w:eastAsia="Times New Roman" w:hAnsi="Arial" w:cs="Arial"/>
          <w:i/>
          <w:iCs/>
          <w:color w:val="000000" w:themeColor="text1"/>
          <w:sz w:val="18"/>
          <w:szCs w:val="18"/>
          <w:lang w:eastAsia="ru-RU"/>
        </w:rPr>
        <w:t>,</w:t>
      </w:r>
      <w:r w:rsidRPr="008F6C51">
        <w:rPr>
          <w:rFonts w:ascii="Arial" w:eastAsia="Times New Roman" w:hAnsi="Arial" w:cs="Arial"/>
          <w:i/>
          <w:iCs/>
          <w:color w:val="000000" w:themeColor="text1"/>
          <w:sz w:val="18"/>
          <w:lang w:eastAsia="ru-RU"/>
        </w:rPr>
        <w:t> </w:t>
      </w:r>
      <w:hyperlink r:id="rId135" w:history="1">
        <w:r w:rsidRPr="008F6C51">
          <w:rPr>
            <w:rFonts w:ascii="Arial" w:eastAsia="Times New Roman" w:hAnsi="Arial" w:cs="Arial"/>
            <w:i/>
            <w:iCs/>
            <w:color w:val="000000" w:themeColor="text1"/>
            <w:sz w:val="18"/>
            <w:u w:val="single"/>
            <w:lang w:eastAsia="ru-RU"/>
          </w:rPr>
          <w:t>от 30 ноября 2013 г.</w:t>
        </w:r>
      </w:hyperlink>
      <w:r w:rsidRPr="008F6C51">
        <w:rPr>
          <w:rFonts w:ascii="Arial" w:eastAsia="Times New Roman" w:hAnsi="Arial" w:cs="Arial"/>
          <w:i/>
          <w:iCs/>
          <w:color w:val="000000" w:themeColor="text1"/>
          <w:sz w:val="18"/>
          <w:szCs w:val="18"/>
          <w:lang w:eastAsia="ru-RU"/>
        </w:rPr>
        <w:t>,</w:t>
      </w:r>
      <w:r w:rsidRPr="008F6C51">
        <w:rPr>
          <w:rFonts w:ascii="Arial" w:eastAsia="Times New Roman" w:hAnsi="Arial" w:cs="Arial"/>
          <w:i/>
          <w:iCs/>
          <w:color w:val="000000" w:themeColor="text1"/>
          <w:sz w:val="18"/>
          <w:lang w:eastAsia="ru-RU"/>
        </w:rPr>
        <w:t> </w:t>
      </w:r>
      <w:hyperlink r:id="rId136" w:history="1">
        <w:r w:rsidRPr="008F6C51">
          <w:rPr>
            <w:rFonts w:ascii="Arial" w:eastAsia="Times New Roman" w:hAnsi="Arial" w:cs="Arial"/>
            <w:i/>
            <w:iCs/>
            <w:color w:val="000000" w:themeColor="text1"/>
            <w:sz w:val="18"/>
            <w:u w:val="single"/>
            <w:lang w:eastAsia="ru-RU"/>
          </w:rPr>
          <w:t>информацию</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Минюста России от 30 мая 2014 г.</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37" w:anchor="block_218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часть 1 статьи 12 настоящего Федерального закона изложена в новой редакции</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38" w:anchor="block_1201"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14B53" w:rsidP="007F081C">
      <w:pPr>
        <w:shd w:val="clear" w:color="auto" w:fill="FFFFFF"/>
        <w:spacing w:after="0" w:line="240" w:lineRule="auto"/>
        <w:ind w:firstLine="720"/>
        <w:rPr>
          <w:rFonts w:ascii="Arial" w:eastAsia="Times New Roman" w:hAnsi="Arial" w:cs="Arial"/>
          <w:color w:val="000000" w:themeColor="text1"/>
          <w:sz w:val="18"/>
          <w:szCs w:val="18"/>
          <w:lang w:eastAsia="ru-RU"/>
        </w:rPr>
      </w:pPr>
      <w:hyperlink r:id="rId139" w:anchor="block_400" w:history="1">
        <w:r w:rsidR="007F081C" w:rsidRPr="008F6C51">
          <w:rPr>
            <w:rFonts w:ascii="Arial" w:eastAsia="Times New Roman" w:hAnsi="Arial" w:cs="Arial"/>
            <w:color w:val="000000" w:themeColor="text1"/>
            <w:sz w:val="18"/>
            <w:lang w:eastAsia="ru-RU"/>
          </w:rPr>
          <w:t>1.</w:t>
        </w:r>
      </w:hyperlink>
      <w:r w:rsidR="007F081C" w:rsidRPr="008F6C51">
        <w:rPr>
          <w:rFonts w:ascii="Arial" w:eastAsia="Times New Roman" w:hAnsi="Arial" w:cs="Arial"/>
          <w:color w:val="000000" w:themeColor="text1"/>
          <w:sz w:val="18"/>
          <w:lang w:eastAsia="ru-RU"/>
        </w:rPr>
        <w:t> </w:t>
      </w:r>
      <w:r w:rsidR="007F081C" w:rsidRPr="008F6C51">
        <w:rPr>
          <w:rFonts w:ascii="Arial" w:eastAsia="Times New Roman" w:hAnsi="Arial" w:cs="Arial"/>
          <w:color w:val="000000" w:themeColor="text1"/>
          <w:sz w:val="18"/>
          <w:szCs w:val="18"/>
          <w:lang w:eastAsia="ru-RU"/>
        </w:rPr>
        <w:t>Гражданин, замещавший должность государственной или муниципальной службы, включенную в перечень, установленный</w:t>
      </w:r>
      <w:r w:rsidR="007F081C" w:rsidRPr="008F6C51">
        <w:rPr>
          <w:rFonts w:ascii="Arial" w:eastAsia="Times New Roman" w:hAnsi="Arial" w:cs="Arial"/>
          <w:color w:val="000000" w:themeColor="text1"/>
          <w:sz w:val="18"/>
          <w:lang w:eastAsia="ru-RU"/>
        </w:rPr>
        <w:t> </w:t>
      </w:r>
      <w:hyperlink r:id="rId140" w:anchor="block_1" w:history="1">
        <w:r w:rsidR="007F081C" w:rsidRPr="008F6C51">
          <w:rPr>
            <w:rFonts w:ascii="Arial" w:eastAsia="Times New Roman" w:hAnsi="Arial" w:cs="Arial"/>
            <w:color w:val="000000" w:themeColor="text1"/>
            <w:sz w:val="18"/>
            <w:lang w:eastAsia="ru-RU"/>
          </w:rPr>
          <w:t>нормативными правовыми актами</w:t>
        </w:r>
      </w:hyperlink>
      <w:r w:rsidR="007F081C" w:rsidRPr="008F6C51">
        <w:rPr>
          <w:rFonts w:ascii="Arial" w:eastAsia="Times New Roman" w:hAnsi="Arial" w:cs="Arial"/>
          <w:color w:val="000000" w:themeColor="text1"/>
          <w:sz w:val="18"/>
          <w:lang w:eastAsia="ru-RU"/>
        </w:rPr>
        <w:t> </w:t>
      </w:r>
      <w:r w:rsidR="007F081C" w:rsidRPr="008F6C51">
        <w:rPr>
          <w:rFonts w:ascii="Arial" w:eastAsia="Times New Roman" w:hAnsi="Arial" w:cs="Arial"/>
          <w:color w:val="000000" w:themeColor="text1"/>
          <w:sz w:val="18"/>
          <w:szCs w:val="18"/>
          <w:lang w:eastAsia="ru-RU"/>
        </w:rPr>
        <w:t>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41" w:anchor="block_2183"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статья 12 настоящего Федерального закона дополнена частью 1.1</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w:t>
      </w:r>
      <w:r w:rsidRPr="008F6C51">
        <w:rPr>
          <w:rFonts w:ascii="Arial" w:eastAsia="Times New Roman" w:hAnsi="Arial" w:cs="Arial"/>
          <w:color w:val="000000" w:themeColor="text1"/>
          <w:sz w:val="18"/>
          <w:lang w:eastAsia="ru-RU"/>
        </w:rPr>
        <w:t> </w:t>
      </w:r>
      <w:hyperlink r:id="rId142" w:anchor="block_1000" w:history="1">
        <w:r w:rsidRPr="008F6C51">
          <w:rPr>
            <w:rFonts w:ascii="Arial" w:eastAsia="Times New Roman" w:hAnsi="Arial" w:cs="Arial"/>
            <w:color w:val="000000" w:themeColor="text1"/>
            <w:sz w:val="18"/>
            <w:lang w:eastAsia="ru-RU"/>
          </w:rPr>
          <w:t>нормативными правовыми актами</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43" w:anchor="block_2184"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в часть 2 статьи 12 настоящего Федерального закона внесены изменения</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44" w:anchor="block_1202"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Гражданин, замещавший должности государственной или муниципальной службы, перечень которых устанавливается</w:t>
      </w:r>
      <w:r w:rsidRPr="008F6C51">
        <w:rPr>
          <w:rFonts w:ascii="Arial" w:eastAsia="Times New Roman" w:hAnsi="Arial" w:cs="Arial"/>
          <w:color w:val="000000" w:themeColor="text1"/>
          <w:sz w:val="18"/>
          <w:lang w:eastAsia="ru-RU"/>
        </w:rPr>
        <w:t> </w:t>
      </w:r>
      <w:hyperlink r:id="rId145" w:history="1">
        <w:r w:rsidRPr="008F6C51">
          <w:rPr>
            <w:rFonts w:ascii="Arial" w:eastAsia="Times New Roman" w:hAnsi="Arial" w:cs="Arial"/>
            <w:color w:val="000000" w:themeColor="text1"/>
            <w:sz w:val="18"/>
            <w:lang w:eastAsia="ru-RU"/>
          </w:rPr>
          <w:t>нормативными правовыми актами</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 xml:space="preserve">Российской Федерации, в течение двух лет после </w:t>
      </w:r>
      <w:r w:rsidRPr="008F6C51">
        <w:rPr>
          <w:rFonts w:ascii="Arial" w:eastAsia="Times New Roman" w:hAnsi="Arial" w:cs="Arial"/>
          <w:color w:val="000000" w:themeColor="text1"/>
          <w:sz w:val="18"/>
          <w:szCs w:val="18"/>
          <w:lang w:eastAsia="ru-RU"/>
        </w:rPr>
        <w:lastRenderedPageBreak/>
        <w:t>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8F6C51">
        <w:rPr>
          <w:rFonts w:ascii="Arial" w:eastAsia="Times New Roman" w:hAnsi="Arial" w:cs="Arial"/>
          <w:color w:val="000000" w:themeColor="text1"/>
          <w:sz w:val="18"/>
          <w:lang w:eastAsia="ru-RU"/>
        </w:rPr>
        <w:t> </w:t>
      </w:r>
      <w:hyperlink r:id="rId146" w:anchor="block_120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szCs w:val="18"/>
          <w:lang w:eastAsia="ru-RU"/>
        </w:rPr>
        <w:t>настоящей статьи, сообщать работодателю сведения о последнем месте своей службы.</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47" w:anchor="block_2184"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в часть 3 статьи 12 настоящего Федерального закона внесены изменения</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48" w:anchor="block_1203"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8F6C51">
        <w:rPr>
          <w:rFonts w:ascii="Arial" w:eastAsia="Times New Roman" w:hAnsi="Arial" w:cs="Arial"/>
          <w:color w:val="000000" w:themeColor="text1"/>
          <w:sz w:val="18"/>
          <w:lang w:eastAsia="ru-RU"/>
        </w:rPr>
        <w:t> </w:t>
      </w:r>
      <w:hyperlink r:id="rId149" w:anchor="block_1202" w:history="1">
        <w:r w:rsidRPr="008F6C51">
          <w:rPr>
            <w:rFonts w:ascii="Arial" w:eastAsia="Times New Roman" w:hAnsi="Arial" w:cs="Arial"/>
            <w:color w:val="000000" w:themeColor="text1"/>
            <w:sz w:val="18"/>
            <w:lang w:eastAsia="ru-RU"/>
          </w:rPr>
          <w:t>частью 2</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8F6C51">
        <w:rPr>
          <w:rFonts w:ascii="Arial" w:eastAsia="Times New Roman" w:hAnsi="Arial" w:cs="Arial"/>
          <w:color w:val="000000" w:themeColor="text1"/>
          <w:sz w:val="18"/>
          <w:lang w:eastAsia="ru-RU"/>
        </w:rPr>
        <w:t> </w:t>
      </w:r>
      <w:hyperlink r:id="rId150" w:anchor="block_120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заключенного с указанным гражданином.</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51" w:anchor="block_2186"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в часть 4 статьи 12 настоящего Федерального закона внесены изменения</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52" w:anchor="block_1204"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Работодатель при заключении трудового или гражданско-правового договора на выполнение работ (оказание услуг), указанного в</w:t>
      </w:r>
      <w:r w:rsidRPr="008F6C51">
        <w:rPr>
          <w:rFonts w:ascii="Arial" w:eastAsia="Times New Roman" w:hAnsi="Arial" w:cs="Arial"/>
          <w:color w:val="000000" w:themeColor="text1"/>
          <w:sz w:val="18"/>
          <w:lang w:eastAsia="ru-RU"/>
        </w:rPr>
        <w:t> </w:t>
      </w:r>
      <w:hyperlink r:id="rId153" w:anchor="block_120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с гражданином, замещавшим должности государственной или муниципальной службы, перечень которых устанавливается</w:t>
      </w:r>
      <w:r w:rsidRPr="008F6C51">
        <w:rPr>
          <w:rFonts w:ascii="Arial" w:eastAsia="Times New Roman" w:hAnsi="Arial" w:cs="Arial"/>
          <w:color w:val="000000" w:themeColor="text1"/>
          <w:sz w:val="18"/>
          <w:lang w:eastAsia="ru-RU"/>
        </w:rPr>
        <w:t> </w:t>
      </w:r>
      <w:hyperlink r:id="rId154" w:history="1">
        <w:r w:rsidRPr="008F6C51">
          <w:rPr>
            <w:rFonts w:ascii="Arial" w:eastAsia="Times New Roman" w:hAnsi="Arial" w:cs="Arial"/>
            <w:color w:val="000000" w:themeColor="text1"/>
            <w:sz w:val="18"/>
            <w:lang w:eastAsia="ru-RU"/>
          </w:rPr>
          <w:t>нормативными правовыми актами</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r w:rsidRPr="008F6C51">
        <w:rPr>
          <w:rFonts w:ascii="Arial" w:eastAsia="Times New Roman" w:hAnsi="Arial" w:cs="Arial"/>
          <w:color w:val="000000" w:themeColor="text1"/>
          <w:sz w:val="18"/>
          <w:lang w:eastAsia="ru-RU"/>
        </w:rPr>
        <w:t> </w:t>
      </w:r>
      <w:hyperlink r:id="rId155" w:anchor="block_1000" w:history="1">
        <w:r w:rsidRPr="008F6C51">
          <w:rPr>
            <w:rFonts w:ascii="Arial" w:eastAsia="Times New Roman" w:hAnsi="Arial" w:cs="Arial"/>
            <w:color w:val="000000" w:themeColor="text1"/>
            <w:sz w:val="18"/>
            <w:lang w:eastAsia="ru-RU"/>
          </w:rPr>
          <w:t>порядке</w:t>
        </w:r>
      </w:hyperlink>
      <w:r w:rsidRPr="008F6C51">
        <w:rPr>
          <w:rFonts w:ascii="Arial" w:eastAsia="Times New Roman" w:hAnsi="Arial" w:cs="Arial"/>
          <w:color w:val="000000" w:themeColor="text1"/>
          <w:sz w:val="18"/>
          <w:szCs w:val="18"/>
          <w:lang w:eastAsia="ru-RU"/>
        </w:rPr>
        <w:t>, устанавливаемом нормативными правовыми актами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Неисполнение работодателем обязанности, установленной</w:t>
      </w:r>
      <w:r w:rsidRPr="008F6C51">
        <w:rPr>
          <w:rFonts w:ascii="Arial" w:eastAsia="Times New Roman" w:hAnsi="Arial" w:cs="Arial"/>
          <w:color w:val="000000" w:themeColor="text1"/>
          <w:sz w:val="18"/>
          <w:lang w:eastAsia="ru-RU"/>
        </w:rPr>
        <w:t> </w:t>
      </w:r>
      <w:hyperlink r:id="rId156" w:anchor="block_1204" w:history="1">
        <w:r w:rsidRPr="008F6C51">
          <w:rPr>
            <w:rFonts w:ascii="Arial" w:eastAsia="Times New Roman" w:hAnsi="Arial" w:cs="Arial"/>
            <w:color w:val="000000" w:themeColor="text1"/>
            <w:sz w:val="18"/>
            <w:lang w:eastAsia="ru-RU"/>
          </w:rPr>
          <w:t>частью 4</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является правонарушением и влечет ответственность в соответствии с</w:t>
      </w:r>
      <w:r w:rsidRPr="008F6C51">
        <w:rPr>
          <w:rFonts w:ascii="Arial" w:eastAsia="Times New Roman" w:hAnsi="Arial" w:cs="Arial"/>
          <w:color w:val="000000" w:themeColor="text1"/>
          <w:sz w:val="18"/>
          <w:lang w:eastAsia="ru-RU"/>
        </w:rPr>
        <w:t> </w:t>
      </w:r>
      <w:hyperlink r:id="rId157" w:anchor="block_1929" w:history="1">
        <w:r w:rsidRPr="008F6C51">
          <w:rPr>
            <w:rFonts w:ascii="Arial" w:eastAsia="Times New Roman" w:hAnsi="Arial" w:cs="Arial"/>
            <w:color w:val="000000" w:themeColor="text1"/>
            <w:sz w:val="18"/>
            <w:lang w:eastAsia="ru-RU"/>
          </w:rPr>
          <w:t>законодательством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58" w:anchor="block_2187"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статья 12 настоящего Федерального закона дополнена частью 6</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6. Проверка соблюдения гражданином, указанным в</w:t>
      </w:r>
      <w:r w:rsidRPr="008F6C51">
        <w:rPr>
          <w:rFonts w:ascii="Arial" w:eastAsia="Times New Roman" w:hAnsi="Arial" w:cs="Arial"/>
          <w:color w:val="000000" w:themeColor="text1"/>
          <w:sz w:val="18"/>
          <w:lang w:eastAsia="ru-RU"/>
        </w:rPr>
        <w:t> </w:t>
      </w:r>
      <w:hyperlink r:id="rId159" w:anchor="block_120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60" w:anchor="block_219"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настоящий Федеральный закон дополнен статьей 12.1</w:t>
      </w: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12.1.</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61" w:anchor="block_1"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30 сентября 2013 г. N 261-ФЗ в часть 2 статьи 12.1 настоящего Федерального закона внесены изменения</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62" w:anchor="block_12102" w:history="1">
        <w:r w:rsidR="007F081C" w:rsidRPr="008F6C51">
          <w:rPr>
            <w:rFonts w:ascii="Arial" w:eastAsia="Times New Roman" w:hAnsi="Arial" w:cs="Arial"/>
            <w:i/>
            <w:iCs/>
            <w:color w:val="000000" w:themeColor="text1"/>
            <w:sz w:val="18"/>
            <w:lang w:eastAsia="ru-RU"/>
          </w:rPr>
          <w:t>См. текст части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Согласно</w:t>
      </w:r>
      <w:r w:rsidRPr="008F6C51">
        <w:rPr>
          <w:rFonts w:ascii="Arial" w:eastAsia="Times New Roman" w:hAnsi="Arial" w:cs="Arial"/>
          <w:i/>
          <w:iCs/>
          <w:color w:val="000000" w:themeColor="text1"/>
          <w:sz w:val="18"/>
          <w:lang w:eastAsia="ru-RU"/>
        </w:rPr>
        <w:t> </w:t>
      </w:r>
      <w:hyperlink r:id="rId163" w:anchor="block_2" w:history="1">
        <w:r w:rsidRPr="008F6C51">
          <w:rPr>
            <w:rFonts w:ascii="Arial" w:eastAsia="Times New Roman" w:hAnsi="Arial" w:cs="Arial"/>
            <w:i/>
            <w:iCs/>
            <w:color w:val="000000" w:themeColor="text1"/>
            <w:sz w:val="18"/>
            <w:u w:val="single"/>
            <w:lang w:eastAsia="ru-RU"/>
          </w:rPr>
          <w:t>Федеральному закону</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замещать другие должности в органах государственной власти и органах местного самоуправления;</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lastRenderedPageBreak/>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64" w:anchor="block_74"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22 декабря 2014 г. N 431-ФЗ пункт 2 части 3 статьи 12.1 настоящего Федерального закона изложен в новой редакции,</w:t>
      </w:r>
      <w:r w:rsidR="007F081C" w:rsidRPr="008F6C51">
        <w:rPr>
          <w:rFonts w:ascii="Arial" w:eastAsia="Times New Roman" w:hAnsi="Arial" w:cs="Arial"/>
          <w:i/>
          <w:iCs/>
          <w:color w:val="000000" w:themeColor="text1"/>
          <w:sz w:val="18"/>
          <w:lang w:eastAsia="ru-RU"/>
        </w:rPr>
        <w:t> </w:t>
      </w:r>
      <w:hyperlink r:id="rId165" w:anchor="block_14"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2015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66" w:anchor="block_121032" w:history="1">
        <w:r w:rsidR="007F081C" w:rsidRPr="008F6C51">
          <w:rPr>
            <w:rFonts w:ascii="Arial" w:eastAsia="Times New Roman" w:hAnsi="Arial" w:cs="Arial"/>
            <w:i/>
            <w:iCs/>
            <w:color w:val="000000" w:themeColor="text1"/>
            <w:sz w:val="18"/>
            <w:lang w:eastAsia="ru-RU"/>
          </w:rPr>
          <w:t>См. текст пункта в предыдущей редакции</w:t>
        </w:r>
      </w:hyperlink>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w:t>
      </w:r>
      <w:r w:rsidRPr="008F6C51">
        <w:rPr>
          <w:rFonts w:ascii="Arial" w:eastAsia="Times New Roman" w:hAnsi="Arial" w:cs="Arial"/>
          <w:color w:val="000000" w:themeColor="text1"/>
          <w:sz w:val="18"/>
          <w:lang w:eastAsia="ru-RU"/>
        </w:rPr>
        <w:t> </w:t>
      </w:r>
      <w:hyperlink r:id="rId167" w:anchor="block_1000" w:history="1">
        <w:r w:rsidRPr="008F6C51">
          <w:rPr>
            <w:rFonts w:ascii="Arial" w:eastAsia="Times New Roman" w:hAnsi="Arial" w:cs="Arial"/>
            <w:color w:val="000000" w:themeColor="text1"/>
            <w:sz w:val="18"/>
            <w:lang w:eastAsia="ru-RU"/>
          </w:rPr>
          <w:t>нормативными правовыми актами</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w:t>
      </w:r>
      <w:r w:rsidRPr="008F6C51">
        <w:rPr>
          <w:rFonts w:ascii="Arial" w:eastAsia="Times New Roman" w:hAnsi="Arial" w:cs="Arial"/>
          <w:color w:val="000000" w:themeColor="text1"/>
          <w:sz w:val="18"/>
          <w:lang w:eastAsia="ru-RU"/>
        </w:rPr>
        <w:t> </w:t>
      </w:r>
      <w:hyperlink r:id="rId168" w:anchor="block_12101" w:history="1">
        <w:r w:rsidRPr="008F6C51">
          <w:rPr>
            <w:rFonts w:ascii="Arial" w:eastAsia="Times New Roman" w:hAnsi="Arial" w:cs="Arial"/>
            <w:color w:val="000000" w:themeColor="text1"/>
            <w:sz w:val="18"/>
            <w:lang w:eastAsia="ru-RU"/>
          </w:rPr>
          <w:t>частями 1-4</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69" w:anchor="block_2110"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настоящий Федеральный закон дополнен статьей 12.2</w:t>
      </w: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12.2.</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70" w:anchor="block_185"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в статью 12.3 настоящего Федерального закона внесены изменения,</w:t>
      </w:r>
      <w:r w:rsidR="007F081C" w:rsidRPr="008F6C51">
        <w:rPr>
          <w:rFonts w:ascii="Arial" w:eastAsia="Times New Roman" w:hAnsi="Arial" w:cs="Arial"/>
          <w:i/>
          <w:iCs/>
          <w:color w:val="000000" w:themeColor="text1"/>
          <w:sz w:val="18"/>
          <w:lang w:eastAsia="ru-RU"/>
        </w:rPr>
        <w:t> </w:t>
      </w:r>
      <w:hyperlink r:id="rId171" w:anchor="block_211" w:history="1">
        <w:r w:rsidR="007F081C" w:rsidRPr="008F6C51">
          <w:rPr>
            <w:rFonts w:ascii="Arial" w:eastAsia="Times New Roman" w:hAnsi="Arial" w:cs="Arial"/>
            <w:i/>
            <w:iCs/>
            <w:color w:val="000000" w:themeColor="text1"/>
            <w:sz w:val="18"/>
            <w:lang w:eastAsia="ru-RU"/>
          </w:rPr>
          <w:t>вступающие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72" w:anchor="block_123" w:history="1">
        <w:r w:rsidR="007F081C" w:rsidRPr="008F6C51">
          <w:rPr>
            <w:rFonts w:ascii="Arial" w:eastAsia="Times New Roman" w:hAnsi="Arial" w:cs="Arial"/>
            <w:i/>
            <w:iCs/>
            <w:color w:val="000000" w:themeColor="text1"/>
            <w:sz w:val="18"/>
            <w:lang w:eastAsia="ru-RU"/>
          </w:rPr>
          <w:t>См. текст статьи в предыдущей редакции</w:t>
        </w:r>
      </w:hyperlink>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12.3.</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8F6C51">
        <w:rPr>
          <w:rFonts w:ascii="Arial" w:eastAsia="Times New Roman" w:hAnsi="Arial" w:cs="Arial"/>
          <w:color w:val="000000" w:themeColor="text1"/>
          <w:sz w:val="18"/>
          <w:lang w:eastAsia="ru-RU"/>
        </w:rPr>
        <w:t> </w:t>
      </w:r>
      <w:hyperlink r:id="rId173" w:anchor="block_2053" w:history="1">
        <w:r w:rsidRPr="008F6C51">
          <w:rPr>
            <w:rFonts w:ascii="Arial" w:eastAsia="Times New Roman" w:hAnsi="Arial" w:cs="Arial"/>
            <w:color w:val="000000" w:themeColor="text1"/>
            <w:sz w:val="18"/>
            <w:lang w:eastAsia="ru-RU"/>
          </w:rPr>
          <w:t>гражданским законодательством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Требования</w:t>
      </w:r>
      <w:r w:rsidRPr="008F6C51">
        <w:rPr>
          <w:rFonts w:ascii="Arial" w:eastAsia="Times New Roman" w:hAnsi="Arial" w:cs="Arial"/>
          <w:color w:val="000000" w:themeColor="text1"/>
          <w:sz w:val="18"/>
          <w:lang w:eastAsia="ru-RU"/>
        </w:rPr>
        <w:t> </w:t>
      </w:r>
      <w:hyperlink r:id="rId174" w:anchor="block_123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75" w:anchor="block_2111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настоящий Федеральный закон дополнен статьей 12.4</w:t>
      </w: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12.4.</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r w:rsidRPr="008F6C51">
        <w:rPr>
          <w:rFonts w:ascii="Arial" w:eastAsia="Times New Roman" w:hAnsi="Arial" w:cs="Arial"/>
          <w:color w:val="000000" w:themeColor="text1"/>
          <w:sz w:val="18"/>
          <w:lang w:eastAsia="ru-RU"/>
        </w:rPr>
        <w:t> </w:t>
      </w:r>
      <w:hyperlink r:id="rId176" w:anchor="block_2" w:history="1">
        <w:r w:rsidRPr="008F6C51">
          <w:rPr>
            <w:rFonts w:ascii="Arial" w:eastAsia="Times New Roman" w:hAnsi="Arial" w:cs="Arial"/>
            <w:color w:val="000000" w:themeColor="text1"/>
            <w:sz w:val="18"/>
            <w:lang w:eastAsia="ru-RU"/>
          </w:rPr>
          <w:t>особенностей</w:t>
        </w:r>
      </w:hyperlink>
      <w:r w:rsidRPr="008F6C51">
        <w:rPr>
          <w:rFonts w:ascii="Arial" w:eastAsia="Times New Roman" w:hAnsi="Arial" w:cs="Arial"/>
          <w:color w:val="000000" w:themeColor="text1"/>
          <w:sz w:val="18"/>
          <w:szCs w:val="18"/>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8F6C51">
        <w:rPr>
          <w:rFonts w:ascii="Arial" w:eastAsia="Times New Roman" w:hAnsi="Arial" w:cs="Arial"/>
          <w:color w:val="000000" w:themeColor="text1"/>
          <w:sz w:val="18"/>
          <w:lang w:eastAsia="ru-RU"/>
        </w:rPr>
        <w:t> </w:t>
      </w:r>
      <w:hyperlink r:id="rId177" w:anchor="block_17" w:history="1">
        <w:r w:rsidRPr="008F6C51">
          <w:rPr>
            <w:rFonts w:ascii="Arial" w:eastAsia="Times New Roman" w:hAnsi="Arial" w:cs="Arial"/>
            <w:color w:val="000000" w:themeColor="text1"/>
            <w:sz w:val="18"/>
            <w:lang w:eastAsia="ru-RU"/>
          </w:rPr>
          <w:t>статьями 17</w:t>
        </w:r>
      </w:hyperlink>
      <w:r w:rsidRPr="008F6C51">
        <w:rPr>
          <w:rFonts w:ascii="Arial" w:eastAsia="Times New Roman" w:hAnsi="Arial" w:cs="Arial"/>
          <w:color w:val="000000" w:themeColor="text1"/>
          <w:sz w:val="18"/>
          <w:szCs w:val="18"/>
          <w:lang w:eastAsia="ru-RU"/>
        </w:rPr>
        <w:t>,</w:t>
      </w:r>
      <w:r w:rsidRPr="008F6C51">
        <w:rPr>
          <w:rFonts w:ascii="Arial" w:eastAsia="Times New Roman" w:hAnsi="Arial" w:cs="Arial"/>
          <w:color w:val="000000" w:themeColor="text1"/>
          <w:sz w:val="18"/>
          <w:lang w:eastAsia="ru-RU"/>
        </w:rPr>
        <w:t> </w:t>
      </w:r>
      <w:hyperlink r:id="rId178" w:anchor="block_18" w:history="1">
        <w:r w:rsidRPr="008F6C51">
          <w:rPr>
            <w:rFonts w:ascii="Arial" w:eastAsia="Times New Roman" w:hAnsi="Arial" w:cs="Arial"/>
            <w:color w:val="000000" w:themeColor="text1"/>
            <w:sz w:val="18"/>
            <w:lang w:eastAsia="ru-RU"/>
          </w:rPr>
          <w:t>18</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и</w:t>
      </w:r>
      <w:r w:rsidRPr="008F6C51">
        <w:rPr>
          <w:rFonts w:ascii="Arial" w:eastAsia="Times New Roman" w:hAnsi="Arial" w:cs="Arial"/>
          <w:color w:val="000000" w:themeColor="text1"/>
          <w:sz w:val="18"/>
          <w:lang w:eastAsia="ru-RU"/>
        </w:rPr>
        <w:t> </w:t>
      </w:r>
      <w:hyperlink r:id="rId179" w:anchor="block_20" w:history="1">
        <w:r w:rsidRPr="008F6C51">
          <w:rPr>
            <w:rFonts w:ascii="Arial" w:eastAsia="Times New Roman" w:hAnsi="Arial" w:cs="Arial"/>
            <w:color w:val="000000" w:themeColor="text1"/>
            <w:sz w:val="18"/>
            <w:lang w:eastAsia="ru-RU"/>
          </w:rPr>
          <w:t>20</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Федерального закона от 27 июля 2004 года N 79-ФЗ "О государственной гражданской службе Российской Федерации".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80" w:anchor="block_186"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в статью 12.5 настоящего Федерального закона внесены изменения,</w:t>
      </w:r>
      <w:r w:rsidR="007F081C" w:rsidRPr="008F6C51">
        <w:rPr>
          <w:rFonts w:ascii="Arial" w:eastAsia="Times New Roman" w:hAnsi="Arial" w:cs="Arial"/>
          <w:i/>
          <w:iCs/>
          <w:color w:val="000000" w:themeColor="text1"/>
          <w:sz w:val="18"/>
          <w:lang w:eastAsia="ru-RU"/>
        </w:rPr>
        <w:t> </w:t>
      </w:r>
      <w:hyperlink r:id="rId181" w:anchor="block_211" w:history="1">
        <w:r w:rsidR="007F081C" w:rsidRPr="008F6C51">
          <w:rPr>
            <w:rFonts w:ascii="Arial" w:eastAsia="Times New Roman" w:hAnsi="Arial" w:cs="Arial"/>
            <w:i/>
            <w:iCs/>
            <w:color w:val="000000" w:themeColor="text1"/>
            <w:sz w:val="18"/>
            <w:lang w:eastAsia="ru-RU"/>
          </w:rPr>
          <w:t>вступающие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82" w:anchor="block_125" w:history="1">
        <w:r w:rsidR="007F081C" w:rsidRPr="008F6C51">
          <w:rPr>
            <w:rFonts w:ascii="Arial" w:eastAsia="Times New Roman" w:hAnsi="Arial" w:cs="Arial"/>
            <w:i/>
            <w:iCs/>
            <w:color w:val="000000" w:themeColor="text1"/>
            <w:sz w:val="18"/>
            <w:lang w:eastAsia="ru-RU"/>
          </w:rPr>
          <w:t>См. текст статьи в предыдущей редакции</w:t>
        </w:r>
      </w:hyperlink>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12.5.</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Установление иных запретов, ограничений, обязательств и правил служебного поведения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Положения</w:t>
      </w:r>
      <w:r w:rsidRPr="008F6C51">
        <w:rPr>
          <w:rFonts w:ascii="Arial" w:eastAsia="Times New Roman" w:hAnsi="Arial" w:cs="Arial"/>
          <w:color w:val="000000" w:themeColor="text1"/>
          <w:sz w:val="18"/>
          <w:lang w:eastAsia="ru-RU"/>
        </w:rPr>
        <w:t> </w:t>
      </w:r>
      <w:hyperlink r:id="rId183" w:anchor="block_1251" w:history="1">
        <w:r w:rsidRPr="008F6C51">
          <w:rPr>
            <w:rFonts w:ascii="Arial" w:eastAsia="Times New Roman" w:hAnsi="Arial" w:cs="Arial"/>
            <w:color w:val="000000" w:themeColor="text1"/>
            <w:sz w:val="18"/>
            <w:lang w:eastAsia="ru-RU"/>
          </w:rPr>
          <w:t>части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13.</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Ответственность физических лиц за коррупционные правонарушения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Физическое лицо, совершившее коррупционное правонарушение, по решению суда может быть лишено в соответствии с</w:t>
      </w:r>
      <w:r w:rsidRPr="008F6C51">
        <w:rPr>
          <w:rFonts w:ascii="Arial" w:eastAsia="Times New Roman" w:hAnsi="Arial" w:cs="Arial"/>
          <w:color w:val="000000" w:themeColor="text1"/>
          <w:sz w:val="18"/>
          <w:lang w:eastAsia="ru-RU"/>
        </w:rPr>
        <w:t> </w:t>
      </w:r>
      <w:hyperlink r:id="rId184" w:anchor="block_47" w:history="1">
        <w:r w:rsidRPr="008F6C51">
          <w:rPr>
            <w:rFonts w:ascii="Arial" w:eastAsia="Times New Roman" w:hAnsi="Arial" w:cs="Arial"/>
            <w:color w:val="000000" w:themeColor="text1"/>
            <w:sz w:val="18"/>
            <w:lang w:eastAsia="ru-RU"/>
          </w:rPr>
          <w:t>законодательством</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Российской Федерации права занимать определенные должности государственной и муниципальной службы.</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85" w:anchor="block_2114"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21 ноября 2011 г. N 329-ФЗ настоящий Федеральный закон дополнен статьей 13.1</w:t>
      </w: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13.1.</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непринятия лицом мер по предотвращению и (или) урегулированию конфликта интересов, стороной которого оно является;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4) осуществления лицом предпринимательской деятельности;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81C" w:rsidRPr="008F6C51" w:rsidRDefault="007F081C" w:rsidP="007F081C">
      <w:pPr>
        <w:shd w:val="clear" w:color="auto" w:fill="FFFFFF"/>
        <w:spacing w:after="0" w:line="240" w:lineRule="auto"/>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w:t>
      </w:r>
      <w:r w:rsidRPr="008F6C51">
        <w:rPr>
          <w:rFonts w:ascii="Arial" w:eastAsia="Times New Roman" w:hAnsi="Arial" w:cs="Arial"/>
          <w:i/>
          <w:iCs/>
          <w:color w:val="000000" w:themeColor="text1"/>
          <w:sz w:val="18"/>
          <w:lang w:eastAsia="ru-RU"/>
        </w:rPr>
        <w:t> </w:t>
      </w:r>
      <w:hyperlink r:id="rId186" w:anchor="block_71" w:history="1">
        <w:r w:rsidRPr="008F6C51">
          <w:rPr>
            <w:rFonts w:ascii="Arial" w:eastAsia="Times New Roman" w:hAnsi="Arial" w:cs="Arial"/>
            <w:i/>
            <w:iCs/>
            <w:color w:val="000000" w:themeColor="text1"/>
            <w:sz w:val="18"/>
            <w:u w:val="single"/>
            <w:lang w:eastAsia="ru-RU"/>
          </w:rPr>
          <w:t>статью 7.1</w:t>
        </w:r>
      </w:hyperlink>
      <w:r w:rsidRPr="008F6C51">
        <w:rPr>
          <w:rFonts w:ascii="Arial" w:eastAsia="Times New Roman" w:hAnsi="Arial" w:cs="Arial"/>
          <w:i/>
          <w:iCs/>
          <w:color w:val="000000" w:themeColor="text1"/>
          <w:sz w:val="18"/>
          <w:lang w:eastAsia="ru-RU"/>
        </w:rPr>
        <w:t> </w:t>
      </w:r>
      <w:r w:rsidRPr="008F6C51">
        <w:rPr>
          <w:rFonts w:ascii="Arial" w:eastAsia="Times New Roman" w:hAnsi="Arial" w:cs="Arial"/>
          <w:i/>
          <w:iCs/>
          <w:color w:val="000000" w:themeColor="text1"/>
          <w:sz w:val="18"/>
          <w:szCs w:val="18"/>
          <w:lang w:eastAsia="ru-RU"/>
        </w:rPr>
        <w:t>настоящего Федерального закона</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87" w:anchor="block_187"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настоящий Федеральный закон дополнен статьей 13.2,</w:t>
      </w:r>
      <w:r w:rsidR="007F081C" w:rsidRPr="008F6C51">
        <w:rPr>
          <w:rFonts w:ascii="Arial" w:eastAsia="Times New Roman" w:hAnsi="Arial" w:cs="Arial"/>
          <w:i/>
          <w:iCs/>
          <w:color w:val="000000" w:themeColor="text1"/>
          <w:sz w:val="18"/>
          <w:lang w:eastAsia="ru-RU"/>
        </w:rPr>
        <w:t> </w:t>
      </w:r>
      <w:hyperlink r:id="rId188" w:anchor="block_211"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13.2</w:t>
      </w:r>
      <w:r w:rsidRPr="008F6C51">
        <w:rPr>
          <w:rFonts w:ascii="Arial" w:eastAsia="Times New Roman" w:hAnsi="Arial" w:cs="Arial"/>
          <w:color w:val="000000" w:themeColor="text1"/>
          <w:sz w:val="18"/>
          <w:szCs w:val="18"/>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89" w:anchor="block_188"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3 декабря 2012 г. N 231-ФЗ настоящий Федеральный закон дополнен статьей 13.3,</w:t>
      </w:r>
      <w:r w:rsidR="007F081C" w:rsidRPr="008F6C51">
        <w:rPr>
          <w:rFonts w:ascii="Arial" w:eastAsia="Times New Roman" w:hAnsi="Arial" w:cs="Arial"/>
          <w:i/>
          <w:iCs/>
          <w:color w:val="000000" w:themeColor="text1"/>
          <w:sz w:val="18"/>
          <w:lang w:eastAsia="ru-RU"/>
        </w:rPr>
        <w:t> </w:t>
      </w:r>
      <w:hyperlink r:id="rId190" w:anchor="block_211" w:history="1">
        <w:r w:rsidR="007F081C" w:rsidRPr="008F6C51">
          <w:rPr>
            <w:rFonts w:ascii="Arial" w:eastAsia="Times New Roman" w:hAnsi="Arial" w:cs="Arial"/>
            <w:i/>
            <w:iCs/>
            <w:color w:val="000000" w:themeColor="text1"/>
            <w:sz w:val="18"/>
            <w:lang w:eastAsia="ru-RU"/>
          </w:rPr>
          <w:t>вступающей в силу</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с 1 января 2013 г.</w:t>
      </w: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13.3</w:t>
      </w:r>
      <w:r w:rsidRPr="008F6C51">
        <w:rPr>
          <w:rFonts w:ascii="Arial" w:eastAsia="Times New Roman" w:hAnsi="Arial" w:cs="Arial"/>
          <w:color w:val="000000" w:themeColor="text1"/>
          <w:sz w:val="18"/>
          <w:szCs w:val="18"/>
          <w:lang w:eastAsia="ru-RU"/>
        </w:rPr>
        <w:t>. Обязанность организаций принимать меры по предупреждению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Организации обязаны разрабатывать и принимать меры по предупреждению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Меры по предупреждению коррупции, принимаемые в организации, могут включать:</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определение подразделений или должностных лиц, ответственных за профилактику коррупционных и иных правонарушений;</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сотрудничество организации с правоохранительными органами;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lastRenderedPageBreak/>
        <w:t>4) принятие кодекса этики и служебного поведения работников организации;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5) предотвращение и урегулирование конфликта интересов;</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6) недопущение составления неофициальной отчетности и использования поддельных документов.</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pacing w:after="0" w:line="240" w:lineRule="auto"/>
        <w:outlineLvl w:val="3"/>
        <w:rPr>
          <w:rFonts w:ascii="Arial" w:eastAsia="Times New Roman" w:hAnsi="Arial" w:cs="Arial"/>
          <w:i/>
          <w:iCs/>
          <w:color w:val="000000" w:themeColor="text1"/>
          <w:sz w:val="18"/>
          <w:szCs w:val="18"/>
          <w:lang w:eastAsia="ru-RU"/>
        </w:rPr>
      </w:pPr>
      <w:r w:rsidRPr="008F6C51">
        <w:rPr>
          <w:rFonts w:ascii="Arial" w:eastAsia="Times New Roman" w:hAnsi="Arial" w:cs="Arial"/>
          <w:i/>
          <w:iCs/>
          <w:color w:val="000000" w:themeColor="text1"/>
          <w:sz w:val="18"/>
          <w:szCs w:val="18"/>
          <w:lang w:eastAsia="ru-RU"/>
        </w:rPr>
        <w:t>Информация об изменениях:</w:t>
      </w:r>
    </w:p>
    <w:p w:rsidR="007F081C" w:rsidRPr="008F6C51" w:rsidRDefault="00714B53" w:rsidP="007F081C">
      <w:pPr>
        <w:shd w:val="clear" w:color="auto" w:fill="FFFFFF"/>
        <w:spacing w:after="0" w:line="240" w:lineRule="auto"/>
        <w:rPr>
          <w:rFonts w:ascii="Arial" w:eastAsia="Times New Roman" w:hAnsi="Arial" w:cs="Arial"/>
          <w:i/>
          <w:iCs/>
          <w:color w:val="000000" w:themeColor="text1"/>
          <w:sz w:val="18"/>
          <w:szCs w:val="18"/>
          <w:lang w:eastAsia="ru-RU"/>
        </w:rPr>
      </w:pPr>
      <w:hyperlink r:id="rId191" w:anchor="block_182" w:history="1">
        <w:r w:rsidR="007F081C" w:rsidRPr="008F6C51">
          <w:rPr>
            <w:rFonts w:ascii="Arial" w:eastAsia="Times New Roman" w:hAnsi="Arial" w:cs="Arial"/>
            <w:i/>
            <w:iCs/>
            <w:color w:val="000000" w:themeColor="text1"/>
            <w:sz w:val="18"/>
            <w:lang w:eastAsia="ru-RU"/>
          </w:rPr>
          <w:t>Федеральным законом</w:t>
        </w:r>
      </w:hyperlink>
      <w:r w:rsidR="007F081C" w:rsidRPr="008F6C51">
        <w:rPr>
          <w:rFonts w:ascii="Arial" w:eastAsia="Times New Roman" w:hAnsi="Arial" w:cs="Arial"/>
          <w:i/>
          <w:iCs/>
          <w:color w:val="000000" w:themeColor="text1"/>
          <w:sz w:val="18"/>
          <w:lang w:eastAsia="ru-RU"/>
        </w:rPr>
        <w:t> </w:t>
      </w:r>
      <w:r w:rsidR="007F081C" w:rsidRPr="008F6C51">
        <w:rPr>
          <w:rFonts w:ascii="Arial" w:eastAsia="Times New Roman" w:hAnsi="Arial" w:cs="Arial"/>
          <w:i/>
          <w:iCs/>
          <w:color w:val="000000" w:themeColor="text1"/>
          <w:sz w:val="18"/>
          <w:szCs w:val="18"/>
          <w:lang w:eastAsia="ru-RU"/>
        </w:rPr>
        <w:t>от 7 мая 2013 г. N 102-ФЗ настоящий Федеральный закон дополнен статьей 13.4</w:t>
      </w: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13.4.</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Осуществление проверок уполномоченным подразделением Администрации Президента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соблюдения лицами, замещающими должности, предусмотренные</w:t>
      </w:r>
      <w:r w:rsidRPr="008F6C51">
        <w:rPr>
          <w:rFonts w:ascii="Arial" w:eastAsia="Times New Roman" w:hAnsi="Arial" w:cs="Arial"/>
          <w:color w:val="000000" w:themeColor="text1"/>
          <w:sz w:val="18"/>
          <w:lang w:eastAsia="ru-RU"/>
        </w:rPr>
        <w:t> </w:t>
      </w:r>
      <w:hyperlink r:id="rId192" w:anchor="block_7111" w:history="1">
        <w:r w:rsidRPr="008F6C51">
          <w:rPr>
            <w:rFonts w:ascii="Arial" w:eastAsia="Times New Roman" w:hAnsi="Arial" w:cs="Arial"/>
            <w:color w:val="000000" w:themeColor="text1"/>
            <w:sz w:val="18"/>
            <w:lang w:eastAsia="ru-RU"/>
          </w:rPr>
          <w:t>пунктом 1 части 1 статьи 7.1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Проверки, предусмотренные</w:t>
      </w:r>
      <w:r w:rsidRPr="008F6C51">
        <w:rPr>
          <w:rFonts w:ascii="Arial" w:eastAsia="Times New Roman" w:hAnsi="Arial" w:cs="Arial"/>
          <w:color w:val="000000" w:themeColor="text1"/>
          <w:sz w:val="18"/>
          <w:lang w:eastAsia="ru-RU"/>
        </w:rPr>
        <w:t> </w:t>
      </w:r>
      <w:hyperlink r:id="rId193" w:anchor="block_1341" w:history="1">
        <w:r w:rsidRPr="008F6C51">
          <w:rPr>
            <w:rFonts w:ascii="Arial" w:eastAsia="Times New Roman" w:hAnsi="Arial" w:cs="Arial"/>
            <w:color w:val="000000" w:themeColor="text1"/>
            <w:sz w:val="18"/>
            <w:lang w:eastAsia="ru-RU"/>
          </w:rPr>
          <w:t>частью 1</w:t>
        </w:r>
      </w:hyperlink>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p w:rsidR="007F081C" w:rsidRPr="008F6C51" w:rsidRDefault="007F081C" w:rsidP="007F081C">
      <w:pPr>
        <w:shd w:val="clear" w:color="auto" w:fill="FFFFFF"/>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b/>
          <w:bCs/>
          <w:color w:val="000000" w:themeColor="text1"/>
          <w:sz w:val="18"/>
          <w:lang w:eastAsia="ru-RU"/>
        </w:rPr>
        <w:t>Статья 14.</w:t>
      </w:r>
      <w:r w:rsidRPr="008F6C51">
        <w:rPr>
          <w:rFonts w:ascii="Arial" w:eastAsia="Times New Roman" w:hAnsi="Arial" w:cs="Arial"/>
          <w:color w:val="000000" w:themeColor="text1"/>
          <w:sz w:val="18"/>
          <w:lang w:eastAsia="ru-RU"/>
        </w:rPr>
        <w:t> </w:t>
      </w:r>
      <w:r w:rsidRPr="008F6C51">
        <w:rPr>
          <w:rFonts w:ascii="Arial" w:eastAsia="Times New Roman" w:hAnsi="Arial" w:cs="Arial"/>
          <w:color w:val="000000" w:themeColor="text1"/>
          <w:sz w:val="18"/>
          <w:szCs w:val="18"/>
          <w:lang w:eastAsia="ru-RU"/>
        </w:rPr>
        <w:t>Ответственность юридических лиц за коррупционные правонарушения</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F081C" w:rsidRPr="008F6C51" w:rsidRDefault="007F081C" w:rsidP="007F081C">
      <w:pPr>
        <w:shd w:val="clear" w:color="auto" w:fill="FFFFFF"/>
        <w:spacing w:after="0" w:line="240" w:lineRule="auto"/>
        <w:ind w:firstLine="720"/>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7F081C" w:rsidRPr="008F6C51" w:rsidTr="007F081C">
        <w:trPr>
          <w:tblCellSpacing w:w="15" w:type="dxa"/>
        </w:trPr>
        <w:tc>
          <w:tcPr>
            <w:tcW w:w="3300" w:type="pct"/>
            <w:vAlign w:val="bottom"/>
            <w:hideMark/>
          </w:tcPr>
          <w:p w:rsidR="007F081C" w:rsidRPr="008F6C51" w:rsidRDefault="007F081C" w:rsidP="007F081C">
            <w:pPr>
              <w:spacing w:after="0" w:line="240" w:lineRule="auto"/>
              <w:jc w:val="left"/>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Президент Российской Федерации</w:t>
            </w:r>
          </w:p>
        </w:tc>
        <w:tc>
          <w:tcPr>
            <w:tcW w:w="1650" w:type="pct"/>
            <w:vAlign w:val="bottom"/>
            <w:hideMark/>
          </w:tcPr>
          <w:p w:rsidR="007F081C" w:rsidRPr="008F6C51" w:rsidRDefault="007F081C" w:rsidP="007F081C">
            <w:pPr>
              <w:spacing w:after="0" w:line="240" w:lineRule="auto"/>
              <w:jc w:val="right"/>
              <w:rPr>
                <w:rFonts w:ascii="Arial" w:eastAsia="Times New Roman" w:hAnsi="Arial" w:cs="Arial"/>
                <w:color w:val="000000" w:themeColor="text1"/>
                <w:sz w:val="18"/>
                <w:szCs w:val="18"/>
                <w:lang w:eastAsia="ru-RU"/>
              </w:rPr>
            </w:pPr>
            <w:r w:rsidRPr="008F6C51">
              <w:rPr>
                <w:rFonts w:ascii="Arial" w:eastAsia="Times New Roman" w:hAnsi="Arial" w:cs="Arial"/>
                <w:color w:val="000000" w:themeColor="text1"/>
                <w:sz w:val="18"/>
                <w:szCs w:val="18"/>
                <w:lang w:eastAsia="ru-RU"/>
              </w:rPr>
              <w:t>Д. Медведев</w:t>
            </w:r>
          </w:p>
        </w:tc>
      </w:tr>
    </w:tbl>
    <w:p w:rsidR="007F081C" w:rsidRPr="008F6C51" w:rsidRDefault="007F081C" w:rsidP="007F081C">
      <w:pPr>
        <w:spacing w:after="0" w:line="240" w:lineRule="auto"/>
        <w:jc w:val="left"/>
        <w:rPr>
          <w:rFonts w:ascii="Times New Roman" w:eastAsia="Times New Roman" w:hAnsi="Times New Roman" w:cs="Times New Roman"/>
          <w:color w:val="000000" w:themeColor="text1"/>
          <w:sz w:val="24"/>
          <w:szCs w:val="24"/>
          <w:lang w:eastAsia="ru-RU"/>
        </w:rPr>
      </w:pPr>
      <w:r w:rsidRPr="008F6C51">
        <w:rPr>
          <w:rFonts w:ascii="Arial" w:eastAsia="Times New Roman" w:hAnsi="Arial" w:cs="Arial"/>
          <w:color w:val="000000" w:themeColor="text1"/>
          <w:sz w:val="27"/>
          <w:szCs w:val="27"/>
          <w:lang w:eastAsia="ru-RU"/>
        </w:rPr>
        <w:br/>
      </w:r>
    </w:p>
    <w:p w:rsidR="007F081C" w:rsidRPr="008F6C51" w:rsidRDefault="007F081C" w:rsidP="007F081C">
      <w:pPr>
        <w:spacing w:after="0" w:line="240" w:lineRule="auto"/>
        <w:jc w:val="left"/>
        <w:rPr>
          <w:rFonts w:ascii="Arial" w:eastAsia="Times New Roman" w:hAnsi="Arial" w:cs="Arial"/>
          <w:color w:val="000000" w:themeColor="text1"/>
          <w:sz w:val="27"/>
          <w:szCs w:val="27"/>
          <w:lang w:eastAsia="ru-RU"/>
        </w:rPr>
      </w:pPr>
      <w:r w:rsidRPr="008F6C51">
        <w:rPr>
          <w:rFonts w:ascii="Arial" w:eastAsia="Times New Roman" w:hAnsi="Arial" w:cs="Arial"/>
          <w:color w:val="000000" w:themeColor="text1"/>
          <w:sz w:val="27"/>
          <w:szCs w:val="27"/>
          <w:lang w:eastAsia="ru-RU"/>
        </w:rPr>
        <w:t>Москва, Кремль</w:t>
      </w:r>
    </w:p>
    <w:p w:rsidR="007F081C" w:rsidRPr="008F6C51" w:rsidRDefault="007F081C" w:rsidP="007F081C">
      <w:pPr>
        <w:spacing w:after="0" w:line="240" w:lineRule="auto"/>
        <w:jc w:val="left"/>
        <w:rPr>
          <w:rFonts w:ascii="Arial" w:eastAsia="Times New Roman" w:hAnsi="Arial" w:cs="Arial"/>
          <w:color w:val="000000" w:themeColor="text1"/>
          <w:sz w:val="27"/>
          <w:szCs w:val="27"/>
          <w:lang w:eastAsia="ru-RU"/>
        </w:rPr>
      </w:pPr>
      <w:r w:rsidRPr="008F6C51">
        <w:rPr>
          <w:rFonts w:ascii="Arial" w:eastAsia="Times New Roman" w:hAnsi="Arial" w:cs="Arial"/>
          <w:color w:val="000000" w:themeColor="text1"/>
          <w:sz w:val="27"/>
          <w:szCs w:val="27"/>
          <w:lang w:eastAsia="ru-RU"/>
        </w:rPr>
        <w:t>25 декабря 2008 г.</w:t>
      </w:r>
    </w:p>
    <w:p w:rsidR="007F081C" w:rsidRPr="008F6C51" w:rsidRDefault="007F081C" w:rsidP="007F081C">
      <w:pPr>
        <w:spacing w:after="0" w:line="240" w:lineRule="auto"/>
        <w:jc w:val="left"/>
        <w:rPr>
          <w:rFonts w:ascii="Arial" w:eastAsia="Times New Roman" w:hAnsi="Arial" w:cs="Arial"/>
          <w:color w:val="000000" w:themeColor="text1"/>
          <w:sz w:val="27"/>
          <w:szCs w:val="27"/>
          <w:lang w:eastAsia="ru-RU"/>
        </w:rPr>
      </w:pPr>
      <w:r w:rsidRPr="008F6C51">
        <w:rPr>
          <w:rFonts w:ascii="Arial" w:eastAsia="Times New Roman" w:hAnsi="Arial" w:cs="Arial"/>
          <w:color w:val="000000" w:themeColor="text1"/>
          <w:sz w:val="27"/>
          <w:szCs w:val="27"/>
          <w:lang w:eastAsia="ru-RU"/>
        </w:rPr>
        <w:t>N 273-ФЗ</w:t>
      </w:r>
    </w:p>
    <w:p w:rsidR="00BE2995" w:rsidRPr="008F6C51" w:rsidRDefault="007F081C" w:rsidP="007F081C">
      <w:pPr>
        <w:rPr>
          <w:color w:val="000000" w:themeColor="text1"/>
        </w:rPr>
      </w:pPr>
      <w:r w:rsidRPr="008F6C51">
        <w:rPr>
          <w:rFonts w:ascii="Arial" w:eastAsia="Times New Roman" w:hAnsi="Arial" w:cs="Arial"/>
          <w:color w:val="000000" w:themeColor="text1"/>
          <w:sz w:val="27"/>
          <w:szCs w:val="27"/>
          <w:lang w:eastAsia="ru-RU"/>
        </w:rPr>
        <w:br/>
      </w:r>
    </w:p>
    <w:sectPr w:rsidR="00BE2995" w:rsidRPr="008F6C51" w:rsidSect="00BE2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081C"/>
    <w:rsid w:val="0031652D"/>
    <w:rsid w:val="0050379E"/>
    <w:rsid w:val="00714B53"/>
    <w:rsid w:val="007F081C"/>
    <w:rsid w:val="008F6C51"/>
    <w:rsid w:val="00BE2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95"/>
  </w:style>
  <w:style w:type="paragraph" w:styleId="4">
    <w:name w:val="heading 4"/>
    <w:basedOn w:val="a"/>
    <w:link w:val="40"/>
    <w:uiPriority w:val="9"/>
    <w:qFormat/>
    <w:rsid w:val="007F081C"/>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81C"/>
    <w:rPr>
      <w:rFonts w:ascii="Times New Roman" w:eastAsia="Times New Roman" w:hAnsi="Times New Roman" w:cs="Times New Roman"/>
      <w:b/>
      <w:bCs/>
      <w:sz w:val="24"/>
      <w:szCs w:val="24"/>
      <w:lang w:eastAsia="ru-RU"/>
    </w:rPr>
  </w:style>
  <w:style w:type="paragraph" w:customStyle="1" w:styleId="s3">
    <w:name w:val="s_3"/>
    <w:basedOn w:val="a"/>
    <w:rsid w:val="007F08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52">
    <w:name w:val="s_52"/>
    <w:basedOn w:val="a"/>
    <w:rsid w:val="007F08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
    <w:name w:val="s_1"/>
    <w:basedOn w:val="a"/>
    <w:rsid w:val="007F08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0">
    <w:name w:val="s_10"/>
    <w:basedOn w:val="a0"/>
    <w:rsid w:val="007F081C"/>
  </w:style>
  <w:style w:type="paragraph" w:customStyle="1" w:styleId="s9">
    <w:name w:val="s_9"/>
    <w:basedOn w:val="a"/>
    <w:rsid w:val="007F08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081C"/>
  </w:style>
  <w:style w:type="character" w:styleId="a3">
    <w:name w:val="Hyperlink"/>
    <w:basedOn w:val="a0"/>
    <w:uiPriority w:val="99"/>
    <w:semiHidden/>
    <w:unhideWhenUsed/>
    <w:rsid w:val="007F081C"/>
    <w:rPr>
      <w:color w:val="0000FF"/>
      <w:u w:val="single"/>
    </w:rPr>
  </w:style>
  <w:style w:type="character" w:styleId="a4">
    <w:name w:val="FollowedHyperlink"/>
    <w:basedOn w:val="a0"/>
    <w:uiPriority w:val="99"/>
    <w:semiHidden/>
    <w:unhideWhenUsed/>
    <w:rsid w:val="007F081C"/>
    <w:rPr>
      <w:color w:val="800080"/>
      <w:u w:val="single"/>
    </w:rPr>
  </w:style>
  <w:style w:type="paragraph" w:customStyle="1" w:styleId="s15">
    <w:name w:val="s_15"/>
    <w:basedOn w:val="a"/>
    <w:rsid w:val="007F08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22">
    <w:name w:val="s_22"/>
    <w:basedOn w:val="a"/>
    <w:rsid w:val="007F08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6">
    <w:name w:val="s_16"/>
    <w:basedOn w:val="a"/>
    <w:rsid w:val="007F08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5295088">
      <w:bodyDiv w:val="1"/>
      <w:marLeft w:val="0"/>
      <w:marRight w:val="0"/>
      <w:marTop w:val="0"/>
      <w:marBottom w:val="0"/>
      <w:divBdr>
        <w:top w:val="none" w:sz="0" w:space="0" w:color="auto"/>
        <w:left w:val="none" w:sz="0" w:space="0" w:color="auto"/>
        <w:bottom w:val="none" w:sz="0" w:space="0" w:color="auto"/>
        <w:right w:val="none" w:sz="0" w:space="0" w:color="auto"/>
      </w:divBdr>
      <w:divsChild>
        <w:div w:id="887837558">
          <w:marLeft w:val="0"/>
          <w:marRight w:val="0"/>
          <w:marTop w:val="0"/>
          <w:marBottom w:val="0"/>
          <w:divBdr>
            <w:top w:val="none" w:sz="0" w:space="0" w:color="auto"/>
            <w:left w:val="none" w:sz="0" w:space="0" w:color="auto"/>
            <w:bottom w:val="none" w:sz="0" w:space="0" w:color="auto"/>
            <w:right w:val="none" w:sz="0" w:space="0" w:color="auto"/>
          </w:divBdr>
        </w:div>
        <w:div w:id="84813813">
          <w:marLeft w:val="0"/>
          <w:marRight w:val="0"/>
          <w:marTop w:val="0"/>
          <w:marBottom w:val="0"/>
          <w:divBdr>
            <w:top w:val="none" w:sz="0" w:space="0" w:color="auto"/>
            <w:left w:val="none" w:sz="0" w:space="0" w:color="auto"/>
            <w:bottom w:val="none" w:sz="0" w:space="0" w:color="auto"/>
            <w:right w:val="none" w:sz="0" w:space="0" w:color="auto"/>
          </w:divBdr>
        </w:div>
        <w:div w:id="1721856951">
          <w:marLeft w:val="0"/>
          <w:marRight w:val="0"/>
          <w:marTop w:val="0"/>
          <w:marBottom w:val="0"/>
          <w:divBdr>
            <w:top w:val="none" w:sz="0" w:space="0" w:color="auto"/>
            <w:left w:val="none" w:sz="0" w:space="0" w:color="auto"/>
            <w:bottom w:val="none" w:sz="0" w:space="0" w:color="auto"/>
            <w:right w:val="none" w:sz="0" w:space="0" w:color="auto"/>
          </w:divBdr>
        </w:div>
        <w:div w:id="1497305898">
          <w:marLeft w:val="0"/>
          <w:marRight w:val="0"/>
          <w:marTop w:val="0"/>
          <w:marBottom w:val="0"/>
          <w:divBdr>
            <w:top w:val="none" w:sz="0" w:space="0" w:color="auto"/>
            <w:left w:val="none" w:sz="0" w:space="0" w:color="auto"/>
            <w:bottom w:val="none" w:sz="0" w:space="0" w:color="auto"/>
            <w:right w:val="none" w:sz="0" w:space="0" w:color="auto"/>
          </w:divBdr>
        </w:div>
        <w:div w:id="861355080">
          <w:marLeft w:val="0"/>
          <w:marRight w:val="0"/>
          <w:marTop w:val="0"/>
          <w:marBottom w:val="0"/>
          <w:divBdr>
            <w:top w:val="none" w:sz="0" w:space="0" w:color="auto"/>
            <w:left w:val="none" w:sz="0" w:space="0" w:color="auto"/>
            <w:bottom w:val="none" w:sz="0" w:space="0" w:color="auto"/>
            <w:right w:val="none" w:sz="0" w:space="0" w:color="auto"/>
          </w:divBdr>
        </w:div>
        <w:div w:id="1087270070">
          <w:marLeft w:val="0"/>
          <w:marRight w:val="0"/>
          <w:marTop w:val="0"/>
          <w:marBottom w:val="0"/>
          <w:divBdr>
            <w:top w:val="none" w:sz="0" w:space="0" w:color="auto"/>
            <w:left w:val="none" w:sz="0" w:space="0" w:color="auto"/>
            <w:bottom w:val="none" w:sz="0" w:space="0" w:color="auto"/>
            <w:right w:val="none" w:sz="0" w:space="0" w:color="auto"/>
          </w:divBdr>
        </w:div>
        <w:div w:id="683634482">
          <w:marLeft w:val="0"/>
          <w:marRight w:val="0"/>
          <w:marTop w:val="0"/>
          <w:marBottom w:val="0"/>
          <w:divBdr>
            <w:top w:val="none" w:sz="0" w:space="0" w:color="auto"/>
            <w:left w:val="none" w:sz="0" w:space="0" w:color="auto"/>
            <w:bottom w:val="none" w:sz="0" w:space="0" w:color="auto"/>
            <w:right w:val="none" w:sz="0" w:space="0" w:color="auto"/>
          </w:divBdr>
        </w:div>
        <w:div w:id="2056611840">
          <w:marLeft w:val="0"/>
          <w:marRight w:val="0"/>
          <w:marTop w:val="0"/>
          <w:marBottom w:val="0"/>
          <w:divBdr>
            <w:top w:val="none" w:sz="0" w:space="0" w:color="auto"/>
            <w:left w:val="none" w:sz="0" w:space="0" w:color="auto"/>
            <w:bottom w:val="none" w:sz="0" w:space="0" w:color="auto"/>
            <w:right w:val="none" w:sz="0" w:space="0" w:color="auto"/>
          </w:divBdr>
        </w:div>
        <w:div w:id="17004431">
          <w:marLeft w:val="0"/>
          <w:marRight w:val="0"/>
          <w:marTop w:val="0"/>
          <w:marBottom w:val="0"/>
          <w:divBdr>
            <w:top w:val="none" w:sz="0" w:space="0" w:color="auto"/>
            <w:left w:val="none" w:sz="0" w:space="0" w:color="auto"/>
            <w:bottom w:val="none" w:sz="0" w:space="0" w:color="auto"/>
            <w:right w:val="none" w:sz="0" w:space="0" w:color="auto"/>
          </w:divBdr>
        </w:div>
        <w:div w:id="1250239773">
          <w:marLeft w:val="0"/>
          <w:marRight w:val="0"/>
          <w:marTop w:val="0"/>
          <w:marBottom w:val="0"/>
          <w:divBdr>
            <w:top w:val="none" w:sz="0" w:space="0" w:color="auto"/>
            <w:left w:val="none" w:sz="0" w:space="0" w:color="auto"/>
            <w:bottom w:val="none" w:sz="0" w:space="0" w:color="auto"/>
            <w:right w:val="none" w:sz="0" w:space="0" w:color="auto"/>
          </w:divBdr>
        </w:div>
        <w:div w:id="1445540510">
          <w:marLeft w:val="0"/>
          <w:marRight w:val="0"/>
          <w:marTop w:val="0"/>
          <w:marBottom w:val="0"/>
          <w:divBdr>
            <w:top w:val="none" w:sz="0" w:space="0" w:color="auto"/>
            <w:left w:val="none" w:sz="0" w:space="0" w:color="auto"/>
            <w:bottom w:val="none" w:sz="0" w:space="0" w:color="auto"/>
            <w:right w:val="none" w:sz="0" w:space="0" w:color="auto"/>
          </w:divBdr>
        </w:div>
        <w:div w:id="1578249101">
          <w:marLeft w:val="0"/>
          <w:marRight w:val="0"/>
          <w:marTop w:val="0"/>
          <w:marBottom w:val="0"/>
          <w:divBdr>
            <w:top w:val="none" w:sz="0" w:space="0" w:color="auto"/>
            <w:left w:val="none" w:sz="0" w:space="0" w:color="auto"/>
            <w:bottom w:val="none" w:sz="0" w:space="0" w:color="auto"/>
            <w:right w:val="none" w:sz="0" w:space="0" w:color="auto"/>
          </w:divBdr>
        </w:div>
        <w:div w:id="1201626081">
          <w:marLeft w:val="0"/>
          <w:marRight w:val="0"/>
          <w:marTop w:val="0"/>
          <w:marBottom w:val="0"/>
          <w:divBdr>
            <w:top w:val="none" w:sz="0" w:space="0" w:color="auto"/>
            <w:left w:val="none" w:sz="0" w:space="0" w:color="auto"/>
            <w:bottom w:val="none" w:sz="0" w:space="0" w:color="auto"/>
            <w:right w:val="none" w:sz="0" w:space="0" w:color="auto"/>
          </w:divBdr>
        </w:div>
        <w:div w:id="1761296107">
          <w:marLeft w:val="0"/>
          <w:marRight w:val="0"/>
          <w:marTop w:val="0"/>
          <w:marBottom w:val="0"/>
          <w:divBdr>
            <w:top w:val="none" w:sz="0" w:space="0" w:color="auto"/>
            <w:left w:val="none" w:sz="0" w:space="0" w:color="auto"/>
            <w:bottom w:val="none" w:sz="0" w:space="0" w:color="auto"/>
            <w:right w:val="none" w:sz="0" w:space="0" w:color="auto"/>
          </w:divBdr>
        </w:div>
        <w:div w:id="1232690775">
          <w:marLeft w:val="0"/>
          <w:marRight w:val="0"/>
          <w:marTop w:val="0"/>
          <w:marBottom w:val="0"/>
          <w:divBdr>
            <w:top w:val="none" w:sz="0" w:space="0" w:color="auto"/>
            <w:left w:val="none" w:sz="0" w:space="0" w:color="auto"/>
            <w:bottom w:val="none" w:sz="0" w:space="0" w:color="auto"/>
            <w:right w:val="none" w:sz="0" w:space="0" w:color="auto"/>
          </w:divBdr>
        </w:div>
        <w:div w:id="1154184106">
          <w:marLeft w:val="0"/>
          <w:marRight w:val="0"/>
          <w:marTop w:val="0"/>
          <w:marBottom w:val="0"/>
          <w:divBdr>
            <w:top w:val="none" w:sz="0" w:space="0" w:color="auto"/>
            <w:left w:val="none" w:sz="0" w:space="0" w:color="auto"/>
            <w:bottom w:val="none" w:sz="0" w:space="0" w:color="auto"/>
            <w:right w:val="none" w:sz="0" w:space="0" w:color="auto"/>
          </w:divBdr>
        </w:div>
        <w:div w:id="1957444947">
          <w:marLeft w:val="0"/>
          <w:marRight w:val="0"/>
          <w:marTop w:val="0"/>
          <w:marBottom w:val="0"/>
          <w:divBdr>
            <w:top w:val="none" w:sz="0" w:space="0" w:color="auto"/>
            <w:left w:val="none" w:sz="0" w:space="0" w:color="auto"/>
            <w:bottom w:val="none" w:sz="0" w:space="0" w:color="auto"/>
            <w:right w:val="none" w:sz="0" w:space="0" w:color="auto"/>
          </w:divBdr>
        </w:div>
        <w:div w:id="726685604">
          <w:marLeft w:val="0"/>
          <w:marRight w:val="0"/>
          <w:marTop w:val="0"/>
          <w:marBottom w:val="0"/>
          <w:divBdr>
            <w:top w:val="none" w:sz="0" w:space="0" w:color="auto"/>
            <w:left w:val="none" w:sz="0" w:space="0" w:color="auto"/>
            <w:bottom w:val="none" w:sz="0" w:space="0" w:color="auto"/>
            <w:right w:val="none" w:sz="0" w:space="0" w:color="auto"/>
          </w:divBdr>
        </w:div>
        <w:div w:id="1566525032">
          <w:marLeft w:val="0"/>
          <w:marRight w:val="0"/>
          <w:marTop w:val="0"/>
          <w:marBottom w:val="0"/>
          <w:divBdr>
            <w:top w:val="none" w:sz="0" w:space="0" w:color="auto"/>
            <w:left w:val="none" w:sz="0" w:space="0" w:color="auto"/>
            <w:bottom w:val="none" w:sz="0" w:space="0" w:color="auto"/>
            <w:right w:val="none" w:sz="0" w:space="0" w:color="auto"/>
          </w:divBdr>
        </w:div>
        <w:div w:id="826091448">
          <w:marLeft w:val="0"/>
          <w:marRight w:val="0"/>
          <w:marTop w:val="0"/>
          <w:marBottom w:val="0"/>
          <w:divBdr>
            <w:top w:val="none" w:sz="0" w:space="0" w:color="auto"/>
            <w:left w:val="none" w:sz="0" w:space="0" w:color="auto"/>
            <w:bottom w:val="none" w:sz="0" w:space="0" w:color="auto"/>
            <w:right w:val="none" w:sz="0" w:space="0" w:color="auto"/>
          </w:divBdr>
        </w:div>
        <w:div w:id="1481923481">
          <w:marLeft w:val="0"/>
          <w:marRight w:val="0"/>
          <w:marTop w:val="0"/>
          <w:marBottom w:val="0"/>
          <w:divBdr>
            <w:top w:val="none" w:sz="0" w:space="0" w:color="auto"/>
            <w:left w:val="none" w:sz="0" w:space="0" w:color="auto"/>
            <w:bottom w:val="none" w:sz="0" w:space="0" w:color="auto"/>
            <w:right w:val="none" w:sz="0" w:space="0" w:color="auto"/>
          </w:divBdr>
        </w:div>
        <w:div w:id="320014047">
          <w:marLeft w:val="0"/>
          <w:marRight w:val="0"/>
          <w:marTop w:val="0"/>
          <w:marBottom w:val="0"/>
          <w:divBdr>
            <w:top w:val="none" w:sz="0" w:space="0" w:color="auto"/>
            <w:left w:val="none" w:sz="0" w:space="0" w:color="auto"/>
            <w:bottom w:val="none" w:sz="0" w:space="0" w:color="auto"/>
            <w:right w:val="none" w:sz="0" w:space="0" w:color="auto"/>
          </w:divBdr>
        </w:div>
        <w:div w:id="792021287">
          <w:marLeft w:val="0"/>
          <w:marRight w:val="0"/>
          <w:marTop w:val="0"/>
          <w:marBottom w:val="0"/>
          <w:divBdr>
            <w:top w:val="none" w:sz="0" w:space="0" w:color="auto"/>
            <w:left w:val="none" w:sz="0" w:space="0" w:color="auto"/>
            <w:bottom w:val="none" w:sz="0" w:space="0" w:color="auto"/>
            <w:right w:val="none" w:sz="0" w:space="0" w:color="auto"/>
          </w:divBdr>
        </w:div>
        <w:div w:id="1947541893">
          <w:marLeft w:val="0"/>
          <w:marRight w:val="0"/>
          <w:marTop w:val="0"/>
          <w:marBottom w:val="0"/>
          <w:divBdr>
            <w:top w:val="none" w:sz="0" w:space="0" w:color="auto"/>
            <w:left w:val="none" w:sz="0" w:space="0" w:color="auto"/>
            <w:bottom w:val="none" w:sz="0" w:space="0" w:color="auto"/>
            <w:right w:val="none" w:sz="0" w:space="0" w:color="auto"/>
          </w:divBdr>
        </w:div>
        <w:div w:id="238491062">
          <w:marLeft w:val="0"/>
          <w:marRight w:val="0"/>
          <w:marTop w:val="0"/>
          <w:marBottom w:val="0"/>
          <w:divBdr>
            <w:top w:val="none" w:sz="0" w:space="0" w:color="auto"/>
            <w:left w:val="none" w:sz="0" w:space="0" w:color="auto"/>
            <w:bottom w:val="none" w:sz="0" w:space="0" w:color="auto"/>
            <w:right w:val="none" w:sz="0" w:space="0" w:color="auto"/>
          </w:divBdr>
        </w:div>
        <w:div w:id="1764260435">
          <w:marLeft w:val="0"/>
          <w:marRight w:val="0"/>
          <w:marTop w:val="0"/>
          <w:marBottom w:val="0"/>
          <w:divBdr>
            <w:top w:val="none" w:sz="0" w:space="0" w:color="auto"/>
            <w:left w:val="none" w:sz="0" w:space="0" w:color="auto"/>
            <w:bottom w:val="none" w:sz="0" w:space="0" w:color="auto"/>
            <w:right w:val="none" w:sz="0" w:space="0" w:color="auto"/>
          </w:divBdr>
        </w:div>
        <w:div w:id="1707173727">
          <w:marLeft w:val="0"/>
          <w:marRight w:val="0"/>
          <w:marTop w:val="0"/>
          <w:marBottom w:val="0"/>
          <w:divBdr>
            <w:top w:val="none" w:sz="0" w:space="0" w:color="auto"/>
            <w:left w:val="none" w:sz="0" w:space="0" w:color="auto"/>
            <w:bottom w:val="none" w:sz="0" w:space="0" w:color="auto"/>
            <w:right w:val="none" w:sz="0" w:space="0" w:color="auto"/>
          </w:divBdr>
        </w:div>
        <w:div w:id="1622153349">
          <w:marLeft w:val="0"/>
          <w:marRight w:val="0"/>
          <w:marTop w:val="0"/>
          <w:marBottom w:val="0"/>
          <w:divBdr>
            <w:top w:val="none" w:sz="0" w:space="0" w:color="auto"/>
            <w:left w:val="none" w:sz="0" w:space="0" w:color="auto"/>
            <w:bottom w:val="none" w:sz="0" w:space="0" w:color="auto"/>
            <w:right w:val="none" w:sz="0" w:space="0" w:color="auto"/>
          </w:divBdr>
        </w:div>
        <w:div w:id="835151830">
          <w:marLeft w:val="0"/>
          <w:marRight w:val="0"/>
          <w:marTop w:val="0"/>
          <w:marBottom w:val="0"/>
          <w:divBdr>
            <w:top w:val="none" w:sz="0" w:space="0" w:color="auto"/>
            <w:left w:val="none" w:sz="0" w:space="0" w:color="auto"/>
            <w:bottom w:val="none" w:sz="0" w:space="0" w:color="auto"/>
            <w:right w:val="none" w:sz="0" w:space="0" w:color="auto"/>
          </w:divBdr>
        </w:div>
        <w:div w:id="649134739">
          <w:marLeft w:val="0"/>
          <w:marRight w:val="0"/>
          <w:marTop w:val="0"/>
          <w:marBottom w:val="0"/>
          <w:divBdr>
            <w:top w:val="none" w:sz="0" w:space="0" w:color="auto"/>
            <w:left w:val="none" w:sz="0" w:space="0" w:color="auto"/>
            <w:bottom w:val="none" w:sz="0" w:space="0" w:color="auto"/>
            <w:right w:val="none" w:sz="0" w:space="0" w:color="auto"/>
          </w:divBdr>
        </w:div>
        <w:div w:id="1504009830">
          <w:marLeft w:val="0"/>
          <w:marRight w:val="0"/>
          <w:marTop w:val="0"/>
          <w:marBottom w:val="0"/>
          <w:divBdr>
            <w:top w:val="none" w:sz="0" w:space="0" w:color="auto"/>
            <w:left w:val="none" w:sz="0" w:space="0" w:color="auto"/>
            <w:bottom w:val="none" w:sz="0" w:space="0" w:color="auto"/>
            <w:right w:val="none" w:sz="0" w:space="0" w:color="auto"/>
          </w:divBdr>
        </w:div>
        <w:div w:id="247231004">
          <w:marLeft w:val="0"/>
          <w:marRight w:val="0"/>
          <w:marTop w:val="0"/>
          <w:marBottom w:val="0"/>
          <w:divBdr>
            <w:top w:val="none" w:sz="0" w:space="0" w:color="auto"/>
            <w:left w:val="none" w:sz="0" w:space="0" w:color="auto"/>
            <w:bottom w:val="none" w:sz="0" w:space="0" w:color="auto"/>
            <w:right w:val="none" w:sz="0" w:space="0" w:color="auto"/>
          </w:divBdr>
        </w:div>
        <w:div w:id="1328241732">
          <w:marLeft w:val="0"/>
          <w:marRight w:val="0"/>
          <w:marTop w:val="0"/>
          <w:marBottom w:val="0"/>
          <w:divBdr>
            <w:top w:val="none" w:sz="0" w:space="0" w:color="auto"/>
            <w:left w:val="none" w:sz="0" w:space="0" w:color="auto"/>
            <w:bottom w:val="none" w:sz="0" w:space="0" w:color="auto"/>
            <w:right w:val="none" w:sz="0" w:space="0" w:color="auto"/>
          </w:divBdr>
        </w:div>
        <w:div w:id="919560092">
          <w:marLeft w:val="0"/>
          <w:marRight w:val="0"/>
          <w:marTop w:val="0"/>
          <w:marBottom w:val="0"/>
          <w:divBdr>
            <w:top w:val="none" w:sz="0" w:space="0" w:color="auto"/>
            <w:left w:val="none" w:sz="0" w:space="0" w:color="auto"/>
            <w:bottom w:val="none" w:sz="0" w:space="0" w:color="auto"/>
            <w:right w:val="none" w:sz="0" w:space="0" w:color="auto"/>
          </w:divBdr>
        </w:div>
        <w:div w:id="2079588498">
          <w:marLeft w:val="0"/>
          <w:marRight w:val="0"/>
          <w:marTop w:val="0"/>
          <w:marBottom w:val="0"/>
          <w:divBdr>
            <w:top w:val="none" w:sz="0" w:space="0" w:color="auto"/>
            <w:left w:val="none" w:sz="0" w:space="0" w:color="auto"/>
            <w:bottom w:val="none" w:sz="0" w:space="0" w:color="auto"/>
            <w:right w:val="none" w:sz="0" w:space="0" w:color="auto"/>
          </w:divBdr>
        </w:div>
        <w:div w:id="1769275681">
          <w:marLeft w:val="0"/>
          <w:marRight w:val="0"/>
          <w:marTop w:val="0"/>
          <w:marBottom w:val="0"/>
          <w:divBdr>
            <w:top w:val="none" w:sz="0" w:space="0" w:color="auto"/>
            <w:left w:val="none" w:sz="0" w:space="0" w:color="auto"/>
            <w:bottom w:val="none" w:sz="0" w:space="0" w:color="auto"/>
            <w:right w:val="none" w:sz="0" w:space="0" w:color="auto"/>
          </w:divBdr>
        </w:div>
        <w:div w:id="1499225508">
          <w:marLeft w:val="0"/>
          <w:marRight w:val="0"/>
          <w:marTop w:val="0"/>
          <w:marBottom w:val="0"/>
          <w:divBdr>
            <w:top w:val="none" w:sz="0" w:space="0" w:color="auto"/>
            <w:left w:val="none" w:sz="0" w:space="0" w:color="auto"/>
            <w:bottom w:val="none" w:sz="0" w:space="0" w:color="auto"/>
            <w:right w:val="none" w:sz="0" w:space="0" w:color="auto"/>
          </w:divBdr>
        </w:div>
        <w:div w:id="2078167275">
          <w:marLeft w:val="0"/>
          <w:marRight w:val="0"/>
          <w:marTop w:val="0"/>
          <w:marBottom w:val="0"/>
          <w:divBdr>
            <w:top w:val="none" w:sz="0" w:space="0" w:color="auto"/>
            <w:left w:val="none" w:sz="0" w:space="0" w:color="auto"/>
            <w:bottom w:val="none" w:sz="0" w:space="0" w:color="auto"/>
            <w:right w:val="none" w:sz="0" w:space="0" w:color="auto"/>
          </w:divBdr>
        </w:div>
        <w:div w:id="144442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826154/"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826154/" TargetMode="External"/><Relationship Id="rId47" Type="http://schemas.openxmlformats.org/officeDocument/2006/relationships/hyperlink" Target="http://base.garant.ru/70826154/" TargetMode="External"/><Relationship Id="rId63" Type="http://schemas.openxmlformats.org/officeDocument/2006/relationships/hyperlink" Target="http://base.garant.ru/5753999/" TargetMode="External"/><Relationship Id="rId68" Type="http://schemas.openxmlformats.org/officeDocument/2006/relationships/hyperlink" Target="http://base.garant.ru/70826154/" TargetMode="External"/><Relationship Id="rId84" Type="http://schemas.openxmlformats.org/officeDocument/2006/relationships/hyperlink" Target="http://base.garant.ru/12164203/" TargetMode="External"/><Relationship Id="rId89" Type="http://schemas.openxmlformats.org/officeDocument/2006/relationships/hyperlink" Target="http://base.garant.ru/58047284/" TargetMode="External"/><Relationship Id="rId112" Type="http://schemas.openxmlformats.org/officeDocument/2006/relationships/hyperlink" Target="http://base.garant.ru/70826154/" TargetMode="External"/><Relationship Id="rId133" Type="http://schemas.openxmlformats.org/officeDocument/2006/relationships/hyperlink" Target="http://base.garant.ru/70259610/" TargetMode="External"/><Relationship Id="rId138" Type="http://schemas.openxmlformats.org/officeDocument/2006/relationships/hyperlink" Target="http://base.garant.ru/5761585/" TargetMode="External"/><Relationship Id="rId154" Type="http://schemas.openxmlformats.org/officeDocument/2006/relationships/hyperlink" Target="http://base.garant.ru/198780/" TargetMode="External"/><Relationship Id="rId159" Type="http://schemas.openxmlformats.org/officeDocument/2006/relationships/hyperlink" Target="http://base.garant.ru/12164203/" TargetMode="External"/><Relationship Id="rId175" Type="http://schemas.openxmlformats.org/officeDocument/2006/relationships/hyperlink" Target="http://base.garant.ru/12191970/" TargetMode="External"/><Relationship Id="rId170" Type="http://schemas.openxmlformats.org/officeDocument/2006/relationships/hyperlink" Target="http://base.garant.ru/70271696/" TargetMode="External"/><Relationship Id="rId191" Type="http://schemas.openxmlformats.org/officeDocument/2006/relationships/hyperlink" Target="http://base.garant.ru/70373200/" TargetMode="External"/><Relationship Id="rId16" Type="http://schemas.openxmlformats.org/officeDocument/2006/relationships/hyperlink" Target="http://base.garant.ru/70350272/" TargetMode="External"/><Relationship Id="rId107" Type="http://schemas.openxmlformats.org/officeDocument/2006/relationships/hyperlink" Target="http://base.garant.ru/70271696/" TargetMode="External"/><Relationship Id="rId11" Type="http://schemas.openxmlformats.org/officeDocument/2006/relationships/hyperlink" Target="http://base.garant.ru/70635040/" TargetMode="External"/><Relationship Id="rId32" Type="http://schemas.openxmlformats.org/officeDocument/2006/relationships/hyperlink" Target="http://base.garant.ru/70298030/" TargetMode="External"/><Relationship Id="rId37" Type="http://schemas.openxmlformats.org/officeDocument/2006/relationships/hyperlink" Target="http://base.garant.ru/70552632/" TargetMode="External"/><Relationship Id="rId53" Type="http://schemas.openxmlformats.org/officeDocument/2006/relationships/hyperlink" Target="http://base.garant.ru/58047284/" TargetMode="External"/><Relationship Id="rId58" Type="http://schemas.openxmlformats.org/officeDocument/2006/relationships/hyperlink" Target="http://base.garant.ru/70271696/" TargetMode="External"/><Relationship Id="rId74" Type="http://schemas.openxmlformats.org/officeDocument/2006/relationships/hyperlink" Target="http://base.garant.ru/12164203/" TargetMode="External"/><Relationship Id="rId79" Type="http://schemas.openxmlformats.org/officeDocument/2006/relationships/hyperlink" Target="http://base.garant.ru/70271696/" TargetMode="External"/><Relationship Id="rId102" Type="http://schemas.openxmlformats.org/officeDocument/2006/relationships/hyperlink" Target="http://base.garant.ru/70291382/" TargetMode="External"/><Relationship Id="rId123" Type="http://schemas.openxmlformats.org/officeDocument/2006/relationships/hyperlink" Target="http://base.garant.ru/12136354/3/" TargetMode="External"/><Relationship Id="rId128" Type="http://schemas.openxmlformats.org/officeDocument/2006/relationships/hyperlink" Target="http://base.garant.ru/70271696/" TargetMode="External"/><Relationship Id="rId144" Type="http://schemas.openxmlformats.org/officeDocument/2006/relationships/hyperlink" Target="http://base.garant.ru/5761585/" TargetMode="External"/><Relationship Id="rId149" Type="http://schemas.openxmlformats.org/officeDocument/2006/relationships/hyperlink" Target="http://base.garant.ru/12164203/" TargetMode="External"/><Relationship Id="rId5" Type="http://schemas.openxmlformats.org/officeDocument/2006/relationships/hyperlink" Target="http://base.garant.ru/12191970/" TargetMode="External"/><Relationship Id="rId90" Type="http://schemas.openxmlformats.org/officeDocument/2006/relationships/hyperlink" Target="http://base.garant.ru/12164203/" TargetMode="External"/><Relationship Id="rId95" Type="http://schemas.openxmlformats.org/officeDocument/2006/relationships/hyperlink" Target="http://base.garant.ru/70291382/" TargetMode="External"/><Relationship Id="rId160" Type="http://schemas.openxmlformats.org/officeDocument/2006/relationships/hyperlink" Target="http://base.garant.ru/12191970/" TargetMode="External"/><Relationship Id="rId165" Type="http://schemas.openxmlformats.org/officeDocument/2006/relationships/hyperlink" Target="http://base.garant.ru/70826154/" TargetMode="External"/><Relationship Id="rId181" Type="http://schemas.openxmlformats.org/officeDocument/2006/relationships/hyperlink" Target="http://base.garant.ru/70271696/" TargetMode="External"/><Relationship Id="rId186" Type="http://schemas.openxmlformats.org/officeDocument/2006/relationships/hyperlink" Target="http://base.garant.ru/12164203/" TargetMode="External"/><Relationship Id="rId22" Type="http://schemas.openxmlformats.org/officeDocument/2006/relationships/hyperlink" Target="http://base.garant.ru/195958/" TargetMode="External"/><Relationship Id="rId27" Type="http://schemas.openxmlformats.org/officeDocument/2006/relationships/hyperlink" Target="http://base.garant.ru/70271696/" TargetMode="External"/><Relationship Id="rId43" Type="http://schemas.openxmlformats.org/officeDocument/2006/relationships/hyperlink" Target="http://base.garant.ru/70826154/" TargetMode="External"/><Relationship Id="rId48" Type="http://schemas.openxmlformats.org/officeDocument/2006/relationships/hyperlink" Target="http://base.garant.ru/70826154/" TargetMode="External"/><Relationship Id="rId64" Type="http://schemas.openxmlformats.org/officeDocument/2006/relationships/hyperlink" Target="http://base.garant.ru/70291382/" TargetMode="External"/><Relationship Id="rId69" Type="http://schemas.openxmlformats.org/officeDocument/2006/relationships/hyperlink" Target="http://base.garant.ru/70826154/" TargetMode="External"/><Relationship Id="rId113" Type="http://schemas.openxmlformats.org/officeDocument/2006/relationships/hyperlink" Target="http://base.garant.ru/70826154/" TargetMode="External"/><Relationship Id="rId118" Type="http://schemas.openxmlformats.org/officeDocument/2006/relationships/hyperlink" Target="http://base.garant.ru/12192456/3/" TargetMode="External"/><Relationship Id="rId134" Type="http://schemas.openxmlformats.org/officeDocument/2006/relationships/hyperlink" Target="http://base.garant.ru/70259610/" TargetMode="External"/><Relationship Id="rId139" Type="http://schemas.openxmlformats.org/officeDocument/2006/relationships/hyperlink" Target="http://base.garant.ru/70418480/" TargetMode="External"/><Relationship Id="rId80" Type="http://schemas.openxmlformats.org/officeDocument/2006/relationships/hyperlink" Target="http://base.garant.ru/70291382/" TargetMode="External"/><Relationship Id="rId85" Type="http://schemas.openxmlformats.org/officeDocument/2006/relationships/hyperlink" Target="http://base.garant.ru/12164203/" TargetMode="External"/><Relationship Id="rId150" Type="http://schemas.openxmlformats.org/officeDocument/2006/relationships/hyperlink" Target="http://base.garant.ru/12164203/" TargetMode="External"/><Relationship Id="rId155" Type="http://schemas.openxmlformats.org/officeDocument/2006/relationships/hyperlink" Target="http://base.garant.ru/70851170/" TargetMode="External"/><Relationship Id="rId171" Type="http://schemas.openxmlformats.org/officeDocument/2006/relationships/hyperlink" Target="http://base.garant.ru/70271696/" TargetMode="External"/><Relationship Id="rId176" Type="http://schemas.openxmlformats.org/officeDocument/2006/relationships/hyperlink" Target="http://base.garant.ru/70217670/" TargetMode="External"/><Relationship Id="rId192" Type="http://schemas.openxmlformats.org/officeDocument/2006/relationships/hyperlink" Target="http://base.garant.ru/12164203/" TargetMode="External"/><Relationship Id="rId12" Type="http://schemas.openxmlformats.org/officeDocument/2006/relationships/hyperlink" Target="http://base.garant.ru/70523542/" TargetMode="External"/><Relationship Id="rId17" Type="http://schemas.openxmlformats.org/officeDocument/2006/relationships/hyperlink" Target="http://base.garant.ru/12191970/" TargetMode="External"/><Relationship Id="rId33" Type="http://schemas.openxmlformats.org/officeDocument/2006/relationships/hyperlink" Target="http://base.garant.ru/70582640/" TargetMode="External"/><Relationship Id="rId38" Type="http://schemas.openxmlformats.org/officeDocument/2006/relationships/hyperlink" Target="http://base.garant.ru/58056747/" TargetMode="External"/><Relationship Id="rId59" Type="http://schemas.openxmlformats.org/officeDocument/2006/relationships/hyperlink" Target="http://base.garant.ru/70369040/" TargetMode="External"/><Relationship Id="rId103" Type="http://schemas.openxmlformats.org/officeDocument/2006/relationships/hyperlink" Target="http://base.garant.ru/58047284/" TargetMode="External"/><Relationship Id="rId108" Type="http://schemas.openxmlformats.org/officeDocument/2006/relationships/hyperlink" Target="http://base.garant.ru/70271682/" TargetMode="External"/><Relationship Id="rId124" Type="http://schemas.openxmlformats.org/officeDocument/2006/relationships/hyperlink" Target="http://base.garant.ru/12191970/" TargetMode="External"/><Relationship Id="rId129" Type="http://schemas.openxmlformats.org/officeDocument/2006/relationships/hyperlink" Target="http://base.garant.ru/58047284/" TargetMode="External"/><Relationship Id="rId54" Type="http://schemas.openxmlformats.org/officeDocument/2006/relationships/hyperlink" Target="http://base.garant.ru/70826154/" TargetMode="External"/><Relationship Id="rId70" Type="http://schemas.openxmlformats.org/officeDocument/2006/relationships/hyperlink" Target="http://base.garant.ru/5753999/" TargetMode="External"/><Relationship Id="rId75" Type="http://schemas.openxmlformats.org/officeDocument/2006/relationships/hyperlink" Target="http://base.garant.ru/70271696/" TargetMode="External"/><Relationship Id="rId91" Type="http://schemas.openxmlformats.org/officeDocument/2006/relationships/hyperlink" Target="http://base.garant.ru/70271696/" TargetMode="External"/><Relationship Id="rId96" Type="http://schemas.openxmlformats.org/officeDocument/2006/relationships/hyperlink" Target="http://base.garant.ru/70291382/" TargetMode="External"/><Relationship Id="rId140" Type="http://schemas.openxmlformats.org/officeDocument/2006/relationships/hyperlink" Target="http://base.garant.ru/198780/" TargetMode="External"/><Relationship Id="rId145" Type="http://schemas.openxmlformats.org/officeDocument/2006/relationships/hyperlink" Target="http://base.garant.ru/5753999/" TargetMode="External"/><Relationship Id="rId161" Type="http://schemas.openxmlformats.org/officeDocument/2006/relationships/hyperlink" Target="http://base.garant.ru/70461596/" TargetMode="External"/><Relationship Id="rId166" Type="http://schemas.openxmlformats.org/officeDocument/2006/relationships/hyperlink" Target="http://base.garant.ru/57500177/" TargetMode="External"/><Relationship Id="rId182" Type="http://schemas.openxmlformats.org/officeDocument/2006/relationships/hyperlink" Target="http://base.garant.ru/58047284/" TargetMode="External"/><Relationship Id="rId187" Type="http://schemas.openxmlformats.org/officeDocument/2006/relationships/hyperlink" Target="http://base.garant.ru/70271696/" TargetMode="External"/><Relationship Id="rId1" Type="http://schemas.openxmlformats.org/officeDocument/2006/relationships/styles" Target="styles.xml"/><Relationship Id="rId6" Type="http://schemas.openxmlformats.org/officeDocument/2006/relationships/hyperlink" Target="http://base.garant.ru/12191970/" TargetMode="External"/><Relationship Id="rId23" Type="http://schemas.openxmlformats.org/officeDocument/2006/relationships/hyperlink" Target="http://base.garant.ru/12191970/" TargetMode="External"/><Relationship Id="rId28" Type="http://schemas.openxmlformats.org/officeDocument/2006/relationships/hyperlink" Target="http://base.garant.ru/70271696/" TargetMode="External"/><Relationship Id="rId49" Type="http://schemas.openxmlformats.org/officeDocument/2006/relationships/hyperlink" Target="http://base.garant.ru/57500177/" TargetMode="External"/><Relationship Id="rId114" Type="http://schemas.openxmlformats.org/officeDocument/2006/relationships/hyperlink" Target="http://base.garant.ru/57500177/" TargetMode="External"/><Relationship Id="rId119" Type="http://schemas.openxmlformats.org/officeDocument/2006/relationships/hyperlink" Target="http://base.garant.ru/70826154/" TargetMode="External"/><Relationship Id="rId44" Type="http://schemas.openxmlformats.org/officeDocument/2006/relationships/hyperlink" Target="http://base.garant.ru/70826154/" TargetMode="External"/><Relationship Id="rId60" Type="http://schemas.openxmlformats.org/officeDocument/2006/relationships/hyperlink" Target="http://base.garant.ru/70826154/" TargetMode="External"/><Relationship Id="rId65" Type="http://schemas.openxmlformats.org/officeDocument/2006/relationships/hyperlink" Target="http://base.garant.ru/70291382/" TargetMode="External"/><Relationship Id="rId81" Type="http://schemas.openxmlformats.org/officeDocument/2006/relationships/hyperlink" Target="http://base.garant.ru/58047284/" TargetMode="External"/><Relationship Id="rId86" Type="http://schemas.openxmlformats.org/officeDocument/2006/relationships/hyperlink" Target="http://base.garant.ru/12148567/5/" TargetMode="External"/><Relationship Id="rId130" Type="http://schemas.openxmlformats.org/officeDocument/2006/relationships/hyperlink" Target="http://base.garant.ru/12164203/" TargetMode="External"/><Relationship Id="rId135" Type="http://schemas.openxmlformats.org/officeDocument/2006/relationships/hyperlink" Target="http://base.garant.ru/70595358/" TargetMode="External"/><Relationship Id="rId151" Type="http://schemas.openxmlformats.org/officeDocument/2006/relationships/hyperlink" Target="http://base.garant.ru/12191970/" TargetMode="External"/><Relationship Id="rId156" Type="http://schemas.openxmlformats.org/officeDocument/2006/relationships/hyperlink" Target="http://base.garant.ru/12164203/" TargetMode="External"/><Relationship Id="rId177" Type="http://schemas.openxmlformats.org/officeDocument/2006/relationships/hyperlink" Target="http://base.garant.ru/12136354/3/" TargetMode="External"/><Relationship Id="rId172" Type="http://schemas.openxmlformats.org/officeDocument/2006/relationships/hyperlink" Target="http://base.garant.ru/58047284/" TargetMode="External"/><Relationship Id="rId193" Type="http://schemas.openxmlformats.org/officeDocument/2006/relationships/hyperlink" Target="http://base.garant.ru/12164203/" TargetMode="External"/><Relationship Id="rId13" Type="http://schemas.openxmlformats.org/officeDocument/2006/relationships/hyperlink" Target="http://base.garant.ru/70523542/" TargetMode="External"/><Relationship Id="rId18" Type="http://schemas.openxmlformats.org/officeDocument/2006/relationships/hyperlink" Target="http://base.garant.ru/10164358/1/" TargetMode="External"/><Relationship Id="rId39" Type="http://schemas.openxmlformats.org/officeDocument/2006/relationships/hyperlink" Target="http://base.garant.ru/70373200/" TargetMode="External"/><Relationship Id="rId109" Type="http://schemas.openxmlformats.org/officeDocument/2006/relationships/hyperlink" Target="http://base.garant.ru/12164203/" TargetMode="External"/><Relationship Id="rId34" Type="http://schemas.openxmlformats.org/officeDocument/2006/relationships/hyperlink" Target="http://base.garant.ru/12191970/" TargetMode="External"/><Relationship Id="rId50" Type="http://schemas.openxmlformats.org/officeDocument/2006/relationships/hyperlink" Target="http://base.garant.ru/12164203/" TargetMode="External"/><Relationship Id="rId55" Type="http://schemas.openxmlformats.org/officeDocument/2006/relationships/hyperlink" Target="http://base.garant.ru/70826154/" TargetMode="External"/><Relationship Id="rId76" Type="http://schemas.openxmlformats.org/officeDocument/2006/relationships/hyperlink" Target="http://base.garant.ru/70271696/" TargetMode="External"/><Relationship Id="rId97" Type="http://schemas.openxmlformats.org/officeDocument/2006/relationships/hyperlink" Target="http://base.garant.ru/70334504/" TargetMode="External"/><Relationship Id="rId104" Type="http://schemas.openxmlformats.org/officeDocument/2006/relationships/hyperlink" Target="http://base.garant.ru/12164203/" TargetMode="External"/><Relationship Id="rId120" Type="http://schemas.openxmlformats.org/officeDocument/2006/relationships/hyperlink" Target="http://base.garant.ru/12164203/" TargetMode="External"/><Relationship Id="rId125" Type="http://schemas.openxmlformats.org/officeDocument/2006/relationships/hyperlink" Target="http://base.garant.ru/1357665/" TargetMode="External"/><Relationship Id="rId141" Type="http://schemas.openxmlformats.org/officeDocument/2006/relationships/hyperlink" Target="http://base.garant.ru/12191970/" TargetMode="External"/><Relationship Id="rId146" Type="http://schemas.openxmlformats.org/officeDocument/2006/relationships/hyperlink" Target="http://base.garant.ru/12164203/" TargetMode="External"/><Relationship Id="rId167" Type="http://schemas.openxmlformats.org/officeDocument/2006/relationships/hyperlink" Target="http://base.garant.ru/195554/" TargetMode="External"/><Relationship Id="rId188" Type="http://schemas.openxmlformats.org/officeDocument/2006/relationships/hyperlink" Target="http://base.garant.ru/70271696/" TargetMode="External"/><Relationship Id="rId7" Type="http://schemas.openxmlformats.org/officeDocument/2006/relationships/hyperlink" Target="http://base.garant.ru/10103000/" TargetMode="External"/><Relationship Id="rId71" Type="http://schemas.openxmlformats.org/officeDocument/2006/relationships/hyperlink" Target="http://base.garant.ru/70826154/" TargetMode="External"/><Relationship Id="rId92" Type="http://schemas.openxmlformats.org/officeDocument/2006/relationships/hyperlink" Target="http://base.garant.ru/70291382/" TargetMode="External"/><Relationship Id="rId162" Type="http://schemas.openxmlformats.org/officeDocument/2006/relationships/hyperlink" Target="http://base.garant.ru/58060425/" TargetMode="External"/><Relationship Id="rId183" Type="http://schemas.openxmlformats.org/officeDocument/2006/relationships/hyperlink" Target="http://base.garant.ru/12164203/" TargetMode="External"/><Relationship Id="rId2" Type="http://schemas.openxmlformats.org/officeDocument/2006/relationships/settings" Target="settings.xml"/><Relationship Id="rId29" Type="http://schemas.openxmlformats.org/officeDocument/2006/relationships/hyperlink" Target="http://base.garant.ru/58047284/" TargetMode="External"/><Relationship Id="rId24" Type="http://schemas.openxmlformats.org/officeDocument/2006/relationships/hyperlink" Target="http://base.garant.ru/70840528/" TargetMode="External"/><Relationship Id="rId40" Type="http://schemas.openxmlformats.org/officeDocument/2006/relationships/hyperlink" Target="http://base.garant.ru/70372954/" TargetMode="External"/><Relationship Id="rId45" Type="http://schemas.openxmlformats.org/officeDocument/2006/relationships/hyperlink" Target="http://base.garant.ru/57500177/" TargetMode="External"/><Relationship Id="rId66" Type="http://schemas.openxmlformats.org/officeDocument/2006/relationships/hyperlink" Target="http://base.garant.ru/70291382/" TargetMode="External"/><Relationship Id="rId87" Type="http://schemas.openxmlformats.org/officeDocument/2006/relationships/hyperlink" Target="http://base.garant.ru/70271696/" TargetMode="External"/><Relationship Id="rId110" Type="http://schemas.openxmlformats.org/officeDocument/2006/relationships/hyperlink" Target="http://base.garant.ru/70271682/" TargetMode="External"/><Relationship Id="rId115" Type="http://schemas.openxmlformats.org/officeDocument/2006/relationships/hyperlink" Target="http://base.garant.ru/70271682/" TargetMode="External"/><Relationship Id="rId131" Type="http://schemas.openxmlformats.org/officeDocument/2006/relationships/hyperlink" Target="http://base.garant.ru/12191970/" TargetMode="External"/><Relationship Id="rId136" Type="http://schemas.openxmlformats.org/officeDocument/2006/relationships/hyperlink" Target="http://base.garant.ru/70746438/" TargetMode="External"/><Relationship Id="rId157" Type="http://schemas.openxmlformats.org/officeDocument/2006/relationships/hyperlink" Target="http://base.garant.ru/12125267/19/" TargetMode="External"/><Relationship Id="rId178" Type="http://schemas.openxmlformats.org/officeDocument/2006/relationships/hyperlink" Target="http://base.garant.ru/12136354/3/" TargetMode="External"/><Relationship Id="rId61" Type="http://schemas.openxmlformats.org/officeDocument/2006/relationships/hyperlink" Target="http://base.garant.ru/70826154/" TargetMode="External"/><Relationship Id="rId82" Type="http://schemas.openxmlformats.org/officeDocument/2006/relationships/hyperlink" Target="http://base.garant.ru/12164203/" TargetMode="External"/><Relationship Id="rId152" Type="http://schemas.openxmlformats.org/officeDocument/2006/relationships/hyperlink" Target="http://base.garant.ru/5761585/" TargetMode="External"/><Relationship Id="rId173" Type="http://schemas.openxmlformats.org/officeDocument/2006/relationships/hyperlink" Target="http://base.garant.ru/10164072/54/" TargetMode="External"/><Relationship Id="rId194" Type="http://schemas.openxmlformats.org/officeDocument/2006/relationships/fontTable" Target="fontTable.xml"/><Relationship Id="rId19" Type="http://schemas.openxmlformats.org/officeDocument/2006/relationships/hyperlink" Target="http://base.garant.ru/12164203/" TargetMode="External"/><Relationship Id="rId14" Type="http://schemas.openxmlformats.org/officeDocument/2006/relationships/hyperlink" Target="http://base.garant.ru/12174916/" TargetMode="External"/><Relationship Id="rId30" Type="http://schemas.openxmlformats.org/officeDocument/2006/relationships/hyperlink" Target="http://base.garant.ru/198780/" TargetMode="External"/><Relationship Id="rId35" Type="http://schemas.openxmlformats.org/officeDocument/2006/relationships/hyperlink" Target="http://base.garant.ru/5761585/" TargetMode="External"/><Relationship Id="rId56" Type="http://schemas.openxmlformats.org/officeDocument/2006/relationships/hyperlink" Target="http://base.garant.ru/57500177/" TargetMode="External"/><Relationship Id="rId77" Type="http://schemas.openxmlformats.org/officeDocument/2006/relationships/hyperlink" Target="http://base.garant.ru/58047284/" TargetMode="External"/><Relationship Id="rId100" Type="http://schemas.openxmlformats.org/officeDocument/2006/relationships/hyperlink" Target="http://base.garant.ru/58047284/" TargetMode="External"/><Relationship Id="rId105" Type="http://schemas.openxmlformats.org/officeDocument/2006/relationships/hyperlink" Target="http://base.garant.ru/55171108/" TargetMode="External"/><Relationship Id="rId126" Type="http://schemas.openxmlformats.org/officeDocument/2006/relationships/hyperlink" Target="http://base.garant.ru/10164072/54/" TargetMode="External"/><Relationship Id="rId147" Type="http://schemas.openxmlformats.org/officeDocument/2006/relationships/hyperlink" Target="http://base.garant.ru/12191970/" TargetMode="External"/><Relationship Id="rId168" Type="http://schemas.openxmlformats.org/officeDocument/2006/relationships/hyperlink" Target="http://base.garant.ru/12164203/" TargetMode="External"/><Relationship Id="rId8" Type="http://schemas.openxmlformats.org/officeDocument/2006/relationships/hyperlink" Target="http://base.garant.ru/12164203/" TargetMode="External"/><Relationship Id="rId51" Type="http://schemas.openxmlformats.org/officeDocument/2006/relationships/hyperlink" Target="http://base.garant.ru/70271696/" TargetMode="External"/><Relationship Id="rId72" Type="http://schemas.openxmlformats.org/officeDocument/2006/relationships/hyperlink" Target="http://base.garant.ru/70826154/" TargetMode="External"/><Relationship Id="rId93" Type="http://schemas.openxmlformats.org/officeDocument/2006/relationships/hyperlink" Target="http://base.garant.ru/58047284/" TargetMode="External"/><Relationship Id="rId98" Type="http://schemas.openxmlformats.org/officeDocument/2006/relationships/hyperlink" Target="http://base.garant.ru/70271696/" TargetMode="External"/><Relationship Id="rId121" Type="http://schemas.openxmlformats.org/officeDocument/2006/relationships/hyperlink" Target="http://base.garant.ru/70774780/" TargetMode="External"/><Relationship Id="rId142" Type="http://schemas.openxmlformats.org/officeDocument/2006/relationships/hyperlink" Target="http://base.garant.ru/198625/" TargetMode="External"/><Relationship Id="rId163" Type="http://schemas.openxmlformats.org/officeDocument/2006/relationships/hyperlink" Target="http://base.garant.ru/70372954/" TargetMode="External"/><Relationship Id="rId184" Type="http://schemas.openxmlformats.org/officeDocument/2006/relationships/hyperlink" Target="http://base.garant.ru/10108000/9/" TargetMode="External"/><Relationship Id="rId189" Type="http://schemas.openxmlformats.org/officeDocument/2006/relationships/hyperlink" Target="http://base.garant.ru/70271696/" TargetMode="External"/><Relationship Id="rId3" Type="http://schemas.openxmlformats.org/officeDocument/2006/relationships/webSettings" Target="webSettings.xml"/><Relationship Id="rId25" Type="http://schemas.openxmlformats.org/officeDocument/2006/relationships/hyperlink" Target="http://base.garant.ru/70840528/" TargetMode="External"/><Relationship Id="rId46" Type="http://schemas.openxmlformats.org/officeDocument/2006/relationships/hyperlink" Target="http://base.garant.ru/12164203/" TargetMode="External"/><Relationship Id="rId67" Type="http://schemas.openxmlformats.org/officeDocument/2006/relationships/hyperlink" Target="http://base.garant.ru/70291382/" TargetMode="External"/><Relationship Id="rId116" Type="http://schemas.openxmlformats.org/officeDocument/2006/relationships/hyperlink" Target="http://base.garant.ru/12182530/6/" TargetMode="External"/><Relationship Id="rId137" Type="http://schemas.openxmlformats.org/officeDocument/2006/relationships/hyperlink" Target="http://base.garant.ru/12191970/" TargetMode="External"/><Relationship Id="rId158" Type="http://schemas.openxmlformats.org/officeDocument/2006/relationships/hyperlink" Target="http://base.garant.ru/12191970/" TargetMode="External"/><Relationship Id="rId20" Type="http://schemas.openxmlformats.org/officeDocument/2006/relationships/hyperlink" Target="http://base.garant.ru/103532/3/" TargetMode="External"/><Relationship Id="rId41" Type="http://schemas.openxmlformats.org/officeDocument/2006/relationships/hyperlink" Target="http://base.garant.ru/70826154/" TargetMode="External"/><Relationship Id="rId62" Type="http://schemas.openxmlformats.org/officeDocument/2006/relationships/hyperlink" Target="http://base.garant.ru/5753999/" TargetMode="External"/><Relationship Id="rId83" Type="http://schemas.openxmlformats.org/officeDocument/2006/relationships/hyperlink" Target="http://base.garant.ru/10102673/" TargetMode="External"/><Relationship Id="rId88" Type="http://schemas.openxmlformats.org/officeDocument/2006/relationships/hyperlink" Target="http://base.garant.ru/70271696/" TargetMode="External"/><Relationship Id="rId111" Type="http://schemas.openxmlformats.org/officeDocument/2006/relationships/hyperlink" Target="http://base.garant.ru/12164203/" TargetMode="External"/><Relationship Id="rId132" Type="http://schemas.openxmlformats.org/officeDocument/2006/relationships/hyperlink" Target="http://base.garant.ru/5761585/" TargetMode="External"/><Relationship Id="rId153" Type="http://schemas.openxmlformats.org/officeDocument/2006/relationships/hyperlink" Target="http://base.garant.ru/12164203/"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2136354/3/" TargetMode="External"/><Relationship Id="rId195" Type="http://schemas.openxmlformats.org/officeDocument/2006/relationships/theme" Target="theme/theme1.xml"/><Relationship Id="rId190" Type="http://schemas.openxmlformats.org/officeDocument/2006/relationships/hyperlink" Target="http://base.garant.ru/70271696/" TargetMode="External"/><Relationship Id="rId15" Type="http://schemas.openxmlformats.org/officeDocument/2006/relationships/hyperlink" Target="http://base.garant.ru/12174916/" TargetMode="External"/><Relationship Id="rId36" Type="http://schemas.openxmlformats.org/officeDocument/2006/relationships/hyperlink" Target="http://base.garant.ru/70552632/" TargetMode="External"/><Relationship Id="rId57" Type="http://schemas.openxmlformats.org/officeDocument/2006/relationships/hyperlink" Target="http://base.garant.ru/70271696/" TargetMode="External"/><Relationship Id="rId106" Type="http://schemas.openxmlformats.org/officeDocument/2006/relationships/hyperlink" Target="http://base.garant.ru/70271696/" TargetMode="External"/><Relationship Id="rId127" Type="http://schemas.openxmlformats.org/officeDocument/2006/relationships/hyperlink" Target="http://base.garant.ru/70271696/" TargetMode="External"/><Relationship Id="rId10" Type="http://schemas.openxmlformats.org/officeDocument/2006/relationships/hyperlink" Target="http://base.garant.ru/70635040/" TargetMode="External"/><Relationship Id="rId31" Type="http://schemas.openxmlformats.org/officeDocument/2006/relationships/hyperlink" Target="http://base.garant.ru/12164203/" TargetMode="External"/><Relationship Id="rId52" Type="http://schemas.openxmlformats.org/officeDocument/2006/relationships/hyperlink" Target="http://base.garant.ru/70271696/" TargetMode="External"/><Relationship Id="rId73" Type="http://schemas.openxmlformats.org/officeDocument/2006/relationships/hyperlink" Target="http://base.garant.ru/57500177/" TargetMode="External"/><Relationship Id="rId78" Type="http://schemas.openxmlformats.org/officeDocument/2006/relationships/hyperlink" Target="http://base.garant.ru/12164203/" TargetMode="External"/><Relationship Id="rId94" Type="http://schemas.openxmlformats.org/officeDocument/2006/relationships/hyperlink" Target="http://base.garant.ru/12164203/" TargetMode="External"/><Relationship Id="rId99" Type="http://schemas.openxmlformats.org/officeDocument/2006/relationships/hyperlink" Target="http://base.garant.ru/70291382/"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70759260/" TargetMode="External"/><Relationship Id="rId143" Type="http://schemas.openxmlformats.org/officeDocument/2006/relationships/hyperlink" Target="http://base.garant.ru/12191970/" TargetMode="External"/><Relationship Id="rId148" Type="http://schemas.openxmlformats.org/officeDocument/2006/relationships/hyperlink" Target="http://base.garant.ru/5761585/" TargetMode="External"/><Relationship Id="rId164" Type="http://schemas.openxmlformats.org/officeDocument/2006/relationships/hyperlink" Target="http://base.garant.ru/70826154/" TargetMode="External"/><Relationship Id="rId169" Type="http://schemas.openxmlformats.org/officeDocument/2006/relationships/hyperlink" Target="http://base.garant.ru/12191970/" TargetMode="External"/><Relationship Id="rId185" Type="http://schemas.openxmlformats.org/officeDocument/2006/relationships/hyperlink" Target="http://base.garant.ru/12191970/" TargetMode="External"/><Relationship Id="rId4" Type="http://schemas.openxmlformats.org/officeDocument/2006/relationships/hyperlink" Target="http://base.garant.ru/70350274/" TargetMode="External"/><Relationship Id="rId9" Type="http://schemas.openxmlformats.org/officeDocument/2006/relationships/hyperlink" Target="http://base.garant.ru/12164203/" TargetMode="External"/><Relationship Id="rId180" Type="http://schemas.openxmlformats.org/officeDocument/2006/relationships/hyperlink" Target="http://base.garant.ru/70271696/" TargetMode="External"/><Relationship Id="rId26" Type="http://schemas.openxmlformats.org/officeDocument/2006/relationships/hyperlink" Target="http://base.garant.ru/5222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12992</Words>
  <Characters>74055</Characters>
  <Application>Microsoft Office Word</Application>
  <DocSecurity>0</DocSecurity>
  <Lines>617</Lines>
  <Paragraphs>173</Paragraphs>
  <ScaleCrop>false</ScaleCrop>
  <Company/>
  <LinksUpToDate>false</LinksUpToDate>
  <CharactersWithSpaces>86874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kol</cp:lastModifiedBy>
  <cp:revision>2</cp:revision>
  <dcterms:created xsi:type="dcterms:W3CDTF">2015-02-17T15:14:00Z</dcterms:created>
  <dcterms:modified xsi:type="dcterms:W3CDTF">2015-02-19T06:10:00Z</dcterms:modified>
</cp:coreProperties>
</file>