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6" w:rsidRPr="007F5B09" w:rsidRDefault="001815D6" w:rsidP="00BA5C68">
      <w:pPr>
        <w:jc w:val="both"/>
      </w:pPr>
      <w:r>
        <w:t xml:space="preserve">                                                                            </w:t>
      </w:r>
      <w:r w:rsidR="00605FD9">
        <w:t xml:space="preserve">      </w:t>
      </w:r>
      <w:r>
        <w:t xml:space="preserve">                    </w:t>
      </w:r>
      <w:r w:rsidRPr="007F5B09">
        <w:t>Утверждаю:</w:t>
      </w:r>
    </w:p>
    <w:p w:rsidR="001815D6" w:rsidRPr="007F5B09" w:rsidRDefault="001815D6" w:rsidP="00BA5C68">
      <w:pPr>
        <w:jc w:val="both"/>
      </w:pPr>
      <w:r>
        <w:t xml:space="preserve">                                                                                                    </w:t>
      </w:r>
      <w:r w:rsidRPr="007F5B09">
        <w:t xml:space="preserve">  Начальник отдела образования</w:t>
      </w:r>
    </w:p>
    <w:p w:rsidR="001815D6" w:rsidRPr="007F5B09" w:rsidRDefault="001815D6" w:rsidP="00BA5C68">
      <w:pPr>
        <w:tabs>
          <w:tab w:val="left" w:pos="5954"/>
          <w:tab w:val="left" w:pos="6288"/>
          <w:tab w:val="right" w:pos="9921"/>
        </w:tabs>
      </w:pPr>
      <w:r>
        <w:tab/>
        <w:t xml:space="preserve">            __</w:t>
      </w:r>
      <w:r w:rsidRPr="007F5B09">
        <w:t>_________</w:t>
      </w:r>
      <w:proofErr w:type="gramStart"/>
      <w:r w:rsidRPr="007F5B09">
        <w:t>_</w:t>
      </w:r>
      <w:r>
        <w:t xml:space="preserve">  Васильева</w:t>
      </w:r>
      <w:proofErr w:type="gramEnd"/>
      <w:r>
        <w:t xml:space="preserve"> А.Ю.</w:t>
      </w:r>
      <w:r w:rsidRPr="007F5B09">
        <w:t xml:space="preserve"> </w:t>
      </w:r>
    </w:p>
    <w:p w:rsidR="001815D6" w:rsidRDefault="001815D6" w:rsidP="00BA5C68">
      <w:pPr>
        <w:pStyle w:val="a3"/>
        <w:jc w:val="center"/>
        <w:rPr>
          <w:rFonts w:ascii="Times New Roman" w:hAnsi="Times New Roman"/>
          <w:b/>
        </w:rPr>
      </w:pPr>
    </w:p>
    <w:p w:rsidR="001815D6" w:rsidRDefault="001815D6" w:rsidP="00BA5C68">
      <w:pPr>
        <w:pStyle w:val="a3"/>
        <w:jc w:val="center"/>
        <w:rPr>
          <w:rFonts w:ascii="Times New Roman" w:hAnsi="Times New Roman"/>
          <w:b/>
        </w:rPr>
      </w:pPr>
    </w:p>
    <w:p w:rsidR="001815D6" w:rsidRPr="00BA5C68" w:rsidRDefault="001815D6" w:rsidP="00BA5C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815D6" w:rsidRPr="00546AEF" w:rsidRDefault="001815D6" w:rsidP="00BA5C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6AEF">
        <w:rPr>
          <w:rFonts w:ascii="Times New Roman" w:hAnsi="Times New Roman"/>
          <w:b/>
          <w:sz w:val="24"/>
          <w:szCs w:val="24"/>
        </w:rPr>
        <w:t>о проведении районного творческого конкурса</w:t>
      </w:r>
    </w:p>
    <w:p w:rsidR="001815D6" w:rsidRDefault="001815D6" w:rsidP="00DE0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6AEF">
        <w:rPr>
          <w:rFonts w:ascii="Times New Roman" w:hAnsi="Times New Roman"/>
          <w:b/>
          <w:sz w:val="24"/>
          <w:szCs w:val="24"/>
        </w:rPr>
        <w:t xml:space="preserve">«Спорт в нашей жизни» 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F44EC">
        <w:rPr>
          <w:rFonts w:ascii="Times New Roman" w:hAnsi="Times New Roman"/>
          <w:b/>
          <w:sz w:val="24"/>
          <w:szCs w:val="24"/>
        </w:rPr>
        <w:t>Цели: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привлечение фотолюбителей к освещению различных событий в сфере физической культуры и спорта;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инициирование поиска новых эффективных форм и методов работы по проп</w:t>
      </w:r>
      <w:r>
        <w:rPr>
          <w:rFonts w:ascii="Times New Roman" w:hAnsi="Times New Roman"/>
          <w:sz w:val="24"/>
          <w:szCs w:val="24"/>
        </w:rPr>
        <w:t>а</w:t>
      </w:r>
      <w:r w:rsidRPr="00EF44EC">
        <w:rPr>
          <w:rFonts w:ascii="Times New Roman" w:hAnsi="Times New Roman"/>
          <w:sz w:val="24"/>
          <w:szCs w:val="24"/>
        </w:rPr>
        <w:t>ганде здорового образа жизни и физической культуры, включая противодействие</w:t>
      </w:r>
      <w:r>
        <w:rPr>
          <w:rFonts w:ascii="Times New Roman" w:hAnsi="Times New Roman"/>
          <w:sz w:val="24"/>
          <w:szCs w:val="24"/>
        </w:rPr>
        <w:t xml:space="preserve"> употреблению алкоголя и табака</w:t>
      </w:r>
      <w:r w:rsidRPr="00EF44EC">
        <w:rPr>
          <w:rFonts w:ascii="Times New Roman" w:hAnsi="Times New Roman"/>
          <w:sz w:val="24"/>
          <w:szCs w:val="24"/>
        </w:rPr>
        <w:t>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содействие повышению интереса и потребности к занятиям физической культурой и спортом у детей, подростков и молодёжи;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установка на изменение приоритета в сторону самооценки здоровья, популяризация Всероссийского физкультурно-спортивного комплекса «Готов к труду и обороне» среди представителей разных поколений.</w:t>
      </w:r>
    </w:p>
    <w:p w:rsidR="001815D6" w:rsidRDefault="001815D6" w:rsidP="004F36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F44EC">
        <w:rPr>
          <w:rFonts w:ascii="Times New Roman" w:hAnsi="Times New Roman"/>
          <w:b/>
          <w:sz w:val="24"/>
          <w:szCs w:val="24"/>
        </w:rPr>
        <w:t>Задачи: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поддержка талантливых фотолюбителей, творчество которых направлено на пропаганду здорового образа жизни;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демонстрация и пропаганда различных форм двигательной активности и здорового образа жизни населения Липецкой области;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создание виртуального интернет – музея с целью сохранения и накопления материалов из истории отечественного комплекса ГТО;</w:t>
      </w: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>- повышение престижа семей, культивирующих спортивные традиции и ценности здорового образа жизни, направленные на воспитание физически и духовно здорового подрастающего поколения.</w:t>
      </w:r>
    </w:p>
    <w:p w:rsidR="001815D6" w:rsidRDefault="001815D6" w:rsidP="004F36C5">
      <w:pPr>
        <w:pStyle w:val="a3"/>
        <w:numPr>
          <w:ilvl w:val="0"/>
          <w:numId w:val="1"/>
        </w:numPr>
        <w:tabs>
          <w:tab w:val="left" w:pos="0"/>
          <w:tab w:val="left" w:pos="50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5D6" w:rsidRPr="00EF44EC" w:rsidRDefault="001815D6" w:rsidP="004F36C5">
      <w:pPr>
        <w:pStyle w:val="a3"/>
        <w:numPr>
          <w:ilvl w:val="0"/>
          <w:numId w:val="1"/>
        </w:numPr>
        <w:tabs>
          <w:tab w:val="left" w:pos="0"/>
          <w:tab w:val="left" w:pos="50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F44EC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1815D6" w:rsidRPr="00EF44EC" w:rsidRDefault="001815D6" w:rsidP="004F36C5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 xml:space="preserve">В конкурсе могут принять участие дети, подростки, молодёжь – учащиеся </w:t>
      </w:r>
      <w:r>
        <w:rPr>
          <w:rFonts w:ascii="Times New Roman" w:hAnsi="Times New Roman"/>
          <w:sz w:val="24"/>
          <w:szCs w:val="24"/>
        </w:rPr>
        <w:t>обще</w:t>
      </w:r>
      <w:r w:rsidRPr="00EF44EC">
        <w:rPr>
          <w:rFonts w:ascii="Times New Roman" w:hAnsi="Times New Roman"/>
          <w:sz w:val="24"/>
          <w:szCs w:val="24"/>
        </w:rPr>
        <w:t>образовательных учреждений, учреждений дополнительного образования в следующих возрастных группах:</w:t>
      </w:r>
    </w:p>
    <w:p w:rsidR="001815D6" w:rsidRPr="00EF44EC" w:rsidRDefault="001815D6" w:rsidP="004F36C5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4EC">
        <w:rPr>
          <w:rFonts w:ascii="Times New Roman" w:hAnsi="Times New Roman"/>
          <w:sz w:val="24"/>
          <w:szCs w:val="24"/>
        </w:rPr>
        <w:t>7-10 лет,</w:t>
      </w:r>
    </w:p>
    <w:p w:rsidR="001815D6" w:rsidRPr="00EF44EC" w:rsidRDefault="001815D6" w:rsidP="004F36C5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4EC">
        <w:rPr>
          <w:rFonts w:ascii="Times New Roman" w:hAnsi="Times New Roman"/>
          <w:sz w:val="24"/>
          <w:szCs w:val="24"/>
        </w:rPr>
        <w:t>11-15 лет,</w:t>
      </w:r>
    </w:p>
    <w:p w:rsidR="001815D6" w:rsidRPr="00EF44EC" w:rsidRDefault="001815D6" w:rsidP="004F36C5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4EC">
        <w:rPr>
          <w:rFonts w:ascii="Times New Roman" w:hAnsi="Times New Roman"/>
          <w:sz w:val="24"/>
          <w:szCs w:val="24"/>
        </w:rPr>
        <w:t>15-1</w:t>
      </w:r>
      <w:r>
        <w:rPr>
          <w:rFonts w:ascii="Times New Roman" w:hAnsi="Times New Roman"/>
          <w:sz w:val="24"/>
          <w:szCs w:val="24"/>
        </w:rPr>
        <w:t>8</w:t>
      </w:r>
      <w:r w:rsidRPr="00EF44EC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1815D6" w:rsidRDefault="001815D6" w:rsidP="004F36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5D6" w:rsidRPr="00EF44EC" w:rsidRDefault="001815D6" w:rsidP="004F36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F44EC">
        <w:rPr>
          <w:rFonts w:ascii="Times New Roman" w:hAnsi="Times New Roman"/>
          <w:b/>
          <w:sz w:val="24"/>
          <w:szCs w:val="24"/>
        </w:rPr>
        <w:t>Содержание конкурса.</w:t>
      </w:r>
    </w:p>
    <w:p w:rsidR="001815D6" w:rsidRDefault="001815D6" w:rsidP="004F36C5">
      <w:pPr>
        <w:pStyle w:val="a3"/>
        <w:tabs>
          <w:tab w:val="left" w:pos="108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4EC">
        <w:rPr>
          <w:rFonts w:ascii="Times New Roman" w:hAnsi="Times New Roman"/>
          <w:sz w:val="24"/>
          <w:szCs w:val="24"/>
        </w:rPr>
        <w:t xml:space="preserve">Работы представляются </w:t>
      </w:r>
      <w:r w:rsidR="008A4350">
        <w:rPr>
          <w:rFonts w:ascii="Times New Roman" w:hAnsi="Times New Roman"/>
          <w:sz w:val="24"/>
          <w:szCs w:val="24"/>
        </w:rPr>
        <w:t xml:space="preserve">с 28 мая по 10 декабря 2019 года </w:t>
      </w:r>
      <w:r w:rsidRPr="00EF44EC">
        <w:rPr>
          <w:rFonts w:ascii="Times New Roman" w:hAnsi="Times New Roman"/>
          <w:sz w:val="24"/>
          <w:szCs w:val="24"/>
        </w:rPr>
        <w:t xml:space="preserve">в следующих </w:t>
      </w:r>
      <w:r w:rsidR="00605FD9" w:rsidRPr="00EF44EC">
        <w:rPr>
          <w:rFonts w:ascii="Times New Roman" w:hAnsi="Times New Roman"/>
          <w:sz w:val="24"/>
          <w:szCs w:val="24"/>
        </w:rPr>
        <w:t>номинациях:</w:t>
      </w:r>
    </w:p>
    <w:p w:rsidR="008A4350" w:rsidRDefault="008A4350" w:rsidP="004F36C5">
      <w:pPr>
        <w:pStyle w:val="a3"/>
        <w:tabs>
          <w:tab w:val="left" w:pos="108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42"/>
        <w:gridCol w:w="3112"/>
        <w:gridCol w:w="3924"/>
      </w:tblGrid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8A4350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4350" w:rsidRPr="00C44DC5" w:rsidRDefault="008A4350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8A4350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8A4350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Сроки представления фото/ голосование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Содержание фоторабот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DC5">
              <w:rPr>
                <w:rFonts w:ascii="Times New Roman" w:hAnsi="Times New Roman"/>
                <w:sz w:val="24"/>
                <w:szCs w:val="24"/>
              </w:rPr>
              <w:t>Велосезон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28 мая-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10 июня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/18-20 июня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Фотографии с велопробегов, велопрогулок и любых активных занятий с велосипедом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Нескучные выходные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24 июня-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01 июля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 5-7 июля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Совместные семейные увлечения физической культурой, спортом и ЗОЖ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Жаркий сезон.</w:t>
            </w:r>
            <w:r w:rsidR="00A9088E" w:rsidRPr="00C44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Бег.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73101B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12 июля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 18-20 июля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Активный летний физкультурно-спортивный отдых на природе –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 xml:space="preserve"> занятия бегом, утренние пробежки и т.п.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Жаркий сезон. Волейбол.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22июля–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31 июля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 xml:space="preserve">/ 6-8 августа 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Активный летний физкультурно-спортивный отдых на природе – игра в волейбол, в том числе пляжный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Хроники болельщиков.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10августа–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 27-29 августа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Личные фото болельщиков с различных матчей и соревнований.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Любимый предмет.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A9088E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1сентября–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20 сентября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 27-29 сентября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Фотографии с уроков физической культуры.</w:t>
            </w:r>
          </w:p>
        </w:tc>
      </w:tr>
      <w:tr w:rsidR="00C44DC5" w:rsidTr="00C44DC5">
        <w:tc>
          <w:tcPr>
            <w:tcW w:w="522" w:type="dxa"/>
            <w:shd w:val="clear" w:color="auto" w:fill="auto"/>
          </w:tcPr>
          <w:p w:rsidR="008A4350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8A4350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Моменты ГТО.</w:t>
            </w:r>
          </w:p>
        </w:tc>
        <w:tc>
          <w:tcPr>
            <w:tcW w:w="3119" w:type="dxa"/>
            <w:shd w:val="clear" w:color="auto" w:fill="auto"/>
          </w:tcPr>
          <w:p w:rsidR="008A4350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1</w:t>
            </w:r>
            <w:r w:rsidR="004A5E2A" w:rsidRPr="00C44DC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-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 22-24 октября</w:t>
            </w:r>
          </w:p>
        </w:tc>
        <w:tc>
          <w:tcPr>
            <w:tcW w:w="3934" w:type="dxa"/>
            <w:shd w:val="clear" w:color="auto" w:fill="auto"/>
          </w:tcPr>
          <w:p w:rsidR="008A4350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Фотографии на тему выполнения нормативов ВФСК «Готов к труду и обороне!»</w:t>
            </w:r>
          </w:p>
        </w:tc>
      </w:tr>
      <w:tr w:rsidR="00A247F9" w:rsidTr="00C44DC5">
        <w:tc>
          <w:tcPr>
            <w:tcW w:w="522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Все грани фитнеса</w:t>
            </w:r>
          </w:p>
        </w:tc>
        <w:tc>
          <w:tcPr>
            <w:tcW w:w="3119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22октября-</w:t>
            </w:r>
            <w:r w:rsidRPr="00C44DC5">
              <w:rPr>
                <w:rFonts w:ascii="Times New Roman" w:hAnsi="Times New Roman"/>
                <w:b/>
                <w:sz w:val="24"/>
                <w:szCs w:val="24"/>
              </w:rPr>
              <w:t>14ноября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/25-27 ноября</w:t>
            </w:r>
          </w:p>
        </w:tc>
        <w:tc>
          <w:tcPr>
            <w:tcW w:w="3934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 xml:space="preserve">Фотографии, связанные с занятиями фитнесом и в </w:t>
            </w:r>
            <w:r w:rsidR="00605FD9" w:rsidRPr="00C44DC5">
              <w:rPr>
                <w:rFonts w:ascii="Times New Roman" w:hAnsi="Times New Roman"/>
                <w:sz w:val="24"/>
                <w:szCs w:val="24"/>
              </w:rPr>
              <w:t>тренажерном зале</w:t>
            </w:r>
            <w:r w:rsidRPr="00C44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47F9" w:rsidTr="00C44DC5">
        <w:tc>
          <w:tcPr>
            <w:tcW w:w="522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Холодный сезон.</w:t>
            </w:r>
          </w:p>
        </w:tc>
        <w:tc>
          <w:tcPr>
            <w:tcW w:w="3119" w:type="dxa"/>
            <w:shd w:val="clear" w:color="auto" w:fill="auto"/>
          </w:tcPr>
          <w:p w:rsidR="00A247F9" w:rsidRPr="00C44DC5" w:rsidRDefault="00A247F9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13ноября-</w:t>
            </w:r>
            <w:r w:rsidR="004A5E2A" w:rsidRPr="00C44DC5">
              <w:rPr>
                <w:rFonts w:ascii="Times New Roman" w:hAnsi="Times New Roman"/>
                <w:b/>
                <w:sz w:val="24"/>
                <w:szCs w:val="24"/>
              </w:rPr>
              <w:t>2декабря</w:t>
            </w:r>
            <w:r w:rsidR="004A5E2A" w:rsidRPr="00C44DC5">
              <w:rPr>
                <w:rFonts w:ascii="Times New Roman" w:hAnsi="Times New Roman"/>
                <w:sz w:val="24"/>
                <w:szCs w:val="24"/>
              </w:rPr>
              <w:t>/7-9 декабря</w:t>
            </w:r>
          </w:p>
        </w:tc>
        <w:tc>
          <w:tcPr>
            <w:tcW w:w="3934" w:type="dxa"/>
            <w:shd w:val="clear" w:color="auto" w:fill="auto"/>
          </w:tcPr>
          <w:p w:rsidR="00A247F9" w:rsidRPr="00C44DC5" w:rsidRDefault="004A5E2A" w:rsidP="00C44DC5">
            <w:pPr>
              <w:pStyle w:val="a3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Фото, отражающие физическую активность в холодное время года (коньки, лыжи и др.)</w:t>
            </w:r>
          </w:p>
        </w:tc>
      </w:tr>
    </w:tbl>
    <w:p w:rsidR="008A4350" w:rsidRPr="00EF44EC" w:rsidRDefault="008A4350" w:rsidP="004F36C5">
      <w:pPr>
        <w:pStyle w:val="a3"/>
        <w:tabs>
          <w:tab w:val="left" w:pos="108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15D6" w:rsidRPr="00546AEF" w:rsidRDefault="001815D6" w:rsidP="004F36C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46AEF">
        <w:rPr>
          <w:rFonts w:ascii="Times New Roman" w:hAnsi="Times New Roman"/>
          <w:b/>
          <w:sz w:val="24"/>
          <w:szCs w:val="24"/>
        </w:rPr>
        <w:t>5. Критерии оценки:</w:t>
      </w:r>
    </w:p>
    <w:p w:rsidR="001815D6" w:rsidRPr="00F64ED1" w:rsidRDefault="001815D6" w:rsidP="004F36C5">
      <w:pPr>
        <w:numPr>
          <w:ilvl w:val="0"/>
          <w:numId w:val="5"/>
        </w:numPr>
        <w:tabs>
          <w:tab w:val="clear" w:pos="1260"/>
          <w:tab w:val="left" w:pos="567"/>
          <w:tab w:val="left" w:pos="993"/>
        </w:tabs>
        <w:suppressAutoHyphens w:val="0"/>
        <w:spacing w:line="276" w:lineRule="auto"/>
        <w:ind w:left="709" w:firstLine="0"/>
        <w:jc w:val="both"/>
      </w:pPr>
      <w:r w:rsidRPr="00F64ED1">
        <w:t>соответствие теме конкурса;</w:t>
      </w:r>
    </w:p>
    <w:p w:rsidR="001815D6" w:rsidRPr="00F64ED1" w:rsidRDefault="001815D6" w:rsidP="004F36C5">
      <w:pPr>
        <w:numPr>
          <w:ilvl w:val="0"/>
          <w:numId w:val="5"/>
        </w:numPr>
        <w:tabs>
          <w:tab w:val="clear" w:pos="1260"/>
          <w:tab w:val="left" w:pos="567"/>
          <w:tab w:val="left" w:pos="993"/>
        </w:tabs>
        <w:suppressAutoHyphens w:val="0"/>
        <w:spacing w:line="276" w:lineRule="auto"/>
        <w:ind w:left="709" w:firstLine="0"/>
        <w:jc w:val="both"/>
      </w:pPr>
      <w:r w:rsidRPr="00F64ED1">
        <w:t>оригинальность идеи и смысл запечатленного момента;</w:t>
      </w:r>
    </w:p>
    <w:p w:rsidR="001815D6" w:rsidRPr="00F64ED1" w:rsidRDefault="001815D6" w:rsidP="004F36C5">
      <w:pPr>
        <w:numPr>
          <w:ilvl w:val="0"/>
          <w:numId w:val="5"/>
        </w:numPr>
        <w:tabs>
          <w:tab w:val="clear" w:pos="1260"/>
          <w:tab w:val="left" w:pos="567"/>
          <w:tab w:val="left" w:pos="993"/>
        </w:tabs>
        <w:suppressAutoHyphens w:val="0"/>
        <w:spacing w:line="276" w:lineRule="auto"/>
        <w:ind w:left="709" w:firstLine="0"/>
        <w:jc w:val="both"/>
      </w:pPr>
      <w:r w:rsidRPr="00F64ED1">
        <w:t>соответствие содержания фотоснимка его названию;</w:t>
      </w:r>
    </w:p>
    <w:p w:rsidR="001815D6" w:rsidRPr="00F64ED1" w:rsidRDefault="001815D6" w:rsidP="004F36C5">
      <w:pPr>
        <w:numPr>
          <w:ilvl w:val="0"/>
          <w:numId w:val="5"/>
        </w:numPr>
        <w:tabs>
          <w:tab w:val="clear" w:pos="1260"/>
          <w:tab w:val="left" w:pos="567"/>
          <w:tab w:val="left" w:pos="993"/>
        </w:tabs>
        <w:suppressAutoHyphens w:val="0"/>
        <w:spacing w:line="276" w:lineRule="auto"/>
        <w:ind w:left="709" w:firstLine="0"/>
        <w:jc w:val="both"/>
      </w:pPr>
      <w:r w:rsidRPr="00F64ED1">
        <w:t>художественный уровень фотоработы;</w:t>
      </w:r>
    </w:p>
    <w:p w:rsidR="001815D6" w:rsidRPr="00F64ED1" w:rsidRDefault="001815D6" w:rsidP="004F36C5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left="709" w:firstLine="0"/>
        <w:jc w:val="both"/>
      </w:pPr>
      <w:r w:rsidRPr="00F64ED1">
        <w:t>приветствуются техника и качество работы.</w:t>
      </w:r>
    </w:p>
    <w:p w:rsidR="001815D6" w:rsidRDefault="001815D6" w:rsidP="004F36C5">
      <w:pPr>
        <w:spacing w:line="276" w:lineRule="auto"/>
        <w:jc w:val="both"/>
        <w:rPr>
          <w:rStyle w:val="a5"/>
          <w:rFonts w:cs="Calibri"/>
        </w:rPr>
      </w:pPr>
    </w:p>
    <w:p w:rsidR="001815D6" w:rsidRPr="00F64ED1" w:rsidRDefault="001815D6" w:rsidP="004F36C5">
      <w:pPr>
        <w:spacing w:line="276" w:lineRule="auto"/>
        <w:jc w:val="both"/>
        <w:rPr>
          <w:rStyle w:val="a5"/>
          <w:rFonts w:cs="Calibri"/>
        </w:rPr>
      </w:pPr>
      <w:r>
        <w:rPr>
          <w:rStyle w:val="a5"/>
          <w:rFonts w:cs="Calibri"/>
        </w:rPr>
        <w:t>6. Общие и технические требования</w:t>
      </w:r>
      <w:r w:rsidRPr="00F64ED1">
        <w:rPr>
          <w:rStyle w:val="a5"/>
          <w:rFonts w:cs="Calibri"/>
        </w:rPr>
        <w:t xml:space="preserve"> к конкурсным работам:</w:t>
      </w:r>
    </w:p>
    <w:p w:rsidR="001815D6" w:rsidRDefault="001815D6" w:rsidP="004F36C5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709" w:firstLine="0"/>
        <w:jc w:val="both"/>
      </w:pPr>
      <w:r>
        <w:t xml:space="preserve"> </w:t>
      </w:r>
      <w:r w:rsidRPr="002235C7">
        <w:t>Материалы, представленные на Конкурс, должны включать в себя:</w:t>
      </w:r>
    </w:p>
    <w:p w:rsidR="001815D6" w:rsidRDefault="001815D6" w:rsidP="004F36C5">
      <w:pPr>
        <w:pStyle w:val="a4"/>
        <w:tabs>
          <w:tab w:val="left" w:pos="851"/>
          <w:tab w:val="left" w:pos="993"/>
        </w:tabs>
        <w:spacing w:line="276" w:lineRule="auto"/>
        <w:ind w:left="709"/>
        <w:jc w:val="both"/>
      </w:pPr>
      <w:r>
        <w:t xml:space="preserve">- заявку </w:t>
      </w:r>
      <w:r w:rsidRPr="00F74A84">
        <w:rPr>
          <w:b/>
          <w:i/>
        </w:rPr>
        <w:t>(приложение 1</w:t>
      </w:r>
      <w:r>
        <w:t>)</w:t>
      </w:r>
      <w:r w:rsidRPr="00225344">
        <w:t xml:space="preserve"> </w:t>
      </w:r>
      <w:r>
        <w:t xml:space="preserve">в </w:t>
      </w:r>
      <w:r w:rsidRPr="00546AEF">
        <w:rPr>
          <w:b/>
        </w:rPr>
        <w:t xml:space="preserve">бумажном и электронном </w:t>
      </w:r>
      <w:r w:rsidR="00605FD9" w:rsidRPr="00546AEF">
        <w:rPr>
          <w:b/>
        </w:rPr>
        <w:t>виде</w:t>
      </w:r>
      <w:r w:rsidR="00605FD9">
        <w:rPr>
          <w:b/>
        </w:rPr>
        <w:t xml:space="preserve"> (</w:t>
      </w:r>
      <w:r>
        <w:rPr>
          <w:b/>
        </w:rPr>
        <w:t>отсканированную копию заявки с личной подписью)</w:t>
      </w:r>
      <w:r>
        <w:t>,</w:t>
      </w:r>
    </w:p>
    <w:p w:rsidR="001815D6" w:rsidRDefault="001815D6" w:rsidP="004F36C5">
      <w:pPr>
        <w:pStyle w:val="a4"/>
        <w:tabs>
          <w:tab w:val="left" w:pos="851"/>
          <w:tab w:val="left" w:pos="993"/>
        </w:tabs>
        <w:spacing w:line="276" w:lineRule="auto"/>
        <w:ind w:left="709"/>
        <w:jc w:val="both"/>
      </w:pPr>
      <w:r>
        <w:t xml:space="preserve">- фотографии в </w:t>
      </w:r>
      <w:r w:rsidRPr="00546AEF">
        <w:rPr>
          <w:b/>
        </w:rPr>
        <w:t>бумажном и электронном виде</w:t>
      </w:r>
      <w:r>
        <w:t xml:space="preserve"> (на дисках). </w:t>
      </w:r>
    </w:p>
    <w:p w:rsidR="001815D6" w:rsidRPr="005872C1" w:rsidRDefault="001815D6" w:rsidP="004F36C5">
      <w:pPr>
        <w:pStyle w:val="a4"/>
        <w:tabs>
          <w:tab w:val="left" w:pos="851"/>
          <w:tab w:val="left" w:pos="993"/>
        </w:tabs>
        <w:spacing w:line="276" w:lineRule="auto"/>
        <w:ind w:left="709"/>
        <w:jc w:val="both"/>
        <w:rPr>
          <w:b/>
        </w:rPr>
      </w:pPr>
      <w:r>
        <w:t xml:space="preserve">Допускается </w:t>
      </w:r>
      <w:r w:rsidRPr="005872C1">
        <w:rPr>
          <w:b/>
        </w:rPr>
        <w:t>не более 3 фото в каждой номинации от ОУ.</w:t>
      </w:r>
    </w:p>
    <w:p w:rsidR="001815D6" w:rsidRPr="00B50E31" w:rsidRDefault="001815D6" w:rsidP="004F36C5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line="276" w:lineRule="auto"/>
        <w:ind w:left="709" w:firstLine="0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t xml:space="preserve">Фотография выполняется на </w:t>
      </w:r>
      <w:r>
        <w:rPr>
          <w:rFonts w:ascii="Times New Roman" w:hAnsi="Times New Roman"/>
          <w:sz w:val="24"/>
          <w:szCs w:val="24"/>
        </w:rPr>
        <w:t>фото</w:t>
      </w:r>
      <w:r w:rsidRPr="00B50E31">
        <w:rPr>
          <w:rFonts w:ascii="Times New Roman" w:hAnsi="Times New Roman"/>
          <w:sz w:val="24"/>
          <w:szCs w:val="24"/>
        </w:rPr>
        <w:t xml:space="preserve">бумаге размером </w:t>
      </w:r>
      <w:r w:rsidRPr="005872C1">
        <w:rPr>
          <w:rFonts w:ascii="Times New Roman" w:hAnsi="Times New Roman"/>
          <w:b/>
          <w:sz w:val="24"/>
          <w:szCs w:val="24"/>
        </w:rPr>
        <w:t>20х30 с</w:t>
      </w:r>
      <w:r w:rsidRPr="00B50E31">
        <w:rPr>
          <w:rFonts w:ascii="Times New Roman" w:hAnsi="Times New Roman"/>
          <w:sz w:val="24"/>
          <w:szCs w:val="24"/>
        </w:rPr>
        <w:t>м.</w:t>
      </w:r>
    </w:p>
    <w:p w:rsidR="001815D6" w:rsidRPr="00B50E31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36C5">
        <w:rPr>
          <w:rFonts w:ascii="Times New Roman" w:hAnsi="Times New Roman"/>
          <w:b/>
          <w:sz w:val="24"/>
          <w:szCs w:val="24"/>
        </w:rPr>
        <w:t>На обратной стороне</w:t>
      </w:r>
      <w:r w:rsidRPr="00B50E31">
        <w:rPr>
          <w:rFonts w:ascii="Times New Roman" w:hAnsi="Times New Roman"/>
          <w:sz w:val="24"/>
          <w:szCs w:val="24"/>
        </w:rPr>
        <w:t xml:space="preserve"> работы указать следующие данные:</w:t>
      </w:r>
    </w:p>
    <w:p w:rsidR="001815D6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t xml:space="preserve"> - номинация, в которой представлена работа;</w:t>
      </w:r>
    </w:p>
    <w:p w:rsidR="001815D6" w:rsidRPr="00B50E31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t xml:space="preserve"> - название работы;</w:t>
      </w:r>
    </w:p>
    <w:p w:rsidR="001815D6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t xml:space="preserve"> - фамилия, имя автора (полностью);</w:t>
      </w:r>
    </w:p>
    <w:p w:rsidR="001815D6" w:rsidRPr="00B50E31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584A13">
        <w:rPr>
          <w:rFonts w:ascii="Times New Roman" w:hAnsi="Times New Roman"/>
          <w:sz w:val="24"/>
          <w:szCs w:val="24"/>
        </w:rPr>
        <w:t xml:space="preserve"> </w:t>
      </w:r>
      <w:r w:rsidRPr="00B50E31">
        <w:rPr>
          <w:rFonts w:ascii="Times New Roman" w:hAnsi="Times New Roman"/>
          <w:sz w:val="24"/>
          <w:szCs w:val="24"/>
        </w:rPr>
        <w:t>- возраст, населённый пункт.</w:t>
      </w:r>
    </w:p>
    <w:p w:rsidR="001815D6" w:rsidRPr="00B50E31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B50E31">
        <w:rPr>
          <w:rFonts w:ascii="Times New Roman" w:hAnsi="Times New Roman"/>
          <w:sz w:val="24"/>
          <w:szCs w:val="24"/>
        </w:rPr>
        <w:t xml:space="preserve">учреждение, </w:t>
      </w:r>
    </w:p>
    <w:p w:rsidR="001815D6" w:rsidRPr="00B50E31" w:rsidRDefault="001815D6" w:rsidP="004F36C5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50E31">
        <w:rPr>
          <w:rFonts w:ascii="Times New Roman" w:hAnsi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/>
          <w:sz w:val="24"/>
          <w:szCs w:val="24"/>
        </w:rPr>
        <w:t>руководитель работы (Ф.И.О.</w:t>
      </w:r>
      <w:r w:rsidRPr="00B50E31">
        <w:rPr>
          <w:rFonts w:ascii="Times New Roman" w:hAnsi="Times New Roman"/>
          <w:sz w:val="24"/>
          <w:szCs w:val="24"/>
        </w:rPr>
        <w:t>, контактный телефон</w:t>
      </w:r>
      <w:r>
        <w:rPr>
          <w:rFonts w:ascii="Times New Roman" w:hAnsi="Times New Roman"/>
          <w:sz w:val="24"/>
          <w:szCs w:val="24"/>
        </w:rPr>
        <w:t>).</w:t>
      </w:r>
    </w:p>
    <w:p w:rsidR="001815D6" w:rsidRPr="00F64ED1" w:rsidRDefault="001815D6" w:rsidP="004F36C5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709" w:firstLine="0"/>
        <w:jc w:val="both"/>
      </w:pPr>
      <w:r>
        <w:t xml:space="preserve"> Ц</w:t>
      </w:r>
      <w:r w:rsidRPr="00F64ED1">
        <w:t xml:space="preserve">ифровые файлы фотографий в форматах </w:t>
      </w:r>
      <w:proofErr w:type="spellStart"/>
      <w:r w:rsidRPr="005872C1">
        <w:rPr>
          <w:b/>
        </w:rPr>
        <w:t>jp</w:t>
      </w:r>
      <w:proofErr w:type="spellEnd"/>
      <w:r w:rsidRPr="005872C1">
        <w:rPr>
          <w:b/>
          <w:lang w:val="en-US"/>
        </w:rPr>
        <w:t>e</w:t>
      </w:r>
      <w:r w:rsidRPr="005872C1">
        <w:rPr>
          <w:b/>
        </w:rPr>
        <w:t xml:space="preserve">g, </w:t>
      </w:r>
      <w:proofErr w:type="spellStart"/>
      <w:r w:rsidRPr="005872C1">
        <w:rPr>
          <w:b/>
        </w:rPr>
        <w:t>png</w:t>
      </w:r>
      <w:proofErr w:type="spellEnd"/>
      <w:r w:rsidRPr="005872C1">
        <w:rPr>
          <w:b/>
        </w:rPr>
        <w:t xml:space="preserve">, </w:t>
      </w:r>
      <w:r w:rsidRPr="005872C1">
        <w:rPr>
          <w:b/>
          <w:lang w:val="en-US"/>
        </w:rPr>
        <w:t>tiff</w:t>
      </w:r>
      <w:r>
        <w:rPr>
          <w:b/>
        </w:rPr>
        <w:t>,</w:t>
      </w:r>
      <w:r w:rsidRPr="00F64ED1">
        <w:t xml:space="preserve"> в </w:t>
      </w:r>
      <w:proofErr w:type="spellStart"/>
      <w:r w:rsidRPr="00F64ED1">
        <w:t>т.ч</w:t>
      </w:r>
      <w:proofErr w:type="spellEnd"/>
      <w:r w:rsidRPr="00F64ED1">
        <w:t xml:space="preserve">. отсканированные диапозитивы и негативы. </w:t>
      </w:r>
      <w:r w:rsidRPr="005872C1">
        <w:rPr>
          <w:b/>
        </w:rPr>
        <w:t>Минимальный размер – 1024x768 пикселей.</w:t>
      </w:r>
    </w:p>
    <w:p w:rsidR="001815D6" w:rsidRPr="0069074D" w:rsidRDefault="001815D6" w:rsidP="004F36C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709" w:firstLine="0"/>
        <w:jc w:val="both"/>
        <w:rPr>
          <w:i/>
        </w:rPr>
      </w:pPr>
      <w:r>
        <w:t xml:space="preserve"> </w:t>
      </w:r>
      <w:r w:rsidRPr="00F64ED1">
        <w:t xml:space="preserve">Работы не должны иметь каких-либо авторских плашек, добавленных рамок и т.д. Не допускается использование фильтров и фотомонтажа. Возможна очистка от шумов, незначительная корректировка яркости и контрастности, </w:t>
      </w:r>
      <w:proofErr w:type="spellStart"/>
      <w:r w:rsidRPr="00F64ED1">
        <w:t>цветокорректировка</w:t>
      </w:r>
      <w:proofErr w:type="spellEnd"/>
      <w:r w:rsidRPr="00F64ED1">
        <w:t>, кадрирование, устранение эффекта красных глаз</w:t>
      </w:r>
      <w:r w:rsidRPr="0069074D">
        <w:rPr>
          <w:i/>
        </w:rPr>
        <w:t>.</w:t>
      </w:r>
    </w:p>
    <w:p w:rsidR="001815D6" w:rsidRPr="00EF44EC" w:rsidRDefault="001815D6" w:rsidP="004F36C5">
      <w:pPr>
        <w:pStyle w:val="a3"/>
        <w:numPr>
          <w:ilvl w:val="0"/>
          <w:numId w:val="1"/>
        </w:numPr>
        <w:tabs>
          <w:tab w:val="left" w:pos="0"/>
          <w:tab w:val="left" w:pos="502"/>
        </w:tabs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F44EC">
        <w:rPr>
          <w:rFonts w:ascii="Times New Roman" w:hAnsi="Times New Roman"/>
          <w:b/>
          <w:sz w:val="24"/>
          <w:szCs w:val="24"/>
        </w:rPr>
        <w:t>Сроки проведения</w:t>
      </w:r>
      <w:r w:rsidRPr="00EF44EC">
        <w:rPr>
          <w:rFonts w:ascii="Times New Roman" w:hAnsi="Times New Roman"/>
          <w:sz w:val="24"/>
          <w:szCs w:val="24"/>
        </w:rPr>
        <w:t>.</w:t>
      </w:r>
    </w:p>
    <w:p w:rsidR="001815D6" w:rsidRDefault="001815D6" w:rsidP="000535C5">
      <w:pPr>
        <w:pStyle w:val="a4"/>
        <w:tabs>
          <w:tab w:val="left" w:pos="851"/>
          <w:tab w:val="left" w:pos="993"/>
        </w:tabs>
        <w:spacing w:line="276" w:lineRule="auto"/>
        <w:ind w:left="567"/>
        <w:jc w:val="both"/>
      </w:pPr>
      <w:r w:rsidRPr="001900DC">
        <w:rPr>
          <w:color w:val="000000"/>
        </w:rPr>
        <w:t>Конкурсные работы</w:t>
      </w:r>
      <w:r>
        <w:rPr>
          <w:color w:val="000000"/>
        </w:rPr>
        <w:t>: заявка, фотоработы и копии этих документов в электронном виде (</w:t>
      </w:r>
      <w:r w:rsidR="00605FD9">
        <w:rPr>
          <w:color w:val="000000"/>
        </w:rPr>
        <w:t xml:space="preserve">диске) </w:t>
      </w:r>
      <w:proofErr w:type="gramStart"/>
      <w:r w:rsidR="00605FD9">
        <w:rPr>
          <w:color w:val="000000"/>
        </w:rPr>
        <w:t>направляются</w:t>
      </w:r>
      <w:r w:rsidRPr="001900DC">
        <w:rPr>
          <w:color w:val="000000"/>
        </w:rPr>
        <w:t xml:space="preserve"> </w:t>
      </w:r>
      <w:r w:rsidRPr="001900DC">
        <w:t xml:space="preserve"> в</w:t>
      </w:r>
      <w:proofErr w:type="gramEnd"/>
      <w:r w:rsidRPr="001900DC">
        <w:t xml:space="preserve"> Центр развития творчества  детей и юношества (клуб ж/д) </w:t>
      </w:r>
    </w:p>
    <w:p w:rsidR="001815D6" w:rsidRPr="005872C1" w:rsidRDefault="001815D6" w:rsidP="000535C5">
      <w:pPr>
        <w:pStyle w:val="a4"/>
        <w:tabs>
          <w:tab w:val="left" w:pos="851"/>
          <w:tab w:val="left" w:pos="993"/>
        </w:tabs>
        <w:spacing w:line="276" w:lineRule="auto"/>
        <w:ind w:left="567"/>
        <w:jc w:val="both"/>
        <w:rPr>
          <w:b/>
        </w:rPr>
      </w:pPr>
      <w:r w:rsidRPr="001900DC">
        <w:t xml:space="preserve"> </w:t>
      </w:r>
      <w:proofErr w:type="gramStart"/>
      <w:r w:rsidRPr="004F36C5">
        <w:rPr>
          <w:b/>
          <w:u w:val="single"/>
        </w:rPr>
        <w:t>до</w:t>
      </w:r>
      <w:r>
        <w:rPr>
          <w:b/>
          <w:u w:val="single"/>
        </w:rPr>
        <w:t xml:space="preserve"> </w:t>
      </w:r>
      <w:r w:rsidR="004A5E2A">
        <w:rPr>
          <w:b/>
          <w:u w:val="single"/>
        </w:rPr>
        <w:t>сроков</w:t>
      </w:r>
      <w:proofErr w:type="gramEnd"/>
      <w:r w:rsidR="004A5E2A">
        <w:rPr>
          <w:b/>
          <w:u w:val="single"/>
        </w:rPr>
        <w:t xml:space="preserve"> указанных в таблице</w:t>
      </w:r>
      <w:r>
        <w:rPr>
          <w:b/>
          <w:u w:val="single"/>
        </w:rPr>
        <w:t>.</w:t>
      </w:r>
      <w:r w:rsidRPr="000535C5">
        <w:t xml:space="preserve"> </w:t>
      </w:r>
      <w:r>
        <w:t xml:space="preserve">Допускается </w:t>
      </w:r>
      <w:r w:rsidRPr="005872C1">
        <w:rPr>
          <w:b/>
        </w:rPr>
        <w:t>не более 3 фото в каждой номинации от ОУ.</w:t>
      </w:r>
    </w:p>
    <w:p w:rsidR="001815D6" w:rsidRDefault="001815D6" w:rsidP="004F36C5">
      <w:pPr>
        <w:pStyle w:val="a3"/>
        <w:spacing w:line="276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1815D6" w:rsidRPr="00B50E31" w:rsidRDefault="001815D6" w:rsidP="004F36C5">
      <w:pPr>
        <w:pStyle w:val="a3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50E31">
        <w:rPr>
          <w:rFonts w:ascii="Times New Roman" w:hAnsi="Times New Roman"/>
          <w:b/>
          <w:sz w:val="24"/>
          <w:szCs w:val="24"/>
        </w:rPr>
        <w:t xml:space="preserve"> . Подведение итогов конкурса</w:t>
      </w:r>
      <w:r w:rsidRPr="00B50E31">
        <w:rPr>
          <w:rFonts w:ascii="Times New Roman" w:hAnsi="Times New Roman"/>
          <w:sz w:val="24"/>
          <w:szCs w:val="24"/>
        </w:rPr>
        <w:t>.</w:t>
      </w:r>
    </w:p>
    <w:p w:rsidR="001815D6" w:rsidRDefault="001815D6" w:rsidP="004F36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8.1. </w:t>
      </w:r>
      <w:r w:rsidRPr="00B50E31">
        <w:rPr>
          <w:rFonts w:ascii="Times New Roman" w:hAnsi="Times New Roman"/>
          <w:sz w:val="24"/>
          <w:szCs w:val="24"/>
        </w:rPr>
        <w:t>Победители и призёры конкурса, отмеченные жюри в соответствии с возрастными группами, награждаются грамотами отдела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815D6" w:rsidRPr="00DE0B41" w:rsidRDefault="001815D6" w:rsidP="004F36C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 Р</w:t>
      </w:r>
      <w:r w:rsidRPr="00B50E31">
        <w:rPr>
          <w:rFonts w:ascii="Times New Roman" w:hAnsi="Times New Roman"/>
          <w:sz w:val="24"/>
          <w:szCs w:val="24"/>
        </w:rPr>
        <w:t xml:space="preserve">аботы </w:t>
      </w:r>
      <w:r>
        <w:rPr>
          <w:rFonts w:ascii="Times New Roman" w:hAnsi="Times New Roman"/>
          <w:sz w:val="24"/>
          <w:szCs w:val="24"/>
        </w:rPr>
        <w:t xml:space="preserve">победителей </w:t>
      </w:r>
      <w:r w:rsidRPr="00B50E31">
        <w:rPr>
          <w:rFonts w:ascii="Times New Roman" w:hAnsi="Times New Roman"/>
          <w:sz w:val="24"/>
          <w:szCs w:val="24"/>
        </w:rPr>
        <w:t xml:space="preserve">направляются на аналогичный областной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B50E31">
        <w:rPr>
          <w:rFonts w:ascii="Times New Roman" w:hAnsi="Times New Roman"/>
          <w:sz w:val="24"/>
          <w:szCs w:val="24"/>
        </w:rPr>
        <w:t xml:space="preserve">конкурс. </w:t>
      </w:r>
      <w:r>
        <w:rPr>
          <w:rFonts w:ascii="Times New Roman" w:hAnsi="Times New Roman"/>
          <w:sz w:val="24"/>
          <w:szCs w:val="24"/>
        </w:rPr>
        <w:t>Фотографии, отобранные Конкурсной комиссией, будут размещены на официальном сайте УФКС Липецкой области http: //www.sport48.ru. Проголосовать за лучшие фотографии каждый желающий сможет на официальном сайте с</w:t>
      </w:r>
      <w:r w:rsidR="004A5E2A">
        <w:rPr>
          <w:rFonts w:ascii="Times New Roman" w:hAnsi="Times New Roman"/>
          <w:sz w:val="24"/>
          <w:szCs w:val="24"/>
        </w:rPr>
        <w:t>огласно</w:t>
      </w:r>
      <w:r w:rsidR="00605FD9">
        <w:rPr>
          <w:rFonts w:ascii="Times New Roman" w:hAnsi="Times New Roman"/>
          <w:sz w:val="24"/>
          <w:szCs w:val="24"/>
        </w:rPr>
        <w:t xml:space="preserve"> сроков, указанных в таблице</w:t>
      </w:r>
      <w:r>
        <w:rPr>
          <w:rFonts w:ascii="Times New Roman" w:hAnsi="Times New Roman"/>
          <w:sz w:val="24"/>
          <w:szCs w:val="24"/>
        </w:rPr>
        <w:t>.</w:t>
      </w:r>
    </w:p>
    <w:p w:rsidR="001815D6" w:rsidRPr="00C51B5A" w:rsidRDefault="001815D6" w:rsidP="000535C5">
      <w:pPr>
        <w:tabs>
          <w:tab w:val="left" w:pos="960"/>
        </w:tabs>
        <w:ind w:firstLine="709"/>
        <w:jc w:val="right"/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605FD9" w:rsidRDefault="00605FD9" w:rsidP="000535C5">
      <w:pPr>
        <w:jc w:val="center"/>
        <w:rPr>
          <w:b/>
        </w:rPr>
      </w:pPr>
    </w:p>
    <w:p w:rsidR="001815D6" w:rsidRPr="00F64ED1" w:rsidRDefault="001815D6" w:rsidP="000535C5">
      <w:pPr>
        <w:jc w:val="center"/>
        <w:rPr>
          <w:b/>
        </w:rPr>
      </w:pPr>
      <w:r w:rsidRPr="00F64ED1">
        <w:rPr>
          <w:b/>
        </w:rPr>
        <w:t>ЗАЯВКА</w:t>
      </w:r>
    </w:p>
    <w:p w:rsidR="001815D6" w:rsidRDefault="001815D6" w:rsidP="000535C5">
      <w:pPr>
        <w:jc w:val="center"/>
        <w:rPr>
          <w:b/>
          <w:spacing w:val="20"/>
        </w:rPr>
      </w:pPr>
      <w:r w:rsidRPr="00F64ED1">
        <w:rPr>
          <w:b/>
        </w:rPr>
        <w:t>на участие в</w:t>
      </w:r>
      <w:r>
        <w:rPr>
          <w:b/>
        </w:rPr>
        <w:t xml:space="preserve"> областном творческом </w:t>
      </w:r>
      <w:r w:rsidRPr="00F64ED1">
        <w:rPr>
          <w:b/>
        </w:rPr>
        <w:t xml:space="preserve">конкурсе </w:t>
      </w:r>
      <w:r w:rsidRPr="00F64ED1">
        <w:rPr>
          <w:b/>
          <w:spacing w:val="20"/>
        </w:rPr>
        <w:t>«</w:t>
      </w:r>
      <w:r>
        <w:rPr>
          <w:b/>
          <w:spacing w:val="20"/>
        </w:rPr>
        <w:t>Спорт в нашей жизни</w:t>
      </w:r>
      <w:r w:rsidRPr="00F64ED1">
        <w:rPr>
          <w:b/>
          <w:spacing w:val="20"/>
        </w:rPr>
        <w:t>»</w:t>
      </w:r>
    </w:p>
    <w:p w:rsidR="001815D6" w:rsidRPr="00F64ED1" w:rsidRDefault="001815D6" w:rsidP="000535C5">
      <w:pPr>
        <w:ind w:left="284" w:firstLine="709"/>
        <w:jc w:val="center"/>
        <w:rPr>
          <w:b/>
        </w:rPr>
      </w:pPr>
    </w:p>
    <w:p w:rsidR="001815D6" w:rsidRDefault="001815D6" w:rsidP="00C44DC5">
      <w:pPr>
        <w:tabs>
          <w:tab w:val="left" w:pos="9214"/>
        </w:tabs>
        <w:spacing w:line="360" w:lineRule="auto"/>
      </w:pPr>
      <w:r w:rsidRPr="00F64ED1">
        <w:t xml:space="preserve">ФИО автора </w:t>
      </w:r>
      <w:r>
        <w:t xml:space="preserve">    </w:t>
      </w:r>
      <w:r w:rsidRPr="00F64ED1">
        <w:t>____________________________________</w:t>
      </w:r>
      <w:r w:rsidR="00C44DC5">
        <w:t>___________________________</w:t>
      </w:r>
    </w:p>
    <w:p w:rsidR="00605FD9" w:rsidRDefault="001815D6" w:rsidP="000535C5">
      <w:pPr>
        <w:spacing w:line="360" w:lineRule="auto"/>
      </w:pPr>
      <w:r w:rsidRPr="00F64ED1">
        <w:t>Дата рождения</w:t>
      </w:r>
      <w:r>
        <w:t xml:space="preserve">    </w:t>
      </w:r>
      <w:r w:rsidRPr="00F64ED1">
        <w:t>_____________________________________________________</w:t>
      </w:r>
      <w:r w:rsidR="00C44DC5">
        <w:t>________</w:t>
      </w:r>
      <w:r>
        <w:t xml:space="preserve"> </w:t>
      </w:r>
    </w:p>
    <w:p w:rsidR="001815D6" w:rsidRPr="00F64ED1" w:rsidRDefault="001815D6" w:rsidP="000535C5">
      <w:pPr>
        <w:spacing w:line="360" w:lineRule="auto"/>
      </w:pPr>
      <w:r w:rsidRPr="00F64ED1">
        <w:t xml:space="preserve">Название фотографии (заполнить </w:t>
      </w:r>
      <w:proofErr w:type="gramStart"/>
      <w:r>
        <w:t>о</w:t>
      </w:r>
      <w:r w:rsidRPr="00F64ED1">
        <w:t>бязательно)</w:t>
      </w:r>
      <w:r w:rsidR="00C44DC5">
        <w:t>_</w:t>
      </w:r>
      <w:proofErr w:type="gramEnd"/>
      <w:r w:rsidR="00C44DC5">
        <w:t>___________________________________</w:t>
      </w:r>
      <w:r>
        <w:t xml:space="preserve"> </w:t>
      </w:r>
    </w:p>
    <w:p w:rsidR="00605FD9" w:rsidRDefault="001815D6" w:rsidP="000535C5">
      <w:pPr>
        <w:spacing w:line="360" w:lineRule="auto"/>
      </w:pPr>
      <w:r w:rsidRPr="00F64ED1">
        <w:t xml:space="preserve">Название </w:t>
      </w:r>
      <w:proofErr w:type="gramStart"/>
      <w:r>
        <w:t>н</w:t>
      </w:r>
      <w:r w:rsidRPr="00F64ED1">
        <w:t xml:space="preserve">оминации </w:t>
      </w:r>
      <w:r>
        <w:t xml:space="preserve"> </w:t>
      </w:r>
      <w:r w:rsidR="00C44DC5">
        <w:t>_</w:t>
      </w:r>
      <w:proofErr w:type="gramEnd"/>
      <w:r w:rsidR="00C44DC5">
        <w:t>________________________________________________________</w:t>
      </w:r>
    </w:p>
    <w:p w:rsidR="00605FD9" w:rsidRDefault="001815D6" w:rsidP="000535C5">
      <w:pPr>
        <w:spacing w:line="360" w:lineRule="auto"/>
      </w:pPr>
      <w:r>
        <w:t xml:space="preserve">Место проживания </w:t>
      </w:r>
      <w:r w:rsidR="00C44DC5">
        <w:t>____________________________________________________________</w:t>
      </w:r>
    </w:p>
    <w:p w:rsidR="001815D6" w:rsidRPr="00F64ED1" w:rsidRDefault="001815D6" w:rsidP="000535C5">
      <w:pPr>
        <w:spacing w:line="360" w:lineRule="auto"/>
      </w:pPr>
      <w:r>
        <w:t>Т</w:t>
      </w:r>
      <w:r w:rsidRPr="00F64ED1">
        <w:t xml:space="preserve">елефон с указанием кода населённого пункта </w:t>
      </w:r>
      <w:r>
        <w:t>/</w:t>
      </w:r>
      <w:r w:rsidRPr="00F64ED1">
        <w:t xml:space="preserve"> сотов</w:t>
      </w:r>
      <w:r>
        <w:t>ый</w:t>
      </w:r>
      <w:r w:rsidRPr="00F64ED1">
        <w:t xml:space="preserve"> телефон</w:t>
      </w:r>
      <w:r>
        <w:t xml:space="preserve"> </w:t>
      </w:r>
      <w:r w:rsidRPr="00F64ED1">
        <w:t>________</w:t>
      </w:r>
      <w:r w:rsidR="00C44DC5">
        <w:t>____________</w:t>
      </w:r>
    </w:p>
    <w:p w:rsidR="001815D6" w:rsidRPr="00F64ED1" w:rsidRDefault="001815D6" w:rsidP="000535C5">
      <w:pPr>
        <w:spacing w:line="360" w:lineRule="auto"/>
      </w:pPr>
      <w:r w:rsidRPr="00F64ED1">
        <w:t>Электронная почта</w:t>
      </w:r>
      <w:r>
        <w:t xml:space="preserve"> </w:t>
      </w:r>
      <w:r w:rsidRPr="00F64ED1">
        <w:t>_______________________________________</w:t>
      </w:r>
      <w:r w:rsidR="00C44DC5">
        <w:t>_____________________</w:t>
      </w:r>
    </w:p>
    <w:p w:rsidR="001815D6" w:rsidRDefault="001815D6" w:rsidP="000535C5">
      <w:pPr>
        <w:jc w:val="both"/>
      </w:pPr>
      <w:r>
        <w:t xml:space="preserve">ФИО куратора </w:t>
      </w:r>
      <w:proofErr w:type="gramStart"/>
      <w:r>
        <w:t>конкурса(</w:t>
      </w:r>
      <w:proofErr w:type="gramEnd"/>
      <w:r>
        <w:t>при участии от организации/учреждения)</w:t>
      </w:r>
      <w:r w:rsidRPr="006A20AB">
        <w:t xml:space="preserve">   </w:t>
      </w:r>
      <w:r>
        <w:t>________________________________________________________________________</w:t>
      </w:r>
      <w:r w:rsidR="00C44DC5">
        <w:t>_____</w:t>
      </w:r>
    </w:p>
    <w:p w:rsidR="001815D6" w:rsidRDefault="001815D6" w:rsidP="000535C5">
      <w:pPr>
        <w:jc w:val="both"/>
      </w:pPr>
    </w:p>
    <w:p w:rsidR="001815D6" w:rsidRPr="00F64ED1" w:rsidRDefault="001815D6" w:rsidP="000535C5">
      <w:pPr>
        <w:spacing w:line="360" w:lineRule="auto"/>
      </w:pPr>
      <w:r>
        <w:t>Т</w:t>
      </w:r>
      <w:r w:rsidRPr="00F64ED1">
        <w:t xml:space="preserve">елефон </w:t>
      </w:r>
      <w:r>
        <w:t xml:space="preserve">куратора </w:t>
      </w:r>
      <w:r w:rsidRPr="00F64ED1">
        <w:t xml:space="preserve">с указанием кода населённого пункта </w:t>
      </w:r>
      <w:r>
        <w:t>/</w:t>
      </w:r>
      <w:r w:rsidRPr="00F64ED1">
        <w:t xml:space="preserve"> сотов</w:t>
      </w:r>
      <w:r>
        <w:t>ый</w:t>
      </w:r>
      <w:r w:rsidRPr="00F64ED1">
        <w:t xml:space="preserve"> </w:t>
      </w:r>
      <w:r>
        <w:t xml:space="preserve">телефон </w:t>
      </w:r>
      <w:r w:rsidR="00C44DC5">
        <w:t>____________</w:t>
      </w:r>
    </w:p>
    <w:p w:rsidR="001815D6" w:rsidRDefault="001815D6" w:rsidP="000535C5">
      <w:pPr>
        <w:jc w:val="both"/>
      </w:pPr>
      <w:r w:rsidRPr="00F64ED1">
        <w:t>Электронная почта</w:t>
      </w:r>
      <w:r>
        <w:t xml:space="preserve"> куратора/учреждения </w:t>
      </w:r>
      <w:r w:rsidRPr="00F64ED1">
        <w:t>_</w:t>
      </w:r>
      <w:r w:rsidR="00C44DC5">
        <w:t>________________________________________</w:t>
      </w:r>
    </w:p>
    <w:p w:rsidR="001815D6" w:rsidRDefault="001815D6" w:rsidP="00C44DC5">
      <w:pPr>
        <w:tabs>
          <w:tab w:val="left" w:pos="9214"/>
        </w:tabs>
        <w:jc w:val="both"/>
      </w:pPr>
      <w:r>
        <w:t>Наименование организации/</w:t>
      </w:r>
      <w:proofErr w:type="gramStart"/>
      <w:r>
        <w:t>учреждения(</w:t>
      </w:r>
      <w:proofErr w:type="gramEnd"/>
      <w:r>
        <w:t>при участии от организации/учреждения  _________________________________________________________________________</w:t>
      </w:r>
      <w:r w:rsidR="00C44DC5">
        <w:t>___</w:t>
      </w:r>
      <w:bookmarkStart w:id="0" w:name="_GoBack"/>
      <w:bookmarkEnd w:id="0"/>
    </w:p>
    <w:p w:rsidR="001815D6" w:rsidRDefault="001815D6" w:rsidP="000535C5">
      <w:pPr>
        <w:spacing w:line="360" w:lineRule="auto"/>
      </w:pPr>
      <w:r>
        <w:t xml:space="preserve">ФИО </w:t>
      </w:r>
      <w:proofErr w:type="gramStart"/>
      <w:r>
        <w:t>директора(</w:t>
      </w:r>
      <w:proofErr w:type="gramEnd"/>
      <w:r>
        <w:t>при участии от организации/учреждения)     ____</w:t>
      </w:r>
      <w:r w:rsidR="00C44DC5">
        <w:t>____________________</w:t>
      </w:r>
    </w:p>
    <w:p w:rsidR="001815D6" w:rsidRDefault="001815D6" w:rsidP="000535C5">
      <w:pPr>
        <w:spacing w:line="360" w:lineRule="auto"/>
        <w:jc w:val="both"/>
      </w:pPr>
    </w:p>
    <w:p w:rsidR="001815D6" w:rsidRPr="007C5D86" w:rsidRDefault="001815D6" w:rsidP="000535C5">
      <w:pPr>
        <w:contextualSpacing/>
        <w:jc w:val="both"/>
      </w:pPr>
      <w:r>
        <w:t xml:space="preserve">Я, </w:t>
      </w:r>
      <w:r w:rsidR="00605FD9">
        <w:t>_______________________</w:t>
      </w:r>
      <w:r>
        <w:t>даю согласие организатору конкурса использовать в некоммерческих целях переданные фотографии для публикации и воспроизводства на интернет-сайтах, для размещения в выставочных экспозициях и для издания полиграфической продукции.</w:t>
      </w:r>
      <w:r w:rsidRPr="007C5D86">
        <w:t xml:space="preserve"> </w:t>
      </w:r>
    </w:p>
    <w:p w:rsidR="001815D6" w:rsidRDefault="001815D6" w:rsidP="000535C5">
      <w:pPr>
        <w:contextualSpacing/>
        <w:jc w:val="both"/>
      </w:pPr>
    </w:p>
    <w:p w:rsidR="001815D6" w:rsidRDefault="001815D6" w:rsidP="000535C5">
      <w:pPr>
        <w:spacing w:line="360" w:lineRule="auto"/>
      </w:pPr>
    </w:p>
    <w:p w:rsidR="001815D6" w:rsidRPr="00F64ED1" w:rsidRDefault="001815D6" w:rsidP="000535C5">
      <w:pPr>
        <w:spacing w:line="360" w:lineRule="auto"/>
        <w:jc w:val="center"/>
      </w:pPr>
      <w:r>
        <w:t xml:space="preserve">                                                                                           Дата </w:t>
      </w:r>
      <w:r w:rsidRPr="00F64ED1">
        <w:t>____________________</w:t>
      </w:r>
    </w:p>
    <w:p w:rsidR="001815D6" w:rsidRDefault="001815D6" w:rsidP="000535C5">
      <w:pPr>
        <w:spacing w:line="360" w:lineRule="auto"/>
        <w:jc w:val="center"/>
      </w:pPr>
      <w:r>
        <w:t xml:space="preserve">                                                                                             </w:t>
      </w:r>
      <w:r w:rsidRPr="00F64ED1">
        <w:t>Подпись __________________</w:t>
      </w: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p w:rsidR="001815D6" w:rsidRDefault="001815D6" w:rsidP="00B50E31">
      <w:pPr>
        <w:spacing w:line="360" w:lineRule="auto"/>
      </w:pPr>
    </w:p>
    <w:sectPr w:rsidR="001815D6" w:rsidSect="00BB22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37B557F4"/>
    <w:multiLevelType w:val="hybridMultilevel"/>
    <w:tmpl w:val="D23CEA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B655B6"/>
    <w:multiLevelType w:val="hybridMultilevel"/>
    <w:tmpl w:val="FD5E9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C68"/>
    <w:rsid w:val="000535C5"/>
    <w:rsid w:val="000D1D15"/>
    <w:rsid w:val="000D5868"/>
    <w:rsid w:val="000F1D1A"/>
    <w:rsid w:val="000F324E"/>
    <w:rsid w:val="001739B2"/>
    <w:rsid w:val="001815D6"/>
    <w:rsid w:val="001900DC"/>
    <w:rsid w:val="002235C7"/>
    <w:rsid w:val="00225344"/>
    <w:rsid w:val="0023308D"/>
    <w:rsid w:val="002D114B"/>
    <w:rsid w:val="0037001B"/>
    <w:rsid w:val="003712BB"/>
    <w:rsid w:val="003D0475"/>
    <w:rsid w:val="00474D80"/>
    <w:rsid w:val="004971F6"/>
    <w:rsid w:val="004A5E2A"/>
    <w:rsid w:val="004B712F"/>
    <w:rsid w:val="004F36C5"/>
    <w:rsid w:val="005008E1"/>
    <w:rsid w:val="005118C1"/>
    <w:rsid w:val="00546AEF"/>
    <w:rsid w:val="00584A13"/>
    <w:rsid w:val="005872C1"/>
    <w:rsid w:val="005E0B70"/>
    <w:rsid w:val="00605FD9"/>
    <w:rsid w:val="0061519C"/>
    <w:rsid w:val="00664780"/>
    <w:rsid w:val="00672419"/>
    <w:rsid w:val="00674AE0"/>
    <w:rsid w:val="0069074D"/>
    <w:rsid w:val="006A20AB"/>
    <w:rsid w:val="00725D91"/>
    <w:rsid w:val="0073101B"/>
    <w:rsid w:val="007C5D86"/>
    <w:rsid w:val="007F5B09"/>
    <w:rsid w:val="00874859"/>
    <w:rsid w:val="008A4350"/>
    <w:rsid w:val="008E15D0"/>
    <w:rsid w:val="00A226FA"/>
    <w:rsid w:val="00A247F9"/>
    <w:rsid w:val="00A83CB4"/>
    <w:rsid w:val="00A9088E"/>
    <w:rsid w:val="00A97ABA"/>
    <w:rsid w:val="00AE1958"/>
    <w:rsid w:val="00B50E31"/>
    <w:rsid w:val="00B6439D"/>
    <w:rsid w:val="00B71615"/>
    <w:rsid w:val="00B74850"/>
    <w:rsid w:val="00BA5C68"/>
    <w:rsid w:val="00BB22B3"/>
    <w:rsid w:val="00BC208F"/>
    <w:rsid w:val="00C30020"/>
    <w:rsid w:val="00C44DC5"/>
    <w:rsid w:val="00C51B5A"/>
    <w:rsid w:val="00D4460F"/>
    <w:rsid w:val="00DE0B41"/>
    <w:rsid w:val="00DF2F9A"/>
    <w:rsid w:val="00E604C6"/>
    <w:rsid w:val="00EB7ED4"/>
    <w:rsid w:val="00EE53ED"/>
    <w:rsid w:val="00EF44EC"/>
    <w:rsid w:val="00F64ED1"/>
    <w:rsid w:val="00F74A84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872BA-FEE2-49B0-87AF-0B38F4F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5C68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BB22B3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5">
    <w:name w:val="Strong"/>
    <w:uiPriority w:val="99"/>
    <w:qFormat/>
    <w:rsid w:val="0069074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90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900DC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uiPriority w:val="99"/>
    <w:rsid w:val="006A20AB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8A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Т.Е.</dc:creator>
  <cp:keywords/>
  <dc:description/>
  <cp:lastModifiedBy>Куликова ТЕ</cp:lastModifiedBy>
  <cp:revision>10</cp:revision>
  <cp:lastPrinted>2018-10-29T12:59:00Z</cp:lastPrinted>
  <dcterms:created xsi:type="dcterms:W3CDTF">2017-05-02T13:26:00Z</dcterms:created>
  <dcterms:modified xsi:type="dcterms:W3CDTF">2019-05-27T22:13:00Z</dcterms:modified>
</cp:coreProperties>
</file>