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«УТВЕРЖДАЮ»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Заместитель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н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ачальника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отдела  образования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_____________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.А.Синегаева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312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ПОЛОЖЕНИЕ О РАЙОННОМ КОНКУРСЕ</w:t>
      </w:r>
    </w:p>
    <w:p>
      <w:pPr>
        <w:spacing w:after="0" w:line="312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ТВОРЧЕСКИХ РАБОТ УЧАЩИХСЯ</w:t>
      </w:r>
    </w:p>
    <w:p>
      <w:pPr>
        <w:spacing w:after="0" w:line="312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«Я и РОССИЯ: МЕЧТЫ О БУДУЩЕМ»</w:t>
      </w:r>
    </w:p>
    <w:p>
      <w:pPr>
        <w:keepNext/>
        <w:keepLines/>
        <w:spacing w:after="0" w:line="240" w:lineRule="auto"/>
        <w:jc w:val="both"/>
        <w:outlineLvl w:val="2"/>
        <w:rPr>
          <w:rFonts w:hint="default" w:ascii="Times New Roman" w:hAnsi="Times New Roman" w:cs="Times New Roman" w:eastAsiaTheme="majorEastAsia"/>
          <w:b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keepNext/>
        <w:keepLines/>
        <w:spacing w:after="0" w:line="240" w:lineRule="auto"/>
        <w:jc w:val="both"/>
        <w:outlineLvl w:val="2"/>
        <w:rPr>
          <w:rFonts w:hint="default" w:ascii="Times New Roman" w:hAnsi="Times New Roman" w:cs="Times New Roman" w:eastAsiaTheme="majorEastAsia"/>
          <w:b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ajorEastAsia"/>
          <w:b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1.Общие положения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1.1. Настоящее Положение определяет порядок и условия проведения районного конкурса «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Я и Россия: мечты о будущем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» (далее – Конкурс).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1.2.  Конкурс является открытым проектом Общероссийской общественной организации «Ассамблея народов России».</w:t>
      </w:r>
    </w:p>
    <w:p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Партнерами Конкурса выступают: Федеральное агентство по делам национальностей, Министерство просвещения Российской Федерации, Союз художников России.</w:t>
      </w:r>
    </w:p>
    <w:p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1.3. Учредитель Конкурса – управление образования и науки Липецкой области. </w:t>
      </w:r>
    </w:p>
    <w:p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1.4. Организаторы Конкурса – Государственное бюджетное учреждение дополнительного образования «Центр дополнительного образования Липецкой области», Муниципальное бюджетное учреждение дополнительного образования «Центр развития творчества детей и юношества» г. Грязи (далее – МБУ ДО ЦРТДЮ).</w:t>
      </w:r>
    </w:p>
    <w:p>
      <w:pPr>
        <w:pStyle w:val="4"/>
        <w:keepNext/>
        <w:keepLines/>
        <w:shd w:val="clear" w:color="auto" w:fill="FFFFFF"/>
        <w:spacing w:after="0" w:line="240" w:lineRule="auto"/>
        <w:ind w:left="0"/>
        <w:jc w:val="both"/>
        <w:outlineLvl w:val="2"/>
        <w:rPr>
          <w:rFonts w:hint="default" w:ascii="Times New Roman" w:hAnsi="Times New Roman" w:cs="Times New Roman" w:eastAsiaTheme="majorEastAsia"/>
          <w:b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2. Цель и задачи Конкурса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2.1. Конкурс проводится с целью духовно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нравственного и патриотического становления подрастающего поколения.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2.2. Основными задачами Конкурса являются: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- формирование творческого мышления и позитивных установок на будущее себя и своей Родины (дома, города / деревни, региона, страны), потребности к ответственному, конструктивному обоснованному проектированию и действию;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- развитие познавательных активностей учащихся в контексте экологического мышления и проектирования (конструирования) социально и эстетически привлекательного образа места своего бытования на ближайшую и долгосрочную перспективу (30/ 50 лет);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- формирование активной жизненной позиции – актуализация у учащихся ценностного содержания окружающего мира – среды обитания, включая его образы, формы визуализации и способы их продвижения с учетом представлений об информационно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технологическом развитии.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numPr>
          <w:ilvl w:val="0"/>
          <w:numId w:val="1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Участники Конкурса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spacing w:val="-11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-10"/>
          <w:sz w:val="24"/>
          <w:szCs w:val="24"/>
          <w:lang w:eastAsia="ru-RU"/>
        </w:rPr>
        <w:t>3.1. Участниками Конкурса являются обучающиеся общеобразовательных организаций и организаций дополнительного образования.</w:t>
      </w:r>
    </w:p>
    <w:p>
      <w:pPr>
        <w:pStyle w:val="4"/>
        <w:numPr>
          <w:ilvl w:val="1"/>
          <w:numId w:val="2"/>
        </w:numPr>
        <w:shd w:val="clear" w:color="auto" w:fill="FFFFFF"/>
        <w:spacing w:after="0" w:line="240" w:lineRule="auto"/>
        <w:ind w:left="440" w:leftChars="0" w:hanging="440" w:firstLineChars="0"/>
        <w:jc w:val="both"/>
        <w:rPr>
          <w:rFonts w:hint="default" w:ascii="Times New Roman" w:hAnsi="Times New Roman" w:eastAsia="Times New Roman" w:cs="Times New Roman"/>
          <w:spacing w:val="-11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Конкурс проводится в двух возрастных категориях:</w:t>
      </w:r>
    </w:p>
    <w:p>
      <w:pPr>
        <w:numPr>
          <w:ilvl w:val="0"/>
          <w:numId w:val="3"/>
        </w:numPr>
        <w:shd w:val="clear" w:color="auto" w:fill="FFFFFF"/>
        <w:tabs>
          <w:tab w:val="left" w:pos="0"/>
          <w:tab w:val="left" w:pos="725"/>
          <w:tab w:val="clear" w:pos="360"/>
        </w:tabs>
        <w:spacing w:after="0" w:line="240" w:lineRule="auto"/>
        <w:ind w:left="0" w:firstLine="567"/>
        <w:jc w:val="both"/>
        <w:rPr>
          <w:rFonts w:hint="default" w:ascii="Times New Roman" w:hAnsi="Times New Roman" w:eastAsia="Times New Roman" w:cs="Times New Roman"/>
          <w:spacing w:val="-11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учащиеся 3 – 6 классов;</w:t>
      </w:r>
    </w:p>
    <w:p>
      <w:pPr>
        <w:numPr>
          <w:ilvl w:val="0"/>
          <w:numId w:val="3"/>
        </w:numPr>
        <w:shd w:val="clear" w:color="auto" w:fill="FFFFFF"/>
        <w:tabs>
          <w:tab w:val="left" w:pos="0"/>
          <w:tab w:val="left" w:pos="725"/>
          <w:tab w:val="clear" w:pos="360"/>
        </w:tabs>
        <w:spacing w:after="0" w:line="240" w:lineRule="auto"/>
        <w:ind w:left="0" w:firstLine="567"/>
        <w:jc w:val="both"/>
        <w:rPr>
          <w:rFonts w:hint="default" w:ascii="Times New Roman" w:hAnsi="Times New Roman" w:eastAsia="Times New Roman" w:cs="Times New Roman"/>
          <w:spacing w:val="-11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учащиеся 7 – 11 классов</w:t>
      </w:r>
      <w:r>
        <w:rPr>
          <w:rFonts w:hint="default" w:ascii="Times New Roman" w:hAnsi="Times New Roman" w:eastAsia="Times New Roman" w:cs="Times New Roman"/>
          <w:spacing w:val="-11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spacing w:val="-11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3.3.Допускается только индивидуальное участие.</w:t>
      </w:r>
    </w:p>
    <w:p>
      <w:pPr>
        <w:tabs>
          <w:tab w:val="left" w:pos="1080"/>
        </w:tabs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 xml:space="preserve">4.Порядок и сроки проведения Конкурса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4.1.    Срок проведения Конкурса: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с 29 августа по 04 октября 2022 года.</w:t>
      </w:r>
    </w:p>
    <w:p>
      <w:pPr>
        <w:shd w:val="clear" w:color="auto" w:fill="FFFFFF"/>
        <w:ind w:right="-79"/>
        <w:rPr>
          <w:rFonts w:hint="default" w:ascii="Times New Roman" w:hAnsi="Times New Roman" w:eastAsia="SimSu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eastAsia="ru-RU"/>
        </w:rPr>
        <w:t xml:space="preserve">4.2.  Работы, конкурсные документы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eastAsia="ru-RU"/>
        </w:rPr>
        <w:t>(1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 w:eastAsia="ru-RU"/>
        </w:rPr>
        <w:t>-я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eastAsia="ru-RU"/>
        </w:rPr>
        <w:t xml:space="preserve"> заявка на участие</w:t>
      </w:r>
      <w:r>
        <w:rPr>
          <w:rFonts w:hint="default" w:ascii="Times New Roman" w:hAnsi="Times New Roman" w:eastAsia="SimSun" w:cs="Times New Roman"/>
          <w:sz w:val="24"/>
          <w:szCs w:val="24"/>
          <w:lang w:eastAsia="ru-RU"/>
        </w:rPr>
        <w:t xml:space="preserve"> (Приложение 1)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zh-CN" w:bidi="ar"/>
        </w:rPr>
        <w:t xml:space="preserve"> представляется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eastAsia="ru-RU"/>
        </w:rPr>
        <w:t>в распечатанном виде</w:t>
      </w:r>
      <w:r>
        <w:rPr>
          <w:rFonts w:hint="default" w:ascii="Times New Roman" w:hAnsi="Times New Roman" w:eastAsia="SimSun" w:cs="Times New Roman"/>
          <w:sz w:val="24"/>
          <w:szCs w:val="24"/>
          <w:lang w:eastAsia="ru-RU"/>
        </w:rPr>
        <w:t xml:space="preserve"> и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eastAsia="ru-RU"/>
        </w:rPr>
        <w:t>2 заявка</w:t>
      </w:r>
      <w:r>
        <w:rPr>
          <w:rFonts w:hint="default" w:ascii="Times New Roman" w:hAnsi="Times New Roman" w:eastAsia="SimSun" w:cs="Times New Roman"/>
          <w:sz w:val="24"/>
          <w:szCs w:val="24"/>
          <w:lang w:eastAsia="ru-RU"/>
        </w:rPr>
        <w:t xml:space="preserve"> (Приложение 2)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u w:val="single"/>
          <w:lang w:eastAsia="ru-RU"/>
        </w:rPr>
        <w:t xml:space="preserve">в электронном варианте (в формате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u w:val="single"/>
          <w:lang w:val="en-US" w:eastAsia="ru-RU"/>
        </w:rPr>
        <w:t>Word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u w:val="single"/>
          <w:lang w:eastAsia="ru-RU"/>
        </w:rPr>
        <w:t>)</w:t>
      </w:r>
      <w:r>
        <w:rPr>
          <w:rFonts w:hint="default" w:ascii="Times New Roman" w:hAnsi="Times New Roman" w:eastAsia="SimSun" w:cs="Times New Roman"/>
          <w:sz w:val="24"/>
          <w:szCs w:val="24"/>
          <w:lang w:eastAsia="ru-RU"/>
        </w:rPr>
        <w:t xml:space="preserve"> на электронную почту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"mailto:crtdugruazi@eandex.ru"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SimSun" w:cs="Times New Roman"/>
          <w:color w:val="0000FF"/>
          <w:sz w:val="24"/>
          <w:szCs w:val="24"/>
          <w:u w:val="single"/>
          <w:lang w:val="en-US" w:eastAsia="ru-RU"/>
        </w:rPr>
        <w:t>crtdugruazi</w:t>
      </w:r>
      <w:r>
        <w:rPr>
          <w:rFonts w:hint="default" w:ascii="Times New Roman" w:hAnsi="Times New Roman" w:eastAsia="SimSun" w:cs="Times New Roman"/>
          <w:color w:val="0000FF"/>
          <w:sz w:val="24"/>
          <w:szCs w:val="24"/>
          <w:u w:val="single"/>
          <w:lang w:eastAsia="ru-RU"/>
        </w:rPr>
        <w:t>@</w:t>
      </w:r>
      <w:r>
        <w:rPr>
          <w:rFonts w:hint="default" w:ascii="Times New Roman" w:hAnsi="Times New Roman" w:eastAsia="SimSun" w:cs="Times New Roman"/>
          <w:color w:val="0000FF"/>
          <w:sz w:val="24"/>
          <w:szCs w:val="24"/>
          <w:u w:val="single"/>
          <w:lang w:val="en-US" w:eastAsia="ru-RU"/>
        </w:rPr>
        <w:t>eandex</w:t>
      </w:r>
      <w:r>
        <w:rPr>
          <w:rFonts w:hint="default" w:ascii="Times New Roman" w:hAnsi="Times New Roman" w:eastAsia="SimSun" w:cs="Times New Roman"/>
          <w:color w:val="0000FF"/>
          <w:sz w:val="24"/>
          <w:szCs w:val="24"/>
          <w:u w:val="single"/>
          <w:lang w:eastAsia="ru-RU"/>
        </w:rPr>
        <w:t>.</w:t>
      </w:r>
      <w:r>
        <w:rPr>
          <w:rFonts w:hint="default" w:ascii="Times New Roman" w:hAnsi="Times New Roman" w:eastAsia="SimSun" w:cs="Times New Roman"/>
          <w:color w:val="0000FF"/>
          <w:sz w:val="24"/>
          <w:szCs w:val="24"/>
          <w:u w:val="single"/>
          <w:lang w:val="en-US" w:eastAsia="ru-RU"/>
        </w:rPr>
        <w:t>ru</w:t>
      </w:r>
      <w:r>
        <w:rPr>
          <w:rFonts w:hint="default" w:ascii="Times New Roman" w:hAnsi="Times New Roman" w:eastAsia="SimSu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>
        <w:rPr>
          <w:rFonts w:hint="default" w:ascii="Times New Roman" w:hAnsi="Times New Roman" w:eastAsia="SimSun" w:cs="Times New Roman"/>
          <w:sz w:val="24"/>
          <w:szCs w:val="24"/>
          <w:lang w:eastAsia="ru-RU"/>
        </w:rPr>
        <w:t xml:space="preserve">  ,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eastAsia="ru-RU"/>
        </w:rPr>
        <w:t>согласие</w:t>
      </w:r>
      <w:r>
        <w:rPr>
          <w:rFonts w:hint="default" w:ascii="Times New Roman" w:hAnsi="Times New Roman" w:eastAsia="SimSun" w:cs="Times New Roman"/>
          <w:sz w:val="24"/>
          <w:szCs w:val="24"/>
          <w:lang w:eastAsia="ru-RU"/>
        </w:rPr>
        <w:t xml:space="preserve"> на обработку персональных данных ( Приложение 3,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eastAsia="ru-RU"/>
        </w:rPr>
        <w:t>только в распечатанном виде</w:t>
      </w:r>
      <w:r>
        <w:rPr>
          <w:rFonts w:hint="default" w:ascii="Times New Roman" w:hAnsi="Times New Roman" w:eastAsia="SimSun" w:cs="Times New Roman"/>
          <w:sz w:val="24"/>
          <w:szCs w:val="24"/>
          <w:lang w:eastAsia="ru-RU"/>
        </w:rPr>
        <w:t>)  принимаются в МБУ ДО  ЦРТДЮ (г.Грязи. ул. Красная Площадь, д. 35, здание Ж/Д клуба)  Тел. 2-45-02.</w:t>
      </w:r>
    </w:p>
    <w:p>
      <w:pPr>
        <w:shd w:val="clear" w:color="auto" w:fill="FFFFFF"/>
        <w:spacing w:after="0" w:line="240" w:lineRule="auto"/>
        <w:ind w:right="3"/>
        <w:jc w:val="both"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right="3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5.Требования к конкурсным работам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: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5.1. Участники представляют творческие работы: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рисунки и плакаты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– на тему образа будущего – «моё будущее» и «будущее моей Родины» (дома, города / деревни, региона, страны).</w:t>
      </w:r>
    </w:p>
    <w:p>
      <w:pPr>
        <w:spacing w:after="0" w:line="240" w:lineRule="auto"/>
        <w:ind w:firstLine="720"/>
        <w:jc w:val="both"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Работы должны быть представлены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в формате не менее А4 и не более А3.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5.2.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Рисунок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должен: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соответствовать теме конкурса «Я и Россия: мечты о будущем» и демонстрировать глубину понимания автором содержания темы и/или её аспектов;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иметь название;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быть выполнен на бумаге 1/8 (формат А4) или 1/4 (формат А3) листа ватмана;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может быть выполнен любыми доступными средствами художественной выразительности, должен быть аккуратно исполнен, учитывающим требования композиции;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 рисунке возможно использование специальных средств (аппликация) для придания объёма изображению.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5.3. Форма и содержание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плаката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: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плакат выполняется на листе ватмана в вертикальном положении;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должны быть учтены правила оформления плаката.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firstLine="72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Содержание плаката должно включать в себя: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заголовок;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яркую эмблему-рисунок, соответствующую тематике Конкурса;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авторский знак – подпись.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5.4. Представленная на Конкурс работа должна быть выполнена самим учащимся или под руководством родителя (законного представителя) / педагога / воспитателя и соответствовать тематике Конкурса, оформлена в паспарту и подписана в правом нижнем углу на обратной стороне: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название работы;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фамилия и имя автора (полностью), возраст (полных лет);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наименование образовательного учреждения и класс;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работу должна сопровождать краткая аннотация-эссе (не более 5 – 10 предложение: краткое описание идеи/замысла и как это можно достичь / реализовать, что для этого нужно сделать и что готов сделать лично и/или с друзьями автор).</w:t>
      </w:r>
    </w:p>
    <w:p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hint="default"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Представляемые на конкурс работы должны иметь оригинальную авторскую идею (сюжет) – не допускать художественно-смысловых заимствований (копирования).</w:t>
      </w:r>
    </w:p>
    <w:p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6.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К</w:t>
      </w:r>
      <w:r>
        <w:rPr>
          <w:rFonts w:hint="default" w:ascii="Times New Roman" w:hAnsi="Times New Roman" w:eastAsia="Times New Roman" w:cs="Times New Roman"/>
          <w:b/>
          <w:color w:val="000000"/>
          <w:spacing w:val="-6"/>
          <w:sz w:val="24"/>
          <w:szCs w:val="24"/>
          <w:lang w:eastAsia="ru-RU"/>
        </w:rPr>
        <w:t>ритерии оценки конкурсных работ: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соответствие тематике Конкурса;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самостоятельность выполнения (соответствие возрасту);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оригинальность предлагаемого решения идеи (образа) и его художественно-эстетическое решение;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техника исполнения, включая новационность образа и его реалистичность;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сложность исполнения.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6.1. На Конкурс не принимаются работы в случаях, если:</w:t>
      </w:r>
    </w:p>
    <w:p>
      <w:pPr>
        <w:shd w:val="clear" w:color="auto" w:fill="FFFFFF"/>
        <w:spacing w:after="0" w:line="240" w:lineRule="auto"/>
        <w:ind w:firstLine="72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-    содержание представленной работы не соответствует тематике Конкурса;</w:t>
      </w:r>
    </w:p>
    <w:p>
      <w:pPr>
        <w:numPr>
          <w:ilvl w:val="0"/>
          <w:numId w:val="5"/>
        </w:numPr>
        <w:shd w:val="clear" w:color="auto" w:fill="FFFFFF"/>
        <w:tabs>
          <w:tab w:val="left" w:pos="142"/>
          <w:tab w:val="left" w:pos="851"/>
          <w:tab w:val="clear" w:pos="2058"/>
        </w:tabs>
        <w:spacing w:after="0" w:line="240" w:lineRule="auto"/>
        <w:ind w:left="0" w:firstLine="72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содержание конкурсных работ не соответствует требованиям Конкурса;</w:t>
      </w:r>
    </w:p>
    <w:p>
      <w:pPr>
        <w:numPr>
          <w:ilvl w:val="0"/>
          <w:numId w:val="5"/>
        </w:numPr>
        <w:shd w:val="clear" w:color="auto" w:fill="FFFFFF"/>
        <w:tabs>
          <w:tab w:val="left" w:pos="142"/>
          <w:tab w:val="clear" w:pos="2058"/>
        </w:tabs>
        <w:spacing w:after="0" w:line="240" w:lineRule="auto"/>
        <w:ind w:left="0" w:firstLine="72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представленная работа получала одно из призовых мест на других конкурсах регионального, Всероссийского и Международного уровней, проведенных в предыдущих годах.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6.2. </w:t>
      </w:r>
      <w:r>
        <w:rPr>
          <w:rFonts w:hint="default" w:ascii="Times New Roman" w:hAnsi="Times New Roman" w:eastAsia="Times New Roman" w:cs="Times New Roman"/>
          <w:color w:val="000000"/>
          <w:spacing w:val="-6"/>
          <w:sz w:val="24"/>
          <w:szCs w:val="24"/>
          <w:lang w:eastAsia="ru-RU"/>
        </w:rPr>
        <w:t>Материалы, поданные на Конкурс, не возвращаются и не рецензируются.</w:t>
      </w:r>
    </w:p>
    <w:p>
      <w:pPr>
        <w:spacing w:after="0" w:line="240" w:lineRule="auto"/>
        <w:ind w:firstLine="720"/>
        <w:jc w:val="both"/>
        <w:rPr>
          <w:rFonts w:hint="default" w:ascii="Times New Roman" w:hAnsi="Times New Roman" w:eastAsia="Times New Roman" w:cs="Times New Roman"/>
          <w:b/>
          <w:spacing w:val="2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pacing w:val="2"/>
          <w:sz w:val="24"/>
          <w:szCs w:val="24"/>
          <w:lang w:eastAsia="ru-RU"/>
        </w:rPr>
        <w:t>7. Подведение итогов конкурса</w:t>
      </w:r>
    </w:p>
    <w:p>
      <w:pPr>
        <w:tabs>
          <w:tab w:val="left" w:pos="0"/>
        </w:tabs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7.1. Конкурсная комиссия определяет победителей Конкурса в каждой возрастной категории.</w:t>
      </w:r>
    </w:p>
    <w:p>
      <w:pPr>
        <w:tabs>
          <w:tab w:val="left" w:pos="0"/>
        </w:tabs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7.2. Победители и призёры конкурса будут награждены Почётными грамотами отдела образования.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pacing w:val="2"/>
          <w:sz w:val="24"/>
          <w:szCs w:val="24"/>
          <w:lang w:eastAsia="ru-RU"/>
        </w:rPr>
        <w:t>7.3. Работы победителей Конкурса будут направлены на областной этап конкурса «Я и РОССИЯ: МЕЧТЫ О БУДУЩЕМ»</w:t>
      </w:r>
    </w:p>
    <w:p>
      <w:pPr>
        <w:tabs>
          <w:tab w:val="left" w:pos="0"/>
        </w:tabs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ПРИЛОЖЕНИЕ 1</w:t>
      </w:r>
    </w:p>
    <w:p>
      <w:pPr>
        <w:tabs>
          <w:tab w:val="left" w:pos="0"/>
        </w:tabs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ind w:left="6237" w:firstLine="1134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Заявка</w:t>
      </w:r>
    </w:p>
    <w:p>
      <w:pPr>
        <w:tabs>
          <w:tab w:val="left" w:pos="3255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на участие в муниципальном этапе Всероссийского конкурса творческих работ учащихся «Я и РОССИЯ: МЕЧТЫ О БУДУЩЕМ»</w:t>
      </w:r>
    </w:p>
    <w:p>
      <w:pPr>
        <w:tabs>
          <w:tab w:val="left" w:pos="0"/>
        </w:tabs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110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Домашний адрес участника</w:t>
            </w:r>
          </w:p>
          <w:p>
            <w:pPr>
              <w:spacing w:after="0" w:line="240" w:lineRule="auto"/>
              <w:ind w:left="33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(с индексом)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firstLine="108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firstLine="108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Паспортные данные (свидетельство о рождении): серия, номер, когда и кем выдан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firstLine="108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№ Сертификата дополнительного образования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Юридическое название  образовательной организации, согласно печати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Почтовый адрес (с индексом) образовательной организации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Фамилия, имя, отчество  педагога (полностью), подготовившего участника Фестиваля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" w:firstLine="34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Подпись руководителя образовательной организации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" w:hanging="108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Печать образовательной организации (должна четко читаться)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ind w:firstLine="708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</w:pPr>
    </w:p>
    <w:p>
      <w:pPr>
        <w:spacing w:after="0" w:line="240" w:lineRule="auto"/>
        <w:ind w:left="6237" w:firstLine="1134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ПРИЛОЖЕНИЕ 2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Заявка</w:t>
      </w:r>
    </w:p>
    <w:p>
      <w:pPr>
        <w:tabs>
          <w:tab w:val="left" w:pos="3255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на участие в региональном этапе Всероссийского конкурса творческих работ учащихся «Я и РОССИЯ: МЕЧТЫ О БУДУЩЕМ»</w:t>
      </w:r>
    </w:p>
    <w:p>
      <w:pPr>
        <w:tabs>
          <w:tab w:val="left" w:pos="0"/>
        </w:tabs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110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Домашний адрес участника</w:t>
            </w:r>
          </w:p>
          <w:p>
            <w:pPr>
              <w:spacing w:after="0" w:line="240" w:lineRule="auto"/>
              <w:ind w:left="33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(с индексом)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firstLine="108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firstLine="108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Паспортные данные (свидетельство о рождении): серия, номер, когда и кем выдан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Юридическое название  образовательной организации, согласно печати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Почтовый адрес (с индексом) образовательной организации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Фамилия, имя, отчество  педагога (полностью), подготовившего участника Фестиваля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" w:firstLine="34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Подпись руководителя образовательной организации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" w:hanging="108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Печать образовательной организации (должна четко читаться)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ind w:firstLine="708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</w:pPr>
    </w:p>
    <w:p>
      <w:pPr>
        <w:spacing w:after="0" w:line="240" w:lineRule="auto"/>
        <w:ind w:left="6237" w:firstLine="1134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ind w:left="6237" w:firstLine="1134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ind w:left="6237" w:firstLine="1134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ind w:left="6237" w:firstLine="1134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ind w:left="6237" w:firstLine="1134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ind w:left="6237" w:firstLine="1134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ind w:left="6237" w:firstLine="1134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ind w:left="6237" w:firstLine="1134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ind w:left="6237" w:firstLine="1134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ind w:left="6237" w:firstLine="1134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ind w:left="6237" w:firstLine="1134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ind w:left="6237" w:firstLine="1134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ind w:left="6237" w:firstLine="1134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ind w:left="6237" w:firstLine="1134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hint="default"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ПРИЛОЖЕНИЕ 3</w:t>
      </w:r>
    </w:p>
    <w:p>
      <w:pPr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Согласие учащегося - участника</w:t>
      </w:r>
    </w:p>
    <w:p>
      <w:pPr>
        <w:tabs>
          <w:tab w:val="left" w:pos="3255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регионального этапа Всероссийского конкурса творческих работ учащихся</w:t>
      </w:r>
    </w:p>
    <w:p>
      <w:pPr>
        <w:tabs>
          <w:tab w:val="left" w:pos="3255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«Я и РОССИЯ: МЕЧТЫ О БУДУЩЕМ»</w:t>
      </w:r>
    </w:p>
    <w:p>
      <w:pPr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ind w:firstLine="540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 xml:space="preserve">Я, 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en-US" w:eastAsia="ru-RU"/>
        </w:rPr>
        <w:t>______________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_________________________________________________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en-US" w:eastAsia="ru-RU"/>
        </w:rPr>
        <w:t>_________</w:t>
      </w:r>
    </w:p>
    <w:p>
      <w:pPr>
        <w:spacing w:after="0" w:line="240" w:lineRule="auto"/>
        <w:ind w:firstLine="2503" w:firstLineChars="1043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ФИО (законного представителя) полностью</w:t>
      </w:r>
    </w:p>
    <w:p>
      <w:pPr>
        <w:spacing w:after="0" w:line="240" w:lineRule="auto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проживающий по адресу _______________________________________________________________________</w:t>
      </w:r>
    </w:p>
    <w:p>
      <w:pPr>
        <w:spacing w:after="0" w:line="240" w:lineRule="auto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en-US" w:eastAsia="ru-RU"/>
        </w:rPr>
        <w:t>,</w:t>
      </w:r>
    </w:p>
    <w:p>
      <w:pPr>
        <w:spacing w:after="0" w:line="240" w:lineRule="auto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паспорт серия _____________ номер____________, выдан: ___________________________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en-US" w:eastAsia="ru-RU"/>
        </w:rPr>
        <w:t>__</w:t>
      </w:r>
    </w:p>
    <w:p>
      <w:pPr>
        <w:spacing w:after="0" w:line="240" w:lineRule="auto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en-US" w:eastAsia="ru-RU"/>
        </w:rPr>
        <w:t>,</w:t>
      </w:r>
    </w:p>
    <w:p>
      <w:pPr>
        <w:spacing w:after="0" w:line="288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настоящим подтверждаю</w:t>
      </w:r>
    </w:p>
    <w:p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leftChars="0" w:firstLine="709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свое согласие на предоставление и обработку персональных моих данных оператору списка победителей и призеров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 xml:space="preserve">регионального этапа Всероссийского конкурса творческих работ учащихся «Я и РОССИЯ: МЕЧТЫ О БУДУЩЕМ»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(далее – Конкурс) 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Государственному бюджетному учреждению дополнительного образования «Центр дополнительного образования Липецкой области» (далее – ГБУ ДО «ЦДО ЛО»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;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ознакомление с Положением о проведении Конкурса.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Я даю согласие на использование моих персональных данных в целях организации, проведения, подведения итогов Конкурса ГБУ ДО «ЦДО ЛО».</w:t>
      </w:r>
    </w:p>
    <w:p>
      <w:pPr>
        <w:tabs>
          <w:tab w:val="left" w:pos="142"/>
        </w:tabs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Albany AMT" w:cs="Times New Roman"/>
          <w:bCs/>
          <w:kern w:val="2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), пересылку по электронной почте, обезличивание, блокирование, публикацию в сети «Интернет».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Настоящим я даю согласие на обработку следующих моих персональных данных:</w:t>
      </w:r>
    </w:p>
    <w:p>
      <w:pPr>
        <w:spacing w:after="0" w:line="240" w:lineRule="auto"/>
        <w:ind w:right="-1" w:firstLine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работы) в Конкурсе,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e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mail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 контактный телефон.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>
      <w:pPr>
        <w:spacing w:after="0" w:line="240" w:lineRule="auto"/>
        <w:ind w:firstLine="539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Я согласен (сна), что указанные выше сведения могут быть переданы в Управление образования и науки Липецкой области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>
      <w:pPr>
        <w:spacing w:after="0" w:line="240" w:lineRule="auto"/>
        <w:ind w:firstLine="539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 xml:space="preserve">Я согласен (сна), что следующие сведения: «фамилия, имя, отчество, пол, название и номер школы, класс,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результаты участия в Конкурсе 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могут быть размещены в сети «Интернет».</w:t>
      </w:r>
    </w:p>
    <w:p>
      <w:pPr>
        <w:spacing w:after="0" w:line="240" w:lineRule="auto"/>
        <w:ind w:firstLine="539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 xml:space="preserve">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ГБУ ДО «ЦДО ЛО».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 Конкурсе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Я подтверждаю, что, давая настоящее согласие, я действую по своей воле.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«___»_________ 2022 года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Расшифровка</w:t>
            </w:r>
          </w:p>
        </w:tc>
      </w:tr>
    </w:tbl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Заполняют лица, достигшие возраста 18 лет.</w:t>
      </w:r>
    </w:p>
    <w:p>
      <w:pPr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Согласие родителя (законного представителя) участника</w:t>
      </w:r>
    </w:p>
    <w:p>
      <w:pPr>
        <w:tabs>
          <w:tab w:val="left" w:pos="3255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регионального этапа Всероссийского конкурса творческих работ учащихся</w:t>
      </w:r>
    </w:p>
    <w:p>
      <w:pPr>
        <w:tabs>
          <w:tab w:val="left" w:pos="3255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 xml:space="preserve"> «Я и РОССИЯ: МЕЧТЫ О БУДУЩЕМ»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на обработку персональных данных своего ребенка (подопечного)</w:t>
      </w:r>
    </w:p>
    <w:p>
      <w:pPr>
        <w:spacing w:after="0" w:line="240" w:lineRule="auto"/>
        <w:ind w:firstLine="540"/>
        <w:jc w:val="center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ind w:firstLine="540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Я, ____________________________________________________________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en-US" w:eastAsia="ru-RU"/>
        </w:rPr>
        <w:t>____________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_</w:t>
      </w:r>
    </w:p>
    <w:p>
      <w:pPr>
        <w:spacing w:after="0" w:line="240" w:lineRule="auto"/>
        <w:ind w:firstLine="2025" w:firstLineChars="844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ФИО родителя (законного представителя) полностью</w:t>
      </w:r>
    </w:p>
    <w:p>
      <w:pPr>
        <w:spacing w:after="0" w:line="240" w:lineRule="auto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проживающий по адресу _______________________________________________________________________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en-US" w:eastAsia="ru-RU"/>
        </w:rPr>
        <w:t>_________</w:t>
      </w:r>
    </w:p>
    <w:p>
      <w:pPr>
        <w:spacing w:after="0" w:line="240" w:lineRule="auto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паспорт серия ____________ номер____________, выдан: ___________________________________________</w:t>
      </w:r>
    </w:p>
    <w:p>
      <w:pPr>
        <w:spacing w:after="0" w:line="240" w:lineRule="auto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___________________________________________________________________________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en-US" w:eastAsia="ru-RU"/>
        </w:rPr>
        <w:t>____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,</w:t>
      </w:r>
    </w:p>
    <w:p>
      <w:pPr>
        <w:spacing w:after="0" w:line="240" w:lineRule="auto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на основании ________________________________________________________________________________реквизиты доверенности или иного подтверждающего документа — для не родителей</w:t>
      </w:r>
    </w:p>
    <w:p>
      <w:pPr>
        <w:spacing w:after="0" w:line="240" w:lineRule="auto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являясь родителем (законным представителем) ____________________________________________________ ____________________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en-US" w:eastAsia="ru-RU"/>
        </w:rPr>
        <w:t>_______</w:t>
      </w:r>
    </w:p>
    <w:p>
      <w:pPr>
        <w:spacing w:after="0" w:line="240" w:lineRule="auto"/>
        <w:ind w:firstLine="1200" w:firstLineChars="500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Фамилия, имя и отчество ребенка (подопечного) полностью</w:t>
      </w:r>
    </w:p>
    <w:p>
      <w:pPr>
        <w:spacing w:after="0" w:line="240" w:lineRule="auto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проживающего по адресу ______________________________________________________________________,</w:t>
      </w:r>
    </w:p>
    <w:p>
      <w:pPr>
        <w:spacing w:after="0" w:line="240" w:lineRule="auto"/>
        <w:jc w:val="both"/>
        <w:outlineLvl w:val="0"/>
        <w:rPr>
          <w:rFonts w:hint="default" w:ascii="Times New Roman" w:hAnsi="Times New Roman" w:eastAsia="Times New Roman" w:cs="Times New Roman"/>
          <w:bC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паспорт (свидетельство о рождении) серия ____________ номер_____________, выдан: __________________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en-US" w:eastAsia="ru-RU"/>
        </w:rPr>
        <w:t>______________________________________________________________,</w:t>
      </w:r>
    </w:p>
    <w:p>
      <w:pPr>
        <w:spacing w:after="0" w:line="288" w:lineRule="auto"/>
        <w:ind w:firstLine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настоящим подтверждаю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регионального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 xml:space="preserve">этапа Всероссийского конкурса творческих работ учащихся «Я и РОССИЯ: МЕЧТЫ О БУДУЩЕМ» 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(далее – Конкурс) 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 xml:space="preserve">Государственному бюджетному учреждению дополнительного образования «Центр дополнительного образования Липецкой области» (далее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– 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 xml:space="preserve"> ГБУ ДО «ЦДО ЛО»)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;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ознакомление с Положением о проведении Конкурса.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Я даю согласие на использование персональных данных моего ребенка (подопечного) в целях организации, проведения, подведения итогов Конкурса ГБУ ДО «ЦДО ЛО».</w:t>
      </w:r>
    </w:p>
    <w:p>
      <w:pPr>
        <w:tabs>
          <w:tab w:val="left" w:pos="142"/>
        </w:tabs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Albany AMT" w:cs="Times New Roman"/>
          <w:bCs/>
          <w:kern w:val="2"/>
          <w:sz w:val="24"/>
          <w:szCs w:val="24"/>
          <w:lang w:eastAsia="ru-RU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ребенка (</w:t>
      </w:r>
      <w:r>
        <w:rPr>
          <w:rFonts w:hint="default" w:ascii="Times New Roman" w:hAnsi="Times New Roman" w:eastAsia="Albany AMT" w:cs="Times New Roman"/>
          <w:bCs/>
          <w:kern w:val="2"/>
          <w:sz w:val="24"/>
          <w:szCs w:val="24"/>
          <w:lang w:eastAsia="ru-RU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), пересылку по электронной почте, обезличивание, блокирование, публикацию в сети «Интернет».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Настоящим я даю согласие на обработку следующих персональных данных моего ребенка (подопечного):</w:t>
      </w:r>
    </w:p>
    <w:p>
      <w:pPr>
        <w:spacing w:after="0" w:line="240" w:lineRule="auto"/>
        <w:ind w:right="-1" w:firstLine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работы) в Конкурсе,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e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mail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 контактный телефон.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>
      <w:pPr>
        <w:spacing w:after="0" w:line="240" w:lineRule="auto"/>
        <w:ind w:firstLine="539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Я согласен (сна), что указанные выше сведения о моем ребенке (подопечном) могут быть переданы в Управление образования и науки Липецкой области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>
      <w:pPr>
        <w:spacing w:after="0" w:line="240" w:lineRule="auto"/>
        <w:ind w:left="540" w:right="1075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Я согласен (сна), что следующие сведения о моем ребенке (подопечном):</w:t>
      </w:r>
    </w:p>
    <w:p>
      <w:pPr>
        <w:spacing w:after="0" w:line="240" w:lineRule="auto"/>
        <w:ind w:right="-1" w:firstLine="567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 xml:space="preserve">«фамилия, имя, отчество, пол, название и номер школы, класс,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результаты участия в Конкурсе могут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 xml:space="preserve"> быть размещены в сети «Интернет».</w:t>
      </w:r>
    </w:p>
    <w:p>
      <w:pPr>
        <w:spacing w:after="0" w:line="240" w:lineRule="auto"/>
        <w:ind w:right="-1" w:firstLine="540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ГБУ ДО «ЦДО ЛО».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 Конкурсе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  <w:t>Я подтверждаю, что, давая настоящее согласие, я действую по своей воле.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ind w:firstLine="540"/>
        <w:jc w:val="both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«___»_________ 2022 года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Расшифровка</w:t>
            </w:r>
          </w:p>
        </w:tc>
      </w:tr>
    </w:tbl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outlineLvl w:val="0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474" w:right="850" w:bottom="851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horndale A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lbany A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45074B"/>
    <w:multiLevelType w:val="multilevel"/>
    <w:tmpl w:val="0F45074B"/>
    <w:lvl w:ilvl="0" w:tentative="0">
      <w:start w:val="1"/>
      <w:numFmt w:val="bullet"/>
      <w:lvlText w:val="–"/>
      <w:lvlJc w:val="left"/>
      <w:pPr>
        <w:tabs>
          <w:tab w:val="left" w:pos="2058"/>
        </w:tabs>
        <w:ind w:left="2058" w:hanging="45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0DF7DD0"/>
    <w:multiLevelType w:val="multilevel"/>
    <w:tmpl w:val="10DF7DD0"/>
    <w:lvl w:ilvl="0" w:tentative="0">
      <w:start w:val="3"/>
      <w:numFmt w:val="decimal"/>
      <w:lvlText w:val="%1."/>
      <w:lvlJc w:val="left"/>
      <w:pPr>
        <w:tabs>
          <w:tab w:val="left" w:pos="375"/>
        </w:tabs>
        <w:ind w:left="375" w:hanging="375"/>
      </w:pPr>
    </w:lvl>
    <w:lvl w:ilvl="1" w:tentative="0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 w:tentative="0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2">
    <w:nsid w:val="29AF47E3"/>
    <w:multiLevelType w:val="multilevel"/>
    <w:tmpl w:val="29AF47E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  <w:b w:val="0"/>
        <w:i w:val="0"/>
        <w:color w:val="auto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2C557AD5"/>
    <w:multiLevelType w:val="multilevel"/>
    <w:tmpl w:val="2C557AD5"/>
    <w:lvl w:ilvl="0" w:tentative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hint="default" w:ascii="Symbol" w:hAnsi="Symbol"/>
        <w:color w:val="80000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31B1175C"/>
    <w:multiLevelType w:val="multilevel"/>
    <w:tmpl w:val="31B1175C"/>
    <w:lvl w:ilvl="0" w:tentative="0">
      <w:start w:val="1"/>
      <w:numFmt w:val="bullet"/>
      <w:lvlText w:val=""/>
      <w:lvlJc w:val="left"/>
      <w:pPr>
        <w:tabs>
          <w:tab w:val="left" w:pos="1068"/>
        </w:tabs>
        <w:ind w:left="0" w:firstLine="708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hint="default" w:ascii="Wingdings" w:hAnsi="Wingdings"/>
      </w:rPr>
    </w:lvl>
  </w:abstractNum>
  <w:abstractNum w:abstractNumId="5">
    <w:nsid w:val="41F34AF8"/>
    <w:multiLevelType w:val="multilevel"/>
    <w:tmpl w:val="41F34AF8"/>
    <w:lvl w:ilvl="0" w:tentative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b w:val="0"/>
        <w:i w:val="0"/>
        <w:color w:val="auto"/>
        <w:sz w:val="24"/>
        <w:szCs w:val="24"/>
      </w:rPr>
    </w:lvl>
    <w:lvl w:ilvl="1" w:tentative="0">
      <w:start w:val="1"/>
      <w:numFmt w:val="bullet"/>
      <w:lvlText w:val="o"/>
      <w:lvlJc w:val="left"/>
      <w:pPr>
        <w:tabs>
          <w:tab w:val="left" w:pos="1075"/>
        </w:tabs>
        <w:ind w:left="107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1795"/>
        </w:tabs>
        <w:ind w:left="179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15"/>
        </w:tabs>
        <w:ind w:left="251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35"/>
        </w:tabs>
        <w:ind w:left="323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3955"/>
        </w:tabs>
        <w:ind w:left="395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75"/>
        </w:tabs>
        <w:ind w:left="467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395"/>
        </w:tabs>
        <w:ind w:left="539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115"/>
        </w:tabs>
        <w:ind w:left="6115" w:hanging="360"/>
      </w:pPr>
      <w:rPr>
        <w:rFonts w:hint="default" w:ascii="Wingdings" w:hAnsi="Wingdings"/>
      </w:rPr>
    </w:lvl>
  </w:abstractNum>
  <w:abstractNum w:abstractNumId="6">
    <w:nsid w:val="75576DEA"/>
    <w:multiLevelType w:val="multilevel"/>
    <w:tmpl w:val="75576DEA"/>
    <w:lvl w:ilvl="0" w:tentative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6A"/>
    <w:rsid w:val="001159C9"/>
    <w:rsid w:val="00134374"/>
    <w:rsid w:val="001D5F81"/>
    <w:rsid w:val="0024150A"/>
    <w:rsid w:val="002901AC"/>
    <w:rsid w:val="002D4505"/>
    <w:rsid w:val="003127BE"/>
    <w:rsid w:val="00374C91"/>
    <w:rsid w:val="003D21D3"/>
    <w:rsid w:val="00410C17"/>
    <w:rsid w:val="00490D94"/>
    <w:rsid w:val="004A29B8"/>
    <w:rsid w:val="004B023B"/>
    <w:rsid w:val="00572607"/>
    <w:rsid w:val="005B5C2C"/>
    <w:rsid w:val="005C6353"/>
    <w:rsid w:val="00604EF0"/>
    <w:rsid w:val="00665B6A"/>
    <w:rsid w:val="0071235C"/>
    <w:rsid w:val="007D209D"/>
    <w:rsid w:val="00816D67"/>
    <w:rsid w:val="0083655F"/>
    <w:rsid w:val="009D2792"/>
    <w:rsid w:val="00A87D5F"/>
    <w:rsid w:val="00B22B1F"/>
    <w:rsid w:val="00B30CDB"/>
    <w:rsid w:val="00B50F7A"/>
    <w:rsid w:val="00B576B4"/>
    <w:rsid w:val="00B76717"/>
    <w:rsid w:val="00B97913"/>
    <w:rsid w:val="00C375B3"/>
    <w:rsid w:val="00C4457F"/>
    <w:rsid w:val="00C5061B"/>
    <w:rsid w:val="00C7096D"/>
    <w:rsid w:val="00D41F83"/>
    <w:rsid w:val="00E717DA"/>
    <w:rsid w:val="00E77FD1"/>
    <w:rsid w:val="00F14EDD"/>
    <w:rsid w:val="00F952AC"/>
    <w:rsid w:val="00FE05B0"/>
    <w:rsid w:val="6F32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10</Pages>
  <Words>2252</Words>
  <Characters>12843</Characters>
  <Lines>107</Lines>
  <Paragraphs>30</Paragraphs>
  <TotalTime>1841</TotalTime>
  <ScaleCrop>false</ScaleCrop>
  <LinksUpToDate>false</LinksUpToDate>
  <CharactersWithSpaces>15065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2019-09-25T06:45:00Z</dcterms:created>
  <dc:creator>Людмила</dc:creator>
  <cp:lastModifiedBy>crtdu</cp:lastModifiedBy>
  <dcterms:modified xsi:type="dcterms:W3CDTF">2022-09-13T08:27:35Z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6664FCFDA0674118B08848FD0C6826F9</vt:lpwstr>
  </property>
</Properties>
</file>