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F8" w:rsidRPr="00877F3D" w:rsidRDefault="00914BF8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77F3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14BF8" w:rsidRPr="00877F3D" w:rsidRDefault="00914BF8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7F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7F3D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877F3D">
        <w:rPr>
          <w:rFonts w:ascii="Times New Roman" w:hAnsi="Times New Roman" w:cs="Times New Roman"/>
          <w:sz w:val="28"/>
          <w:szCs w:val="28"/>
        </w:rPr>
        <w:t xml:space="preserve">     </w:t>
      </w:r>
      <w:r w:rsidRPr="00877F3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14BF8" w:rsidRPr="00877F3D" w:rsidRDefault="00914BF8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      </w:t>
      </w:r>
      <w:r w:rsidRPr="00877F3D">
        <w:rPr>
          <w:rFonts w:ascii="Times New Roman" w:hAnsi="Times New Roman" w:cs="Times New Roman"/>
          <w:sz w:val="28"/>
          <w:szCs w:val="28"/>
        </w:rPr>
        <w:t>А.Ю. Васильева</w:t>
      </w:r>
    </w:p>
    <w:p w:rsidR="00B42A66" w:rsidRPr="00EA17B6" w:rsidRDefault="00914BF8" w:rsidP="005455CD">
      <w:pPr>
        <w:spacing w:after="0" w:line="240" w:lineRule="auto"/>
        <w:jc w:val="both"/>
        <w:rPr>
          <w:sz w:val="24"/>
          <w:szCs w:val="24"/>
        </w:rPr>
      </w:pPr>
      <w:r w:rsidRPr="00EA17B6">
        <w:rPr>
          <w:sz w:val="24"/>
          <w:szCs w:val="24"/>
        </w:rPr>
        <w:tab/>
      </w:r>
    </w:p>
    <w:p w:rsidR="00914BF8" w:rsidRDefault="00914BF8" w:rsidP="005455CD">
      <w:pPr>
        <w:spacing w:after="0" w:line="240" w:lineRule="auto"/>
        <w:jc w:val="both"/>
      </w:pPr>
    </w:p>
    <w:p w:rsidR="00EA17B6" w:rsidRDefault="00EA17B6" w:rsidP="005455CD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>
        <w:rPr>
          <w:rStyle w:val="A00"/>
          <w:b/>
          <w:bCs/>
        </w:rPr>
        <w:t>ПОЛОЖЕНИЕ</w:t>
      </w:r>
    </w:p>
    <w:p w:rsidR="00EA17B6" w:rsidRDefault="00EA17B6" w:rsidP="005455CD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>
        <w:rPr>
          <w:rStyle w:val="A00"/>
          <w:b/>
          <w:bCs/>
        </w:rPr>
        <w:t>о районном творческом конкурсе</w:t>
      </w:r>
      <w:r w:rsidR="00F010EA">
        <w:rPr>
          <w:rStyle w:val="A00"/>
          <w:b/>
          <w:bCs/>
        </w:rPr>
        <w:t xml:space="preserve"> школьных газет</w:t>
      </w:r>
      <w:r>
        <w:rPr>
          <w:rStyle w:val="A00"/>
          <w:b/>
          <w:bCs/>
        </w:rPr>
        <w:t xml:space="preserve"> «Творчество во имя ЗОЖ»</w:t>
      </w:r>
    </w:p>
    <w:p w:rsidR="004E1BAB" w:rsidRDefault="004E1BAB" w:rsidP="005455CD">
      <w:pPr>
        <w:pStyle w:val="Pa0"/>
        <w:spacing w:line="240" w:lineRule="auto"/>
        <w:jc w:val="center"/>
        <w:rPr>
          <w:rStyle w:val="A00"/>
          <w:b/>
          <w:bCs/>
        </w:rPr>
      </w:pPr>
    </w:p>
    <w:p w:rsidR="00EA17B6" w:rsidRDefault="008F76E4" w:rsidP="005455CD">
      <w:pPr>
        <w:pStyle w:val="Pa0"/>
        <w:spacing w:line="240" w:lineRule="auto"/>
        <w:ind w:left="1080"/>
        <w:jc w:val="center"/>
        <w:rPr>
          <w:rStyle w:val="A00"/>
          <w:b/>
          <w:bCs/>
        </w:rPr>
      </w:pPr>
      <w:r w:rsidRPr="00D5312D">
        <w:rPr>
          <w:rStyle w:val="A00"/>
          <w:b/>
          <w:bCs/>
        </w:rPr>
        <w:t>1</w:t>
      </w:r>
      <w:r w:rsidR="004E1BAB">
        <w:rPr>
          <w:rStyle w:val="A00"/>
          <w:b/>
          <w:bCs/>
        </w:rPr>
        <w:t xml:space="preserve">. </w:t>
      </w:r>
      <w:r w:rsidR="000C55BA">
        <w:rPr>
          <w:rStyle w:val="A00"/>
          <w:b/>
          <w:bCs/>
        </w:rPr>
        <w:t>Общие положения</w:t>
      </w:r>
    </w:p>
    <w:p w:rsidR="004E1BAB" w:rsidRDefault="004E1BAB" w:rsidP="005455CD">
      <w:pPr>
        <w:spacing w:after="0" w:line="240" w:lineRule="auto"/>
        <w:jc w:val="both"/>
      </w:pPr>
    </w:p>
    <w:p w:rsidR="004E1BAB" w:rsidRPr="00BB2DCB" w:rsidRDefault="004E1BAB" w:rsidP="005455CD">
      <w:pPr>
        <w:pStyle w:val="a4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F76E4" w:rsidRDefault="008F76E4" w:rsidP="005455CD">
      <w:pPr>
        <w:pStyle w:val="Pa1"/>
        <w:spacing w:line="240" w:lineRule="auto"/>
        <w:jc w:val="both"/>
        <w:rPr>
          <w:rStyle w:val="A00"/>
        </w:rPr>
      </w:pPr>
      <w:r>
        <w:rPr>
          <w:rStyle w:val="A00"/>
        </w:rPr>
        <w:t xml:space="preserve">         </w:t>
      </w:r>
      <w:r w:rsidR="00EA17B6">
        <w:rPr>
          <w:rStyle w:val="A00"/>
        </w:rPr>
        <w:t>Районный творческий конкурс</w:t>
      </w:r>
      <w:r w:rsidR="00F010EA">
        <w:rPr>
          <w:rStyle w:val="A00"/>
        </w:rPr>
        <w:t xml:space="preserve"> школьных газет</w:t>
      </w:r>
      <w:r w:rsidR="00EA17B6">
        <w:rPr>
          <w:rStyle w:val="A00"/>
        </w:rPr>
        <w:t xml:space="preserve"> «Творчество во имя ЗОЖ» (далее – Конкурс) проходит в рамках приоритетного проекта «Здоровый регион». </w:t>
      </w:r>
      <w:r>
        <w:rPr>
          <w:rStyle w:val="A00"/>
        </w:rPr>
        <w:t xml:space="preserve">         </w:t>
      </w:r>
    </w:p>
    <w:p w:rsidR="008F76E4" w:rsidRPr="008F76E4" w:rsidRDefault="008F76E4" w:rsidP="005455CD">
      <w:pPr>
        <w:pStyle w:val="Pa1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rStyle w:val="A00"/>
        </w:rPr>
        <w:t xml:space="preserve">        Конкурс проводится в категории </w:t>
      </w:r>
      <w:r>
        <w:rPr>
          <w:rStyle w:val="A00"/>
          <w:b/>
        </w:rPr>
        <w:t>«К</w:t>
      </w:r>
      <w:r w:rsidRPr="008F76E4">
        <w:rPr>
          <w:rStyle w:val="A00"/>
          <w:b/>
        </w:rPr>
        <w:t>онкурс школьных газет».</w:t>
      </w:r>
    </w:p>
    <w:p w:rsidR="004E1BAB" w:rsidRDefault="000C55BA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00"/>
          <w:rFonts w:ascii="Times New Roman" w:hAnsi="Times New Roman" w:cs="Times New Roman"/>
        </w:rPr>
        <w:t xml:space="preserve">        </w:t>
      </w:r>
      <w:r w:rsidR="004E1BAB" w:rsidRPr="004E1BAB">
        <w:rPr>
          <w:rFonts w:ascii="Times New Roman" w:hAnsi="Times New Roman" w:cs="Times New Roman"/>
          <w:sz w:val="28"/>
          <w:szCs w:val="28"/>
        </w:rPr>
        <w:t>Организатор Конкурса МБУ ДО ЦРТДЮ г. Грязи (далее - ЦРТДЮ).</w:t>
      </w:r>
    </w:p>
    <w:p w:rsidR="000C55BA" w:rsidRDefault="000C55BA" w:rsidP="005455CD">
      <w:pPr>
        <w:pStyle w:val="Pa1"/>
        <w:spacing w:line="240" w:lineRule="auto"/>
        <w:jc w:val="both"/>
        <w:rPr>
          <w:rStyle w:val="A00"/>
        </w:rPr>
      </w:pPr>
    </w:p>
    <w:p w:rsidR="00EA17B6" w:rsidRDefault="008F76E4" w:rsidP="005455CD">
      <w:pPr>
        <w:pStyle w:val="Pa1"/>
        <w:spacing w:line="240" w:lineRule="auto"/>
        <w:jc w:val="center"/>
        <w:rPr>
          <w:color w:val="000000"/>
          <w:sz w:val="28"/>
          <w:szCs w:val="28"/>
        </w:rPr>
      </w:pPr>
      <w:r w:rsidRPr="005455CD">
        <w:rPr>
          <w:rStyle w:val="A00"/>
          <w:b/>
        </w:rPr>
        <w:t>2</w:t>
      </w:r>
      <w:r w:rsidR="004E1BAB" w:rsidRPr="005455CD">
        <w:rPr>
          <w:rStyle w:val="A00"/>
          <w:b/>
        </w:rPr>
        <w:t>.</w:t>
      </w:r>
      <w:r w:rsidR="00EA17B6">
        <w:rPr>
          <w:rStyle w:val="A00"/>
        </w:rPr>
        <w:t xml:space="preserve"> </w:t>
      </w:r>
      <w:r w:rsidR="00EA17B6" w:rsidRPr="004E1BAB">
        <w:rPr>
          <w:rStyle w:val="A00"/>
          <w:b/>
        </w:rPr>
        <w:t>Цели Конкурса</w:t>
      </w:r>
      <w:r w:rsidR="00EA17B6">
        <w:rPr>
          <w:rStyle w:val="A00"/>
        </w:rPr>
        <w:t>:</w:t>
      </w:r>
    </w:p>
    <w:p w:rsidR="00EA17B6" w:rsidRDefault="00EA17B6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>- популяризация и формирование здорового образа жизни среди учащихся образовательных организаций;</w:t>
      </w:r>
    </w:p>
    <w:p w:rsidR="00EA17B6" w:rsidRDefault="00EA17B6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>- формирование заинтересованности участников Конкурса в ведении здорового образа жизни.</w:t>
      </w:r>
    </w:p>
    <w:p w:rsidR="008F76E4" w:rsidRPr="00D5312D" w:rsidRDefault="008F76E4" w:rsidP="005455CD">
      <w:pPr>
        <w:pStyle w:val="Pa0"/>
        <w:spacing w:line="240" w:lineRule="auto"/>
        <w:jc w:val="both"/>
        <w:rPr>
          <w:rStyle w:val="A00"/>
          <w:b/>
          <w:bCs/>
        </w:rPr>
      </w:pPr>
    </w:p>
    <w:p w:rsidR="00EA17B6" w:rsidRDefault="008F76E4" w:rsidP="005455CD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8F76E4">
        <w:rPr>
          <w:rStyle w:val="A00"/>
          <w:b/>
          <w:bCs/>
        </w:rPr>
        <w:t>3</w:t>
      </w:r>
      <w:r w:rsidR="00EA17B6">
        <w:rPr>
          <w:rStyle w:val="A00"/>
          <w:b/>
          <w:bCs/>
        </w:rPr>
        <w:t xml:space="preserve">. </w:t>
      </w:r>
      <w:r w:rsidR="000C55BA">
        <w:rPr>
          <w:rStyle w:val="A00"/>
          <w:b/>
          <w:bCs/>
        </w:rPr>
        <w:t>Условия и порядок проведения конкурса</w:t>
      </w:r>
    </w:p>
    <w:p w:rsidR="00EA17B6" w:rsidRDefault="008F76E4" w:rsidP="005455CD">
      <w:pPr>
        <w:pStyle w:val="Pa1"/>
        <w:spacing w:line="240" w:lineRule="auto"/>
        <w:jc w:val="both"/>
        <w:rPr>
          <w:rStyle w:val="A00"/>
          <w:b/>
        </w:rPr>
      </w:pPr>
      <w:r>
        <w:rPr>
          <w:rStyle w:val="A00"/>
        </w:rPr>
        <w:t xml:space="preserve">     </w:t>
      </w:r>
      <w:r w:rsidR="00EA17B6">
        <w:rPr>
          <w:rStyle w:val="A00"/>
        </w:rPr>
        <w:t xml:space="preserve"> В Конкурсе принимают участие редакционные коллективы образовательных учреждений </w:t>
      </w:r>
      <w:proofErr w:type="spellStart"/>
      <w:r w:rsidR="00EA17B6">
        <w:rPr>
          <w:rStyle w:val="A00"/>
        </w:rPr>
        <w:t>Грязинского</w:t>
      </w:r>
      <w:proofErr w:type="spellEnd"/>
      <w:r w:rsidR="00EA17B6">
        <w:rPr>
          <w:rStyle w:val="A00"/>
        </w:rPr>
        <w:t xml:space="preserve"> муниципального района – </w:t>
      </w:r>
      <w:r w:rsidR="00EA17B6" w:rsidRPr="00EA17B6">
        <w:rPr>
          <w:rStyle w:val="A00"/>
          <w:b/>
        </w:rPr>
        <w:t>ученики 8-11-х классов.</w:t>
      </w:r>
    </w:p>
    <w:p w:rsidR="008F76E4" w:rsidRDefault="008F76E4" w:rsidP="005455CD">
      <w:pPr>
        <w:pStyle w:val="Pa1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00"/>
        </w:rPr>
        <w:t xml:space="preserve">      Сроки проведения Конкурса: с </w:t>
      </w:r>
      <w:r>
        <w:rPr>
          <w:rStyle w:val="A00"/>
          <w:b/>
          <w:bCs/>
        </w:rPr>
        <w:t xml:space="preserve">5 </w:t>
      </w:r>
      <w:r w:rsidRPr="00EA17B6">
        <w:rPr>
          <w:rStyle w:val="A00"/>
          <w:b/>
        </w:rPr>
        <w:t>марта</w:t>
      </w:r>
      <w:r>
        <w:rPr>
          <w:rStyle w:val="A00"/>
        </w:rPr>
        <w:t xml:space="preserve"> </w:t>
      </w:r>
      <w:r>
        <w:rPr>
          <w:rStyle w:val="A00"/>
          <w:b/>
          <w:bCs/>
        </w:rPr>
        <w:t>2019 года по 8</w:t>
      </w:r>
      <w:r w:rsidRPr="00EA17B6">
        <w:rPr>
          <w:rStyle w:val="A00"/>
          <w:b/>
          <w:bCs/>
        </w:rPr>
        <w:t xml:space="preserve"> а</w:t>
      </w:r>
      <w:r w:rsidRPr="00EA17B6">
        <w:rPr>
          <w:rStyle w:val="A00"/>
          <w:b/>
        </w:rPr>
        <w:t>преля</w:t>
      </w:r>
      <w:r>
        <w:rPr>
          <w:rStyle w:val="A00"/>
        </w:rPr>
        <w:t xml:space="preserve"> </w:t>
      </w:r>
      <w:r>
        <w:rPr>
          <w:rStyle w:val="A00"/>
          <w:b/>
          <w:bCs/>
        </w:rPr>
        <w:t>2019 года</w:t>
      </w:r>
      <w:r>
        <w:rPr>
          <w:rStyle w:val="A00"/>
        </w:rPr>
        <w:t>.</w:t>
      </w:r>
    </w:p>
    <w:p w:rsidR="00EA17B6" w:rsidRPr="006D4E49" w:rsidRDefault="008F76E4" w:rsidP="005455CD">
      <w:pPr>
        <w:pStyle w:val="Pa1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rStyle w:val="A00"/>
        </w:rPr>
        <w:t xml:space="preserve">     </w:t>
      </w:r>
      <w:r w:rsidR="00EA17B6">
        <w:rPr>
          <w:rStyle w:val="A00"/>
        </w:rPr>
        <w:t xml:space="preserve"> На Конкурс предоставляются номера школьных газет, посвящённых пропаганде здорового образа жизни </w:t>
      </w:r>
      <w:r w:rsidR="00EA17B6" w:rsidRPr="006D4E49">
        <w:rPr>
          <w:rStyle w:val="A00"/>
          <w:b/>
        </w:rPr>
        <w:t xml:space="preserve">(в формате </w:t>
      </w:r>
      <w:proofErr w:type="spellStart"/>
      <w:r w:rsidR="00EA17B6" w:rsidRPr="006D4E49">
        <w:rPr>
          <w:rStyle w:val="A00"/>
          <w:b/>
        </w:rPr>
        <w:t>pdf</w:t>
      </w:r>
      <w:proofErr w:type="spellEnd"/>
      <w:r w:rsidR="00EA17B6" w:rsidRPr="006D4E49">
        <w:rPr>
          <w:rStyle w:val="A00"/>
          <w:b/>
        </w:rPr>
        <w:t>)</w:t>
      </w:r>
      <w:r w:rsidR="00EA17B6">
        <w:rPr>
          <w:rStyle w:val="A00"/>
        </w:rPr>
        <w:t xml:space="preserve">. </w:t>
      </w:r>
      <w:r w:rsidR="00EA17B6" w:rsidRPr="006D4E49">
        <w:rPr>
          <w:rStyle w:val="A00"/>
          <w:b/>
        </w:rPr>
        <w:t>Один класс предоставляет не более одного номера газеты.</w:t>
      </w:r>
    </w:p>
    <w:p w:rsidR="006D4E49" w:rsidRDefault="008F76E4" w:rsidP="005455CD">
      <w:pPr>
        <w:pStyle w:val="Pa1"/>
        <w:spacing w:line="240" w:lineRule="auto"/>
        <w:jc w:val="both"/>
        <w:rPr>
          <w:rStyle w:val="A00"/>
        </w:rPr>
      </w:pPr>
      <w:r>
        <w:rPr>
          <w:rStyle w:val="A00"/>
        </w:rPr>
        <w:t xml:space="preserve">     </w:t>
      </w:r>
      <w:r w:rsidR="00EA17B6">
        <w:rPr>
          <w:rStyle w:val="A00"/>
        </w:rPr>
        <w:t xml:space="preserve"> Работы на Конкурс предоставляются по адресу электронной почты </w:t>
      </w:r>
      <w:hyperlink r:id="rId5" w:tgtFrame="_top" w:history="1">
        <w:r w:rsidR="006D4E49" w:rsidRPr="006D4E49">
          <w:rPr>
            <w:rStyle w:val="a3"/>
            <w:sz w:val="28"/>
            <w:szCs w:val="28"/>
          </w:rPr>
          <w:t>crtdugruazi@yandex.ru</w:t>
        </w:r>
      </w:hyperlink>
      <w:r w:rsidR="006D4E49">
        <w:rPr>
          <w:color w:val="000000"/>
          <w:sz w:val="28"/>
          <w:szCs w:val="28"/>
        </w:rPr>
        <w:t xml:space="preserve"> </w:t>
      </w:r>
      <w:r w:rsidR="00EA17B6" w:rsidRPr="006D4E49">
        <w:rPr>
          <w:rStyle w:val="A00"/>
          <w:b/>
        </w:rPr>
        <w:t>с пометкой «Конкурс школьных газет»</w:t>
      </w:r>
      <w:r w:rsidR="00EA17B6">
        <w:rPr>
          <w:rStyle w:val="A00"/>
        </w:rPr>
        <w:t xml:space="preserve">. </w:t>
      </w:r>
    </w:p>
    <w:p w:rsidR="005455CD" w:rsidRDefault="005455CD" w:rsidP="005455CD">
      <w:pPr>
        <w:pStyle w:val="Pa1"/>
        <w:spacing w:line="240" w:lineRule="auto"/>
        <w:jc w:val="both"/>
        <w:rPr>
          <w:rStyle w:val="A00"/>
        </w:rPr>
      </w:pPr>
    </w:p>
    <w:p w:rsidR="00EA17B6" w:rsidRPr="006D4E49" w:rsidRDefault="00EA17B6" w:rsidP="005455CD">
      <w:pPr>
        <w:pStyle w:val="Pa1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rStyle w:val="A00"/>
        </w:rPr>
        <w:t xml:space="preserve">В заявке (в произвольной форме) необходимо указать </w:t>
      </w:r>
      <w:r w:rsidRPr="006D4E49">
        <w:rPr>
          <w:rStyle w:val="A00"/>
          <w:b/>
        </w:rPr>
        <w:t>учебное заведение, класс, Ф.И.О. и контактный телефон руководителя творческой группы.</w:t>
      </w:r>
    </w:p>
    <w:p w:rsidR="00BB5ACE" w:rsidRDefault="00BB5ACE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4E49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49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 </w:t>
      </w:r>
    </w:p>
    <w:p w:rsidR="006D4E49" w:rsidRPr="006D4E49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49">
        <w:rPr>
          <w:rFonts w:ascii="Times New Roman" w:hAnsi="Times New Roman" w:cs="Times New Roman"/>
          <w:b/>
          <w:sz w:val="28"/>
          <w:szCs w:val="28"/>
        </w:rPr>
        <w:t xml:space="preserve">- «Лучший номер школьной газеты, посвященный ЗОЖ»; </w:t>
      </w:r>
    </w:p>
    <w:p w:rsidR="00914BF8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49">
        <w:rPr>
          <w:rFonts w:ascii="Times New Roman" w:hAnsi="Times New Roman" w:cs="Times New Roman"/>
          <w:b/>
          <w:sz w:val="28"/>
          <w:szCs w:val="28"/>
        </w:rPr>
        <w:t>- «Лучший дизайн и верстка печатного издания»;</w:t>
      </w:r>
    </w:p>
    <w:p w:rsidR="006D4E49" w:rsidRPr="006D4E49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49">
        <w:rPr>
          <w:rFonts w:ascii="Times New Roman" w:hAnsi="Times New Roman" w:cs="Times New Roman"/>
          <w:b/>
          <w:sz w:val="28"/>
          <w:szCs w:val="28"/>
        </w:rPr>
        <w:t xml:space="preserve">- «Лучшая </w:t>
      </w:r>
      <w:r>
        <w:rPr>
          <w:rFonts w:ascii="Times New Roman" w:hAnsi="Times New Roman" w:cs="Times New Roman"/>
          <w:b/>
          <w:sz w:val="28"/>
          <w:szCs w:val="28"/>
        </w:rPr>
        <w:t>зарисовка о человеке»;</w:t>
      </w:r>
    </w:p>
    <w:p w:rsidR="006D4E49" w:rsidRPr="006D4E49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49">
        <w:rPr>
          <w:rFonts w:ascii="Times New Roman" w:hAnsi="Times New Roman" w:cs="Times New Roman"/>
          <w:b/>
          <w:sz w:val="28"/>
          <w:szCs w:val="28"/>
        </w:rPr>
        <w:t>- «Лучшая фоторабота для газеты».</w:t>
      </w:r>
    </w:p>
    <w:p w:rsidR="000C55BA" w:rsidRDefault="000C55BA" w:rsidP="005455CD">
      <w:pPr>
        <w:pStyle w:val="Pa1"/>
        <w:spacing w:line="240" w:lineRule="auto"/>
        <w:jc w:val="both"/>
        <w:rPr>
          <w:rStyle w:val="A00"/>
          <w:b/>
        </w:rPr>
      </w:pPr>
    </w:p>
    <w:p w:rsidR="005455CD" w:rsidRDefault="005455CD" w:rsidP="005455CD">
      <w:pPr>
        <w:pStyle w:val="Pa1"/>
        <w:spacing w:line="240" w:lineRule="auto"/>
        <w:jc w:val="both"/>
        <w:rPr>
          <w:rStyle w:val="A00"/>
          <w:b/>
        </w:rPr>
      </w:pPr>
    </w:p>
    <w:p w:rsidR="006D4E49" w:rsidRPr="008F76E4" w:rsidRDefault="008F76E4" w:rsidP="005455CD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rStyle w:val="A00"/>
          <w:b/>
        </w:rPr>
        <w:lastRenderedPageBreak/>
        <w:t>4.</w:t>
      </w:r>
      <w:r w:rsidR="000C55BA">
        <w:rPr>
          <w:rStyle w:val="A00"/>
          <w:b/>
        </w:rPr>
        <w:t xml:space="preserve"> О</w:t>
      </w:r>
      <w:r w:rsidR="000C55BA" w:rsidRPr="008F76E4">
        <w:rPr>
          <w:rStyle w:val="A00"/>
          <w:b/>
        </w:rPr>
        <w:t>сновные критерии общей оценки конкурса школьных газет:</w:t>
      </w:r>
    </w:p>
    <w:p w:rsidR="006D4E49" w:rsidRDefault="006D4E49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>- язык и речь;</w:t>
      </w:r>
    </w:p>
    <w:p w:rsidR="007615F1" w:rsidRDefault="007615F1" w:rsidP="005455CD">
      <w:pPr>
        <w:pStyle w:val="Pa2"/>
        <w:spacing w:line="240" w:lineRule="auto"/>
        <w:ind w:firstLine="700"/>
        <w:jc w:val="both"/>
        <w:rPr>
          <w:rStyle w:val="A00"/>
        </w:rPr>
      </w:pPr>
      <w:r>
        <w:rPr>
          <w:rStyle w:val="A00"/>
        </w:rPr>
        <w:t>- структурированность;</w:t>
      </w:r>
    </w:p>
    <w:p w:rsidR="006D4E49" w:rsidRDefault="007615F1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 xml:space="preserve"> - верстка и дизайн;</w:t>
      </w:r>
    </w:p>
    <w:p w:rsidR="006D4E49" w:rsidRDefault="007615F1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>- качество фоторабот и рисунков;</w:t>
      </w:r>
      <w:bookmarkStart w:id="0" w:name="_GoBack"/>
      <w:bookmarkEnd w:id="0"/>
    </w:p>
    <w:p w:rsidR="006D4E49" w:rsidRDefault="006D4E49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rStyle w:val="A00"/>
        </w:rPr>
        <w:t>- то</w:t>
      </w:r>
      <w:r w:rsidR="007615F1">
        <w:rPr>
          <w:rStyle w:val="A00"/>
        </w:rPr>
        <w:t>чность и оригинальность издания;</w:t>
      </w:r>
    </w:p>
    <w:p w:rsidR="006D4E49" w:rsidRDefault="008F76E4" w:rsidP="005455CD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>
        <w:rPr>
          <w:rStyle w:val="A00"/>
          <w:b/>
          <w:bCs/>
        </w:rPr>
        <w:t>5</w:t>
      </w:r>
      <w:r w:rsidR="006D4E49">
        <w:rPr>
          <w:rStyle w:val="A00"/>
          <w:b/>
          <w:bCs/>
        </w:rPr>
        <w:t xml:space="preserve">. </w:t>
      </w:r>
      <w:r w:rsidR="000C55BA">
        <w:rPr>
          <w:rStyle w:val="A00"/>
          <w:b/>
          <w:bCs/>
        </w:rPr>
        <w:t>Заключительные положения</w:t>
      </w:r>
    </w:p>
    <w:p w:rsidR="006D4E49" w:rsidRDefault="00BB5ACE" w:rsidP="005455CD">
      <w:pPr>
        <w:pStyle w:val="Pa1"/>
        <w:spacing w:line="240" w:lineRule="auto"/>
        <w:jc w:val="both"/>
        <w:rPr>
          <w:rStyle w:val="A00"/>
        </w:rPr>
      </w:pPr>
      <w:r>
        <w:rPr>
          <w:rStyle w:val="A00"/>
        </w:rPr>
        <w:t xml:space="preserve">    </w:t>
      </w:r>
      <w:r w:rsidR="006D4E49">
        <w:rPr>
          <w:rStyle w:val="A00"/>
        </w:rPr>
        <w:t xml:space="preserve"> Победители Конкурса в каждой номинации буду</w:t>
      </w:r>
      <w:r w:rsidR="00877F3D">
        <w:rPr>
          <w:rStyle w:val="A00"/>
        </w:rPr>
        <w:t xml:space="preserve">т отмечены </w:t>
      </w:r>
      <w:r w:rsidRPr="006B3CA6">
        <w:rPr>
          <w:sz w:val="28"/>
        </w:rPr>
        <w:t>грамотами отдела образования</w:t>
      </w:r>
      <w:r w:rsidR="007615F1">
        <w:rPr>
          <w:rStyle w:val="A00"/>
        </w:rPr>
        <w:t>.</w:t>
      </w:r>
    </w:p>
    <w:p w:rsidR="007615F1" w:rsidRPr="007615F1" w:rsidRDefault="00BB5ACE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5F1">
        <w:rPr>
          <w:rFonts w:ascii="Times New Roman" w:hAnsi="Times New Roman" w:cs="Times New Roman"/>
          <w:sz w:val="28"/>
          <w:szCs w:val="28"/>
        </w:rPr>
        <w:t xml:space="preserve"> Лучшие номера школьных газет будут направлены для учас</w:t>
      </w:r>
      <w:r w:rsidR="00877F3D">
        <w:rPr>
          <w:rFonts w:ascii="Times New Roman" w:hAnsi="Times New Roman" w:cs="Times New Roman"/>
          <w:sz w:val="28"/>
          <w:szCs w:val="28"/>
        </w:rPr>
        <w:t xml:space="preserve">тия в областном этапе конкурса </w:t>
      </w:r>
      <w:r w:rsidR="007615F1">
        <w:rPr>
          <w:rFonts w:ascii="Times New Roman" w:hAnsi="Times New Roman" w:cs="Times New Roman"/>
          <w:sz w:val="28"/>
          <w:szCs w:val="28"/>
        </w:rPr>
        <w:t>«Творчество во имя ЗОЖ».</w:t>
      </w:r>
    </w:p>
    <w:p w:rsidR="00877F3D" w:rsidRDefault="00BB5ACE" w:rsidP="005455CD">
      <w:pPr>
        <w:pStyle w:val="Pa1"/>
        <w:spacing w:line="240" w:lineRule="auto"/>
        <w:jc w:val="both"/>
        <w:rPr>
          <w:rStyle w:val="A00"/>
          <w:b/>
          <w:bCs/>
        </w:rPr>
      </w:pPr>
      <w:r>
        <w:rPr>
          <w:rStyle w:val="A00"/>
        </w:rPr>
        <w:t xml:space="preserve">    </w:t>
      </w:r>
      <w:r w:rsidR="00877F3D">
        <w:rPr>
          <w:rStyle w:val="A00"/>
        </w:rPr>
        <w:t xml:space="preserve"> Работы, </w:t>
      </w:r>
      <w:r w:rsidR="008956F4">
        <w:rPr>
          <w:rStyle w:val="A00"/>
        </w:rPr>
        <w:t>победителей пред</w:t>
      </w:r>
      <w:r w:rsidR="00877F3D">
        <w:rPr>
          <w:rStyle w:val="A00"/>
        </w:rPr>
        <w:t xml:space="preserve">ставленные на областной этап конкурса, </w:t>
      </w:r>
      <w:r w:rsidR="008956F4">
        <w:rPr>
          <w:rStyle w:val="A00"/>
        </w:rPr>
        <w:t xml:space="preserve">пройдут отбор </w:t>
      </w:r>
      <w:r w:rsidR="00877F3D">
        <w:rPr>
          <w:rStyle w:val="A00"/>
        </w:rPr>
        <w:t xml:space="preserve">конкурсной комиссией </w:t>
      </w:r>
      <w:r w:rsidR="00877F3D">
        <w:rPr>
          <w:rStyle w:val="A00"/>
          <w:b/>
          <w:bCs/>
        </w:rPr>
        <w:t xml:space="preserve">с 22 апреля по 10 мая 2019 года. </w:t>
      </w:r>
      <w:r w:rsidR="005455CD" w:rsidRPr="008956F4">
        <w:rPr>
          <w:rStyle w:val="A00"/>
          <w:bCs/>
        </w:rPr>
        <w:t xml:space="preserve">Итоги </w:t>
      </w:r>
      <w:r w:rsidR="005455CD">
        <w:rPr>
          <w:rStyle w:val="A00"/>
          <w:bCs/>
        </w:rPr>
        <w:t xml:space="preserve">конкурса будут подведены </w:t>
      </w:r>
      <w:r w:rsidR="00263D03" w:rsidRPr="005455CD">
        <w:rPr>
          <w:rStyle w:val="A00"/>
          <w:b/>
          <w:bCs/>
        </w:rPr>
        <w:t>до 31 мая 2019</w:t>
      </w:r>
      <w:r w:rsidR="00263D03">
        <w:rPr>
          <w:rStyle w:val="A00"/>
          <w:bCs/>
        </w:rPr>
        <w:t xml:space="preserve"> </w:t>
      </w:r>
      <w:r w:rsidR="00263D03">
        <w:rPr>
          <w:rStyle w:val="A00"/>
          <w:bCs/>
        </w:rPr>
        <w:t>на заключительном мероприятии</w:t>
      </w:r>
      <w:r w:rsidR="005455CD">
        <w:rPr>
          <w:rStyle w:val="A00"/>
          <w:bCs/>
        </w:rPr>
        <w:t>, в ходе которого состоится:</w:t>
      </w:r>
      <w:r w:rsidR="00263D03">
        <w:rPr>
          <w:rStyle w:val="A00"/>
          <w:bCs/>
        </w:rPr>
        <w:t xml:space="preserve"> </w:t>
      </w:r>
    </w:p>
    <w:p w:rsidR="004E1BAB" w:rsidRPr="005455CD" w:rsidRDefault="004E1BAB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 w:rsidRPr="005455CD">
        <w:rPr>
          <w:rStyle w:val="A00"/>
        </w:rPr>
        <w:t>- награждение победителей Конкурса школьных газет;</w:t>
      </w:r>
    </w:p>
    <w:p w:rsidR="004E1BAB" w:rsidRDefault="004E1BAB" w:rsidP="005455CD">
      <w:pPr>
        <w:pStyle w:val="Pa2"/>
        <w:spacing w:line="240" w:lineRule="auto"/>
        <w:ind w:firstLine="700"/>
        <w:jc w:val="both"/>
        <w:rPr>
          <w:color w:val="000000"/>
          <w:sz w:val="28"/>
          <w:szCs w:val="28"/>
        </w:rPr>
      </w:pPr>
      <w:r w:rsidRPr="005455CD">
        <w:rPr>
          <w:rStyle w:val="A00"/>
        </w:rPr>
        <w:t>- творческая программа.</w:t>
      </w:r>
    </w:p>
    <w:p w:rsidR="006D4E49" w:rsidRDefault="00BB5ACE" w:rsidP="005455CD">
      <w:pPr>
        <w:pStyle w:val="Pa1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00"/>
        </w:rPr>
        <w:t xml:space="preserve">  </w:t>
      </w:r>
      <w:r w:rsidR="006D4E49">
        <w:rPr>
          <w:rStyle w:val="A00"/>
        </w:rPr>
        <w:t xml:space="preserve"> Лучшие номера школьных газет будут размещены в группе «Здоровый регион» в социальной сети «</w:t>
      </w:r>
      <w:proofErr w:type="spellStart"/>
      <w:r w:rsidR="006D4E49">
        <w:rPr>
          <w:rStyle w:val="A00"/>
        </w:rPr>
        <w:t>ВКонтакте</w:t>
      </w:r>
      <w:proofErr w:type="spellEnd"/>
      <w:r w:rsidR="006D4E49">
        <w:rPr>
          <w:rStyle w:val="A00"/>
        </w:rPr>
        <w:t>»</w:t>
      </w:r>
    </w:p>
    <w:p w:rsidR="006D4E49" w:rsidRPr="005455CD" w:rsidRDefault="006D4E49" w:rsidP="005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E49" w:rsidRPr="0054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37003"/>
    <w:multiLevelType w:val="multilevel"/>
    <w:tmpl w:val="D45A38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D95149"/>
    <w:multiLevelType w:val="hybridMultilevel"/>
    <w:tmpl w:val="DD36E19A"/>
    <w:lvl w:ilvl="0" w:tplc="914A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E"/>
    <w:rsid w:val="000C55BA"/>
    <w:rsid w:val="00263D03"/>
    <w:rsid w:val="0049031E"/>
    <w:rsid w:val="004E1BAB"/>
    <w:rsid w:val="005455CD"/>
    <w:rsid w:val="006212A4"/>
    <w:rsid w:val="006D4E49"/>
    <w:rsid w:val="0072049B"/>
    <w:rsid w:val="007615F1"/>
    <w:rsid w:val="00877F3D"/>
    <w:rsid w:val="008956F4"/>
    <w:rsid w:val="008F76E4"/>
    <w:rsid w:val="00914BF8"/>
    <w:rsid w:val="00B42A66"/>
    <w:rsid w:val="00BB5ACE"/>
    <w:rsid w:val="00D5312D"/>
    <w:rsid w:val="00EA17B6"/>
    <w:rsid w:val="00F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F016-B5DF-4748-BCA8-2C8EBD4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EA17B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EA17B6"/>
    <w:rPr>
      <w:color w:val="000000"/>
      <w:sz w:val="28"/>
      <w:szCs w:val="28"/>
    </w:rPr>
  </w:style>
  <w:style w:type="paragraph" w:customStyle="1" w:styleId="Pa1">
    <w:name w:val="Pa1"/>
    <w:basedOn w:val="a"/>
    <w:next w:val="a"/>
    <w:uiPriority w:val="99"/>
    <w:rsid w:val="00EA17B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A17B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D4E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1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Людмила</cp:lastModifiedBy>
  <cp:revision>7</cp:revision>
  <dcterms:created xsi:type="dcterms:W3CDTF">2019-03-03T14:54:00Z</dcterms:created>
  <dcterms:modified xsi:type="dcterms:W3CDTF">2019-03-07T10:03:00Z</dcterms:modified>
</cp:coreProperties>
</file>